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4F8F" w14:textId="77777777" w:rsidR="00380BAB" w:rsidRPr="00380BAB" w:rsidRDefault="00380BAB" w:rsidP="00380BA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80BAB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44E5E6B5" w14:textId="77777777" w:rsidR="00380BAB" w:rsidRPr="00380BAB" w:rsidRDefault="00380BAB" w:rsidP="00380BAB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/>
          <w:sz w:val="10"/>
          <w:szCs w:val="10"/>
        </w:rPr>
      </w:pPr>
    </w:p>
    <w:p w14:paraId="42D08BB7" w14:textId="77777777" w:rsidR="00380BAB" w:rsidRPr="00380BAB" w:rsidRDefault="00380BAB" w:rsidP="00380BAB">
      <w:pPr>
        <w:spacing w:after="0" w:line="240" w:lineRule="auto"/>
        <w:rPr>
          <w:rFonts w:ascii="Times New Roman" w:eastAsia="Calibri" w:hAnsi="Times New Roman"/>
          <w:sz w:val="6"/>
          <w:szCs w:val="6"/>
        </w:rPr>
      </w:pPr>
    </w:p>
    <w:p w14:paraId="558CBCC7" w14:textId="77777777" w:rsidR="00380BAB" w:rsidRPr="00380BAB" w:rsidRDefault="00380BAB" w:rsidP="00380BAB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1332FB35" w14:textId="77777777" w:rsidR="00380BAB" w:rsidRPr="00380BAB" w:rsidRDefault="00380BAB" w:rsidP="00380BAB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25DBDCB9" w14:textId="77777777" w:rsidR="00380BAB" w:rsidRPr="00380BAB" w:rsidRDefault="00380BAB" w:rsidP="00380BAB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7EAF6F15" w14:textId="77777777" w:rsidR="00380BAB" w:rsidRPr="00380BAB" w:rsidRDefault="00380BAB" w:rsidP="00380BAB">
      <w:pPr>
        <w:keepNext/>
        <w:spacing w:after="0" w:line="240" w:lineRule="auto"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380BAB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2B457C94" w14:textId="77777777" w:rsidR="00380BAB" w:rsidRPr="00380BAB" w:rsidRDefault="00380BAB" w:rsidP="00380BAB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</w:p>
    <w:p w14:paraId="23C90EA9" w14:textId="77777777" w:rsidR="00380BAB" w:rsidRPr="00380BAB" w:rsidRDefault="00380BAB" w:rsidP="00380BA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380BAB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3443B83" w14:textId="77777777" w:rsidR="00380BAB" w:rsidRPr="00380BAB" w:rsidRDefault="00380BAB" w:rsidP="0038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BAC13CB" w14:textId="77777777" w:rsidR="00380BAB" w:rsidRPr="00380BAB" w:rsidRDefault="00380BAB" w:rsidP="00380BAB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r w:rsidRPr="00380BAB">
        <w:rPr>
          <w:rFonts w:ascii="Arial" w:eastAsia="Calibri" w:hAnsi="Arial" w:cs="Arial"/>
          <w:b/>
          <w:sz w:val="17"/>
          <w:szCs w:val="17"/>
        </w:rPr>
        <w:t>Заячье</w:t>
      </w:r>
    </w:p>
    <w:p w14:paraId="33800852" w14:textId="77777777" w:rsidR="00380BAB" w:rsidRPr="00380BAB" w:rsidRDefault="00380BAB" w:rsidP="00380BAB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</w:p>
    <w:p w14:paraId="51CC06C2" w14:textId="385D388D" w:rsidR="00380BAB" w:rsidRPr="00380BAB" w:rsidRDefault="00380BAB" w:rsidP="00380BAB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</w:rPr>
      </w:pPr>
      <w:r w:rsidRPr="00380BAB">
        <w:rPr>
          <w:rFonts w:ascii="Arial" w:eastAsia="Calibri" w:hAnsi="Arial" w:cs="Arial"/>
          <w:b/>
          <w:sz w:val="18"/>
          <w:szCs w:val="18"/>
        </w:rPr>
        <w:t>2</w:t>
      </w:r>
      <w:r w:rsidR="00944DBA">
        <w:rPr>
          <w:rFonts w:ascii="Arial" w:eastAsia="Calibri" w:hAnsi="Arial" w:cs="Arial"/>
          <w:b/>
          <w:sz w:val="18"/>
          <w:szCs w:val="18"/>
        </w:rPr>
        <w:t>0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 </w:t>
      </w:r>
      <w:r w:rsidR="00E018DC">
        <w:rPr>
          <w:rFonts w:ascii="Arial" w:eastAsia="Calibri" w:hAnsi="Arial" w:cs="Arial"/>
          <w:b/>
          <w:sz w:val="18"/>
          <w:szCs w:val="18"/>
        </w:rPr>
        <w:t>марта</w:t>
      </w:r>
      <w:r w:rsidR="00944DBA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2023 г.                                                                                                                                                 </w:t>
      </w:r>
      <w:r w:rsidR="00E018DC">
        <w:rPr>
          <w:rFonts w:ascii="Arial" w:eastAsia="Calibri" w:hAnsi="Arial" w:cs="Arial"/>
          <w:b/>
          <w:sz w:val="18"/>
          <w:szCs w:val="18"/>
        </w:rPr>
        <w:t xml:space="preserve">      </w:t>
      </w:r>
      <w:r w:rsidRPr="00380BAB">
        <w:rPr>
          <w:rFonts w:ascii="Arial" w:eastAsia="Calibri" w:hAnsi="Arial" w:cs="Arial"/>
          <w:b/>
          <w:sz w:val="18"/>
          <w:szCs w:val="18"/>
        </w:rPr>
        <w:t xml:space="preserve">  № 22</w:t>
      </w:r>
      <w:r w:rsidR="00944DBA">
        <w:rPr>
          <w:rFonts w:ascii="Arial" w:eastAsia="Calibri" w:hAnsi="Arial" w:cs="Arial"/>
          <w:b/>
          <w:sz w:val="18"/>
          <w:szCs w:val="18"/>
        </w:rPr>
        <w:t>7</w:t>
      </w:r>
    </w:p>
    <w:p w14:paraId="66B40C9B" w14:textId="77777777" w:rsidR="007D54A1" w:rsidRDefault="007D54A1" w:rsidP="007D54A1">
      <w:pPr>
        <w:spacing w:after="0"/>
        <w:rPr>
          <w:rFonts w:ascii="Times New Roman" w:hAnsi="Times New Roman"/>
          <w:sz w:val="28"/>
          <w:szCs w:val="28"/>
        </w:rPr>
      </w:pPr>
    </w:p>
    <w:p w14:paraId="2454825B" w14:textId="77777777" w:rsidR="007D54A1" w:rsidRPr="008E0605" w:rsidRDefault="007D54A1" w:rsidP="007D54A1">
      <w:pPr>
        <w:spacing w:after="0"/>
        <w:rPr>
          <w:rFonts w:ascii="Times New Roman" w:hAnsi="Times New Roman"/>
          <w:sz w:val="28"/>
          <w:szCs w:val="28"/>
        </w:rPr>
      </w:pPr>
    </w:p>
    <w:p w14:paraId="5919B40D" w14:textId="77777777" w:rsidR="007D54A1" w:rsidRPr="008E0605" w:rsidRDefault="007D54A1" w:rsidP="007D54A1">
      <w:pPr>
        <w:spacing w:after="0"/>
        <w:rPr>
          <w:rFonts w:ascii="Times New Roman" w:hAnsi="Times New Roman"/>
          <w:sz w:val="28"/>
          <w:szCs w:val="28"/>
        </w:rPr>
      </w:pPr>
    </w:p>
    <w:p w14:paraId="4A1D2C24" w14:textId="77777777" w:rsidR="007D54A1" w:rsidRPr="00AE044B" w:rsidRDefault="007D54A1" w:rsidP="00944DBA">
      <w:pPr>
        <w:spacing w:after="0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AE044B">
        <w:rPr>
          <w:rFonts w:ascii="Times New Roman" w:hAnsi="Times New Roman"/>
          <w:b/>
          <w:sz w:val="28"/>
          <w:szCs w:val="28"/>
        </w:rPr>
        <w:t xml:space="preserve">Об объявлении конкурса на </w:t>
      </w:r>
      <w:r>
        <w:rPr>
          <w:rFonts w:ascii="Times New Roman" w:hAnsi="Times New Roman"/>
          <w:b/>
          <w:sz w:val="28"/>
          <w:szCs w:val="28"/>
        </w:rPr>
        <w:t xml:space="preserve">замещение должности </w:t>
      </w:r>
      <w:r w:rsidRPr="00AE044B">
        <w:rPr>
          <w:rFonts w:ascii="Times New Roman" w:hAnsi="Times New Roman"/>
          <w:b/>
          <w:sz w:val="28"/>
          <w:szCs w:val="28"/>
        </w:rPr>
        <w:t>главы администрации Заяченского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044B">
        <w:rPr>
          <w:rFonts w:ascii="Times New Roman" w:hAnsi="Times New Roman"/>
          <w:b/>
          <w:sz w:val="28"/>
          <w:szCs w:val="28"/>
        </w:rPr>
        <w:t>сельского поселения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044B">
        <w:rPr>
          <w:rFonts w:ascii="Times New Roman" w:hAnsi="Times New Roman"/>
          <w:b/>
          <w:sz w:val="28"/>
          <w:szCs w:val="28"/>
        </w:rPr>
        <w:t>района «Корочанский район»</w:t>
      </w:r>
    </w:p>
    <w:p w14:paraId="5C333D9D" w14:textId="77777777" w:rsidR="007D54A1" w:rsidRDefault="007D54A1" w:rsidP="007D54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CF9663" w14:textId="77777777" w:rsidR="007D54A1" w:rsidRDefault="007D54A1" w:rsidP="007D54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AC93274" w14:textId="77777777" w:rsidR="007D54A1" w:rsidRPr="00AE044B" w:rsidRDefault="007D54A1" w:rsidP="007D54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A1417E" w14:textId="2A907283" w:rsidR="007D54A1" w:rsidRDefault="007D54A1" w:rsidP="007D54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На основании ст</w:t>
      </w:r>
      <w:r>
        <w:rPr>
          <w:rFonts w:ascii="Times New Roman" w:hAnsi="Times New Roman"/>
          <w:sz w:val="28"/>
          <w:szCs w:val="28"/>
        </w:rPr>
        <w:t xml:space="preserve">атьи 37 Федерального закона от </w:t>
      </w:r>
      <w:r w:rsidRPr="00AE044B">
        <w:rPr>
          <w:rFonts w:ascii="Times New Roman" w:hAnsi="Times New Roman"/>
          <w:sz w:val="28"/>
          <w:szCs w:val="28"/>
        </w:rPr>
        <w:t>6 октября 2003 года</w:t>
      </w:r>
      <w:r w:rsidR="00944DBA">
        <w:rPr>
          <w:rFonts w:ascii="Times New Roman" w:hAnsi="Times New Roman"/>
          <w:sz w:val="28"/>
          <w:szCs w:val="28"/>
        </w:rPr>
        <w:t xml:space="preserve">       </w:t>
      </w:r>
      <w:r w:rsidRPr="00AE0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44DBA"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в соответ</w:t>
      </w:r>
      <w:r>
        <w:rPr>
          <w:rFonts w:ascii="Times New Roman" w:hAnsi="Times New Roman"/>
          <w:sz w:val="28"/>
          <w:szCs w:val="28"/>
        </w:rPr>
        <w:t>ствии с Федеральным законом от 2 марта 2007 года №</w:t>
      </w:r>
      <w:r w:rsidR="00944DBA"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законом Белгородской области от </w:t>
      </w:r>
      <w:smartTag w:uri="urn:schemas-microsoft-com:office:smarttags" w:element="date">
        <w:smartTagPr>
          <w:attr w:name="Year" w:val="2007"/>
          <w:attr w:name="Day" w:val="27"/>
          <w:attr w:name="Month" w:val="9"/>
          <w:attr w:name="ls" w:val="trans"/>
        </w:smartTagPr>
        <w:r w:rsidRPr="00AE044B">
          <w:rPr>
            <w:rFonts w:ascii="Times New Roman" w:hAnsi="Times New Roman"/>
            <w:sz w:val="28"/>
            <w:szCs w:val="28"/>
          </w:rPr>
          <w:t>27 сентября 2007 года</w:t>
        </w:r>
      </w:smartTag>
      <w:r>
        <w:rPr>
          <w:rFonts w:ascii="Times New Roman" w:hAnsi="Times New Roman"/>
          <w:sz w:val="28"/>
          <w:szCs w:val="28"/>
        </w:rPr>
        <w:t xml:space="preserve"> №</w:t>
      </w:r>
      <w:r w:rsidR="00944DBA"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150 «Об особенностях организации муниципальной службы в Белгородской области», руководствуясь статьями 26-33 Устава Заяченского сельского поселения муниципального района «Корочанский район» Белгородской области, Правилами проведения конкурса на замещение должности главы администрации Заяченского сельского поселения муниципального района «Корочанский район» Белгородской о</w:t>
      </w:r>
      <w:r>
        <w:rPr>
          <w:rFonts w:ascii="Times New Roman" w:hAnsi="Times New Roman"/>
          <w:sz w:val="28"/>
          <w:szCs w:val="28"/>
        </w:rPr>
        <w:t>бласти, утвержденными решением з</w:t>
      </w:r>
      <w:r w:rsidRPr="00AE044B">
        <w:rPr>
          <w:rFonts w:ascii="Times New Roman" w:hAnsi="Times New Roman"/>
          <w:sz w:val="28"/>
          <w:szCs w:val="28"/>
        </w:rPr>
        <w:t xml:space="preserve">емского собрания Заяченского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 xml:space="preserve">6 марта </w:t>
      </w:r>
      <w:r w:rsidRPr="00AE044B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ода</w:t>
      </w:r>
      <w:r w:rsidRPr="00AE044B">
        <w:rPr>
          <w:rFonts w:ascii="Times New Roman" w:hAnsi="Times New Roman"/>
          <w:sz w:val="28"/>
          <w:szCs w:val="28"/>
        </w:rPr>
        <w:t xml:space="preserve"> №</w:t>
      </w:r>
      <w:r w:rsidR="00944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234</w:t>
      </w:r>
      <w:r w:rsidRPr="00AE044B">
        <w:rPr>
          <w:rFonts w:ascii="Times New Roman" w:hAnsi="Times New Roman"/>
          <w:sz w:val="28"/>
          <w:szCs w:val="28"/>
        </w:rPr>
        <w:t xml:space="preserve">, земское собрание  Заяченского сельского поселения </w:t>
      </w:r>
      <w:r w:rsidRPr="00AE044B">
        <w:rPr>
          <w:rFonts w:ascii="Times New Roman" w:hAnsi="Times New Roman"/>
          <w:b/>
          <w:sz w:val="28"/>
          <w:szCs w:val="28"/>
        </w:rPr>
        <w:t>решило</w:t>
      </w:r>
      <w:r w:rsidRPr="00944DBA">
        <w:rPr>
          <w:rFonts w:ascii="Times New Roman" w:hAnsi="Times New Roman"/>
          <w:bCs/>
          <w:sz w:val="28"/>
          <w:szCs w:val="28"/>
        </w:rPr>
        <w:t>:</w:t>
      </w:r>
    </w:p>
    <w:p w14:paraId="4C5A3ED6" w14:textId="77777777" w:rsidR="007D54A1" w:rsidRPr="00AE044B" w:rsidRDefault="007D54A1" w:rsidP="007D5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1. Объявить конкурс на замещение должности главы администрации Заяченского сельского поселения муниципального района «Корочанский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по тексту </w:t>
      </w:r>
      <w:r w:rsidRPr="00AE04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Конкурс).</w:t>
      </w:r>
    </w:p>
    <w:p w14:paraId="3D297D32" w14:textId="77777777" w:rsidR="007D54A1" w:rsidRPr="00AE044B" w:rsidRDefault="007D54A1" w:rsidP="007D54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lastRenderedPageBreak/>
        <w:t>2. Конкурс провести в соответствии с Правилами проведения конкурса на замещение должности главы администрации Заяченского сельского поселения муниципального района «Корочанский район» Белгородской о</w:t>
      </w:r>
      <w:r>
        <w:rPr>
          <w:rFonts w:ascii="Times New Roman" w:hAnsi="Times New Roman"/>
          <w:sz w:val="28"/>
          <w:szCs w:val="28"/>
        </w:rPr>
        <w:t>бласти, утвержденными решением з</w:t>
      </w:r>
      <w:r w:rsidRPr="00AE044B">
        <w:rPr>
          <w:rFonts w:ascii="Times New Roman" w:hAnsi="Times New Roman"/>
          <w:sz w:val="28"/>
          <w:szCs w:val="28"/>
        </w:rPr>
        <w:t xml:space="preserve">емского собрания Заяченского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 xml:space="preserve">6 марта </w:t>
      </w:r>
      <w:r w:rsidRPr="00AE044B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ода</w:t>
      </w:r>
      <w:r w:rsidRPr="00AE04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234.</w:t>
      </w:r>
    </w:p>
    <w:p w14:paraId="7BB4BEC0" w14:textId="77777777" w:rsidR="007D54A1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3.Определить:</w:t>
      </w:r>
    </w:p>
    <w:p w14:paraId="6006D8EA" w14:textId="37DD9F9A" w:rsidR="007D54A1" w:rsidRPr="00AE044B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 w:rsidR="00944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Дату проведения Конкурса на </w:t>
      </w:r>
      <w:r w:rsidR="00944DBA">
        <w:rPr>
          <w:rFonts w:ascii="Times New Roman" w:hAnsi="Times New Roman"/>
          <w:sz w:val="28"/>
          <w:szCs w:val="28"/>
        </w:rPr>
        <w:t>22</w:t>
      </w:r>
      <w:r w:rsidRPr="00AE044B">
        <w:rPr>
          <w:rFonts w:ascii="Times New Roman" w:hAnsi="Times New Roman"/>
          <w:sz w:val="28"/>
          <w:szCs w:val="28"/>
        </w:rPr>
        <w:t xml:space="preserve"> сентября 20</w:t>
      </w:r>
      <w:r w:rsidR="00944DBA">
        <w:rPr>
          <w:rFonts w:ascii="Times New Roman" w:hAnsi="Times New Roman"/>
          <w:sz w:val="28"/>
          <w:szCs w:val="28"/>
        </w:rPr>
        <w:t>23</w:t>
      </w:r>
      <w:r w:rsidRPr="00AE044B">
        <w:rPr>
          <w:rFonts w:ascii="Times New Roman" w:hAnsi="Times New Roman"/>
          <w:sz w:val="28"/>
          <w:szCs w:val="28"/>
        </w:rPr>
        <w:t xml:space="preserve"> года.</w:t>
      </w:r>
    </w:p>
    <w:p w14:paraId="01BC6AF1" w14:textId="77777777" w:rsidR="007D54A1" w:rsidRPr="00AE044B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3.2. Место проведения Конкурса: </w:t>
      </w:r>
      <w:r w:rsidRPr="00AE044B">
        <w:rPr>
          <w:rFonts w:ascii="Times New Roman" w:hAnsi="Times New Roman"/>
          <w:sz w:val="28"/>
          <w:szCs w:val="28"/>
        </w:rPr>
        <w:t>Белгородская область, Корочанский район, с.</w:t>
      </w:r>
      <w:r>
        <w:rPr>
          <w:rFonts w:ascii="Times New Roman" w:hAnsi="Times New Roman"/>
          <w:sz w:val="28"/>
          <w:szCs w:val="28"/>
        </w:rPr>
        <w:t xml:space="preserve"> Заячье</w:t>
      </w:r>
      <w:r w:rsidRPr="00AE044B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Выгон</w:t>
      </w:r>
      <w:r w:rsidRPr="00AE044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56 (</w:t>
      </w:r>
      <w:r w:rsidRPr="00AE044B">
        <w:rPr>
          <w:rFonts w:ascii="Times New Roman" w:hAnsi="Times New Roman"/>
          <w:sz w:val="28"/>
          <w:szCs w:val="28"/>
        </w:rPr>
        <w:t>Заяченск</w:t>
      </w:r>
      <w:r>
        <w:rPr>
          <w:rFonts w:ascii="Times New Roman" w:hAnsi="Times New Roman"/>
          <w:sz w:val="28"/>
          <w:szCs w:val="28"/>
        </w:rPr>
        <w:t>ий</w:t>
      </w:r>
      <w:r w:rsidRPr="00AE044B">
        <w:rPr>
          <w:rFonts w:ascii="Times New Roman" w:hAnsi="Times New Roman"/>
          <w:sz w:val="28"/>
          <w:szCs w:val="28"/>
        </w:rPr>
        <w:t xml:space="preserve"> сельского Дома культуры</w:t>
      </w:r>
      <w:r>
        <w:rPr>
          <w:rFonts w:ascii="Times New Roman" w:hAnsi="Times New Roman"/>
          <w:sz w:val="28"/>
          <w:szCs w:val="28"/>
        </w:rPr>
        <w:t xml:space="preserve">), начало в 11-00 </w:t>
      </w:r>
      <w:r w:rsidRPr="00AE044B">
        <w:rPr>
          <w:rFonts w:ascii="Times New Roman" w:hAnsi="Times New Roman"/>
          <w:sz w:val="28"/>
          <w:szCs w:val="28"/>
        </w:rPr>
        <w:t>часов.</w:t>
      </w:r>
    </w:p>
    <w:p w14:paraId="345F628A" w14:textId="71D44DD1" w:rsidR="007D54A1" w:rsidRPr="00AE044B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4. Прием документов для участия в Конкурсе осуществлять до </w:t>
      </w:r>
      <w:r w:rsidR="00944DB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AE044B">
        <w:rPr>
          <w:rFonts w:ascii="Times New Roman" w:hAnsi="Times New Roman"/>
          <w:sz w:val="28"/>
          <w:szCs w:val="28"/>
        </w:rPr>
        <w:t xml:space="preserve"> 20</w:t>
      </w:r>
      <w:r w:rsidR="00944DBA">
        <w:rPr>
          <w:rFonts w:ascii="Times New Roman" w:hAnsi="Times New Roman"/>
          <w:sz w:val="28"/>
          <w:szCs w:val="28"/>
        </w:rPr>
        <w:t>23</w:t>
      </w:r>
      <w:r w:rsidRPr="00AE044B">
        <w:rPr>
          <w:rFonts w:ascii="Times New Roman" w:hAnsi="Times New Roman"/>
          <w:sz w:val="28"/>
          <w:szCs w:val="28"/>
        </w:rPr>
        <w:t xml:space="preserve"> года включительно в рабочие дни с </w:t>
      </w:r>
      <w:smartTag w:uri="urn:schemas-microsoft-com:office:smarttags" w:element="time">
        <w:smartTagPr>
          <w:attr w:name="Minute" w:val="00"/>
          <w:attr w:name="Hour" w:val="8"/>
        </w:smartTagPr>
        <w:r w:rsidRPr="00AE044B">
          <w:rPr>
            <w:rFonts w:ascii="Times New Roman" w:hAnsi="Times New Roman"/>
            <w:sz w:val="28"/>
            <w:szCs w:val="28"/>
          </w:rPr>
          <w:t>8-00</w:t>
        </w:r>
      </w:smartTag>
      <w:r w:rsidRPr="00AE044B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Pr="00AE044B">
          <w:rPr>
            <w:rFonts w:ascii="Times New Roman" w:hAnsi="Times New Roman"/>
            <w:sz w:val="28"/>
            <w:szCs w:val="28"/>
          </w:rPr>
          <w:t>17-00</w:t>
        </w:r>
      </w:smartTag>
      <w:r w:rsidRPr="00AE044B">
        <w:rPr>
          <w:rFonts w:ascii="Times New Roman" w:hAnsi="Times New Roman"/>
          <w:sz w:val="28"/>
          <w:szCs w:val="28"/>
        </w:rPr>
        <w:t xml:space="preserve"> по адресу: Белгородская область, Корочанский район, с.</w:t>
      </w:r>
      <w:r>
        <w:rPr>
          <w:rFonts w:ascii="Times New Roman" w:hAnsi="Times New Roman"/>
          <w:sz w:val="28"/>
          <w:szCs w:val="28"/>
        </w:rPr>
        <w:t xml:space="preserve"> Заячье</w:t>
      </w:r>
      <w:r w:rsidRPr="00AE044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Выгон</w:t>
      </w:r>
      <w:r w:rsidRPr="00AE044B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56 (</w:t>
      </w:r>
      <w:r w:rsidRPr="00AE044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AE044B">
        <w:rPr>
          <w:rFonts w:ascii="Times New Roman" w:hAnsi="Times New Roman"/>
          <w:sz w:val="28"/>
          <w:szCs w:val="28"/>
        </w:rPr>
        <w:t xml:space="preserve"> Заяченского сельского поселения</w:t>
      </w:r>
      <w:r>
        <w:rPr>
          <w:rFonts w:ascii="Times New Roman" w:hAnsi="Times New Roman"/>
          <w:sz w:val="28"/>
          <w:szCs w:val="28"/>
        </w:rPr>
        <w:t>)</w:t>
      </w:r>
      <w:r w:rsidRPr="00AE044B">
        <w:rPr>
          <w:rFonts w:ascii="Times New Roman" w:hAnsi="Times New Roman"/>
          <w:sz w:val="28"/>
          <w:szCs w:val="28"/>
        </w:rPr>
        <w:t>.</w:t>
      </w:r>
    </w:p>
    <w:p w14:paraId="6B53063B" w14:textId="77777777" w:rsidR="00EA2AF0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5. </w:t>
      </w:r>
      <w:r w:rsidRPr="00E017B6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E017B6">
        <w:rPr>
          <w:rFonts w:ascii="Times New Roman" w:hAnsi="Times New Roman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>,</w:t>
      </w:r>
      <w:r w:rsidRPr="00E017B6"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Правила проведения конкурса на замещение должности главы администрации Заяченского сельского поселения муниципального района «Корочанский район»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AE044B">
        <w:rPr>
          <w:rFonts w:ascii="Times New Roman" w:hAnsi="Times New Roman"/>
          <w:sz w:val="28"/>
          <w:szCs w:val="28"/>
        </w:rPr>
        <w:t>, квалификационные требования</w:t>
      </w:r>
      <w:r>
        <w:rPr>
          <w:rFonts w:ascii="Times New Roman" w:hAnsi="Times New Roman"/>
          <w:sz w:val="28"/>
          <w:szCs w:val="28"/>
        </w:rPr>
        <w:t>, предъявляемые</w:t>
      </w:r>
      <w:r w:rsidRPr="00AE044B">
        <w:rPr>
          <w:rFonts w:ascii="Times New Roman" w:hAnsi="Times New Roman"/>
          <w:sz w:val="28"/>
          <w:szCs w:val="28"/>
        </w:rPr>
        <w:t xml:space="preserve"> к кандидатам на </w:t>
      </w:r>
      <w:r>
        <w:rPr>
          <w:rFonts w:ascii="Times New Roman" w:hAnsi="Times New Roman"/>
          <w:sz w:val="28"/>
          <w:szCs w:val="28"/>
        </w:rPr>
        <w:t>замещение вышеуказанной</w:t>
      </w:r>
      <w:r w:rsidRPr="00AE044B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и,</w:t>
      </w:r>
      <w:r w:rsidRPr="00AE044B">
        <w:rPr>
          <w:rFonts w:ascii="Times New Roman" w:hAnsi="Times New Roman"/>
          <w:sz w:val="28"/>
          <w:szCs w:val="28"/>
        </w:rPr>
        <w:t xml:space="preserve"> и проект контракта с главой администрации Заяченского сельского поселения муниципального района «Корочанский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7B6">
        <w:rPr>
          <w:rFonts w:ascii="Times New Roman" w:hAnsi="Times New Roman"/>
          <w:sz w:val="28"/>
          <w:szCs w:val="28"/>
        </w:rPr>
        <w:t>в общедоступных местах: на информационных стендах, в администрации Заяченского сельского поселения, МБОУ «Заяченска</w:t>
      </w:r>
      <w:r>
        <w:rPr>
          <w:rFonts w:ascii="Times New Roman" w:hAnsi="Times New Roman"/>
          <w:sz w:val="28"/>
          <w:szCs w:val="28"/>
        </w:rPr>
        <w:t>я ООШ», Заяченском сельском Доме культуры</w:t>
      </w:r>
      <w:r w:rsidRPr="00E017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7B6">
        <w:rPr>
          <w:rFonts w:ascii="Times New Roman" w:hAnsi="Times New Roman"/>
          <w:sz w:val="28"/>
          <w:szCs w:val="28"/>
        </w:rPr>
        <w:t>Заяченской</w:t>
      </w:r>
      <w:proofErr w:type="spellEnd"/>
      <w:r w:rsidRPr="00E017B6">
        <w:rPr>
          <w:rFonts w:ascii="Times New Roman" w:hAnsi="Times New Roman"/>
          <w:sz w:val="28"/>
          <w:szCs w:val="28"/>
        </w:rPr>
        <w:t xml:space="preserve"> модельной </w:t>
      </w:r>
      <w:r w:rsidR="00944DBA" w:rsidRPr="00E017B6">
        <w:rPr>
          <w:rFonts w:ascii="Times New Roman" w:hAnsi="Times New Roman"/>
          <w:sz w:val="28"/>
          <w:szCs w:val="28"/>
        </w:rPr>
        <w:t xml:space="preserve">сельской </w:t>
      </w:r>
      <w:r w:rsidRPr="00E017B6">
        <w:rPr>
          <w:rFonts w:ascii="Times New Roman" w:hAnsi="Times New Roman"/>
          <w:sz w:val="28"/>
          <w:szCs w:val="28"/>
        </w:rPr>
        <w:t xml:space="preserve">библиотеке, а также разместить на </w:t>
      </w:r>
      <w:r w:rsidR="00EA2AF0" w:rsidRPr="00EA2AF0">
        <w:rPr>
          <w:rFonts w:ascii="Times New Roman" w:hAnsi="Times New Roman"/>
          <w:sz w:val="28"/>
          <w:szCs w:val="28"/>
        </w:rPr>
        <w:t>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15219EBE" w14:textId="25D4AF3A" w:rsidR="007D54A1" w:rsidRPr="00AE044B" w:rsidRDefault="007D54A1" w:rsidP="007D54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6. Контроль за исполнением настоящего решения оставляю за собой.</w:t>
      </w:r>
    </w:p>
    <w:p w14:paraId="45D3A502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6E0A3A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8B3E5F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E47A2E" w14:textId="561CFB37" w:rsidR="007D54A1" w:rsidRPr="00AE044B" w:rsidRDefault="007D54A1" w:rsidP="007D54A1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44B">
        <w:rPr>
          <w:rFonts w:ascii="Times New Roman" w:hAnsi="Times New Roman"/>
          <w:b/>
          <w:sz w:val="28"/>
          <w:szCs w:val="28"/>
        </w:rPr>
        <w:t>Глава Заяченского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 w:rsidR="00EA2AF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Т.В. Радченко</w:t>
      </w:r>
    </w:p>
    <w:p w14:paraId="37303557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7B238B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0F7CA3" w14:textId="77777777" w:rsidR="007D54A1" w:rsidRPr="00AE044B" w:rsidRDefault="007D54A1" w:rsidP="007D5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2D5DB1" w14:textId="77777777" w:rsidR="000E3CFF" w:rsidRDefault="000E3CFF"/>
    <w:sectPr w:rsidR="000E3CFF" w:rsidSect="00EA2A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1863" w14:textId="77777777" w:rsidR="008801F7" w:rsidRDefault="008801F7" w:rsidP="00EA2AF0">
      <w:pPr>
        <w:spacing w:after="0" w:line="240" w:lineRule="auto"/>
      </w:pPr>
      <w:r>
        <w:separator/>
      </w:r>
    </w:p>
  </w:endnote>
  <w:endnote w:type="continuationSeparator" w:id="0">
    <w:p w14:paraId="07204A42" w14:textId="77777777" w:rsidR="008801F7" w:rsidRDefault="008801F7" w:rsidP="00EA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805B" w14:textId="77777777" w:rsidR="008801F7" w:rsidRDefault="008801F7" w:rsidP="00EA2AF0">
      <w:pPr>
        <w:spacing w:after="0" w:line="240" w:lineRule="auto"/>
      </w:pPr>
      <w:r>
        <w:separator/>
      </w:r>
    </w:p>
  </w:footnote>
  <w:footnote w:type="continuationSeparator" w:id="0">
    <w:p w14:paraId="65826765" w14:textId="77777777" w:rsidR="008801F7" w:rsidRDefault="008801F7" w:rsidP="00EA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592253"/>
      <w:docPartObj>
        <w:docPartGallery w:val="Page Numbers (Top of Page)"/>
        <w:docPartUnique/>
      </w:docPartObj>
    </w:sdtPr>
    <w:sdtEndPr/>
    <w:sdtContent>
      <w:p w14:paraId="209CD5AA" w14:textId="75593F2F" w:rsidR="00EA2AF0" w:rsidRDefault="00EA2A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40B40" w14:textId="77777777" w:rsidR="00EA2AF0" w:rsidRDefault="00EA2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4A1"/>
    <w:rsid w:val="000E3CFF"/>
    <w:rsid w:val="00380BAB"/>
    <w:rsid w:val="007D54A1"/>
    <w:rsid w:val="008801F7"/>
    <w:rsid w:val="008E57FF"/>
    <w:rsid w:val="00944DBA"/>
    <w:rsid w:val="00DC6753"/>
    <w:rsid w:val="00E018DC"/>
    <w:rsid w:val="00E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3CD557"/>
  <w15:docId w15:val="{84C676F0-BF18-440E-B1E8-A41C1B0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AF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A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5</cp:revision>
  <cp:lastPrinted>2023-03-22T05:20:00Z</cp:lastPrinted>
  <dcterms:created xsi:type="dcterms:W3CDTF">2018-03-13T11:34:00Z</dcterms:created>
  <dcterms:modified xsi:type="dcterms:W3CDTF">2023-03-22T05:20:00Z</dcterms:modified>
</cp:coreProperties>
</file>