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B0" w:rsidRPr="00ED54E6" w:rsidRDefault="008C55B0" w:rsidP="008C55B0">
      <w:pPr>
        <w:keepNext/>
        <w:jc w:val="center"/>
        <w:outlineLvl w:val="0"/>
        <w:rPr>
          <w:rFonts w:ascii="Arial" w:eastAsia="PMingLiU" w:hAnsi="Arial" w:cs="Arial"/>
          <w:b/>
          <w:bCs/>
          <w:spacing w:val="40"/>
          <w:sz w:val="20"/>
          <w:szCs w:val="20"/>
        </w:rPr>
      </w:pPr>
      <w:r w:rsidRPr="00ED54E6">
        <w:rPr>
          <w:rFonts w:ascii="Arial" w:eastAsia="PMingLiU" w:hAnsi="Arial" w:cs="Arial"/>
          <w:b/>
          <w:bCs/>
          <w:spacing w:val="40"/>
          <w:sz w:val="20"/>
          <w:szCs w:val="20"/>
        </w:rPr>
        <w:t>БЕЛГОРОДСКАЯ ОБЛАСТЬ</w:t>
      </w:r>
    </w:p>
    <w:p w:rsidR="008C55B0" w:rsidRPr="00ED54E6" w:rsidRDefault="008C55B0" w:rsidP="008C55B0">
      <w:pPr>
        <w:shd w:val="clear" w:color="auto" w:fill="FFFFFF"/>
        <w:spacing w:before="72"/>
        <w:jc w:val="center"/>
        <w:rPr>
          <w:rFonts w:eastAsia="Calibri"/>
          <w:sz w:val="10"/>
          <w:szCs w:val="10"/>
        </w:rPr>
      </w:pPr>
    </w:p>
    <w:p w:rsidR="008C55B0" w:rsidRPr="00ED54E6" w:rsidRDefault="008C55B0" w:rsidP="008C55B0">
      <w:pPr>
        <w:rPr>
          <w:rFonts w:eastAsia="Calibri"/>
          <w:sz w:val="6"/>
          <w:szCs w:val="6"/>
        </w:rPr>
      </w:pPr>
    </w:p>
    <w:p w:rsidR="008C55B0" w:rsidRPr="00ED54E6" w:rsidRDefault="008C55B0" w:rsidP="008C55B0">
      <w:pPr>
        <w:keepNext/>
        <w:jc w:val="center"/>
        <w:outlineLvl w:val="3"/>
        <w:rPr>
          <w:rFonts w:ascii="Arial Narrow" w:eastAsia="Calibri" w:hAnsi="Arial Narrow"/>
          <w:b/>
          <w:bCs/>
          <w:sz w:val="40"/>
          <w:szCs w:val="40"/>
        </w:rPr>
      </w:pPr>
      <w:r w:rsidRPr="00ED54E6">
        <w:rPr>
          <w:rFonts w:ascii="Arial Narrow" w:eastAsia="Calibri" w:hAnsi="Arial Narrow"/>
          <w:b/>
          <w:bCs/>
          <w:sz w:val="40"/>
          <w:szCs w:val="40"/>
        </w:rPr>
        <w:t xml:space="preserve">ЗЕМСКОЕ СОБРАНИЕ </w:t>
      </w:r>
    </w:p>
    <w:p w:rsidR="008C55B0" w:rsidRPr="00ED54E6" w:rsidRDefault="008C55B0" w:rsidP="008C55B0">
      <w:pPr>
        <w:keepNext/>
        <w:jc w:val="center"/>
        <w:outlineLvl w:val="3"/>
        <w:rPr>
          <w:rFonts w:ascii="Arial Narrow" w:eastAsia="Calibri" w:hAnsi="Arial Narrow"/>
          <w:b/>
          <w:bCs/>
          <w:sz w:val="40"/>
          <w:szCs w:val="40"/>
        </w:rPr>
      </w:pPr>
      <w:r w:rsidRPr="00ED54E6">
        <w:rPr>
          <w:rFonts w:ascii="Arial Narrow" w:eastAsia="Calibri" w:hAnsi="Arial Narrow"/>
          <w:b/>
          <w:bCs/>
          <w:sz w:val="40"/>
          <w:szCs w:val="40"/>
        </w:rPr>
        <w:t>ЗАЯЧЕНСКОГО СЕЛЬСКОГО ПОСЕЛЕНИЯ</w:t>
      </w:r>
    </w:p>
    <w:p w:rsidR="008C55B0" w:rsidRPr="00ED54E6" w:rsidRDefault="008C55B0" w:rsidP="008C55B0">
      <w:pPr>
        <w:keepNext/>
        <w:jc w:val="center"/>
        <w:outlineLvl w:val="3"/>
        <w:rPr>
          <w:rFonts w:ascii="Arial Narrow" w:eastAsia="Calibri" w:hAnsi="Arial Narrow"/>
          <w:b/>
          <w:bCs/>
          <w:sz w:val="40"/>
          <w:szCs w:val="40"/>
        </w:rPr>
      </w:pPr>
      <w:r w:rsidRPr="00ED54E6">
        <w:rPr>
          <w:rFonts w:ascii="Arial Narrow" w:eastAsia="Calibri" w:hAnsi="Arial Narrow"/>
          <w:b/>
          <w:bCs/>
          <w:sz w:val="40"/>
          <w:szCs w:val="40"/>
        </w:rPr>
        <w:t>МУНИЦИПАЛЬНОГО РАЙОНА «КОРОЧАНСКИЙ РАЙОН»</w:t>
      </w:r>
    </w:p>
    <w:p w:rsidR="008C55B0" w:rsidRPr="00ED54E6" w:rsidRDefault="008C55B0" w:rsidP="008C55B0">
      <w:pPr>
        <w:keepNext/>
        <w:jc w:val="center"/>
        <w:outlineLvl w:val="3"/>
        <w:rPr>
          <w:rFonts w:ascii="Arial Narrow" w:eastAsia="Calibri" w:hAnsi="Arial Narrow"/>
          <w:b/>
          <w:bCs/>
          <w:sz w:val="40"/>
          <w:szCs w:val="40"/>
        </w:rPr>
      </w:pPr>
      <w:r w:rsidRPr="00ED54E6">
        <w:rPr>
          <w:rFonts w:ascii="Arial Narrow" w:eastAsia="Calibri" w:hAnsi="Arial Narrow"/>
          <w:b/>
          <w:bCs/>
          <w:sz w:val="40"/>
          <w:szCs w:val="40"/>
        </w:rPr>
        <w:t xml:space="preserve">ЧЕТВЁРТОГО СОЗЫВА </w:t>
      </w:r>
    </w:p>
    <w:p w:rsidR="008C55B0" w:rsidRPr="00ED54E6" w:rsidRDefault="008C55B0" w:rsidP="008C55B0">
      <w:pPr>
        <w:rPr>
          <w:rFonts w:eastAsia="Calibri"/>
          <w:sz w:val="10"/>
          <w:szCs w:val="10"/>
        </w:rPr>
      </w:pPr>
    </w:p>
    <w:p w:rsidR="008C55B0" w:rsidRPr="00ED54E6" w:rsidRDefault="008C55B0" w:rsidP="008C55B0">
      <w:pPr>
        <w:keepNext/>
        <w:jc w:val="center"/>
        <w:outlineLvl w:val="2"/>
        <w:rPr>
          <w:rFonts w:ascii="Arial" w:eastAsia="PMingLiU" w:hAnsi="Arial" w:cs="Arial"/>
          <w:bCs/>
          <w:spacing w:val="48"/>
          <w:sz w:val="32"/>
          <w:szCs w:val="32"/>
        </w:rPr>
      </w:pPr>
      <w:r w:rsidRPr="00ED54E6">
        <w:rPr>
          <w:rFonts w:ascii="Arial" w:eastAsia="PMingLiU" w:hAnsi="Arial" w:cs="Arial"/>
          <w:bCs/>
          <w:spacing w:val="48"/>
          <w:sz w:val="32"/>
          <w:szCs w:val="32"/>
        </w:rPr>
        <w:t>РЕШЕНИЕ</w:t>
      </w:r>
    </w:p>
    <w:p w:rsidR="008C55B0" w:rsidRPr="00ED54E6" w:rsidRDefault="008C55B0" w:rsidP="008C55B0">
      <w:pPr>
        <w:jc w:val="center"/>
        <w:rPr>
          <w:rFonts w:eastAsia="Calibri"/>
        </w:rPr>
      </w:pPr>
    </w:p>
    <w:p w:rsidR="008C55B0" w:rsidRPr="00ED54E6" w:rsidRDefault="008C55B0" w:rsidP="008C55B0">
      <w:pPr>
        <w:jc w:val="center"/>
        <w:rPr>
          <w:rFonts w:ascii="Arial" w:eastAsia="Calibri" w:hAnsi="Arial" w:cs="Arial"/>
          <w:b/>
          <w:sz w:val="17"/>
          <w:szCs w:val="17"/>
        </w:rPr>
      </w:pPr>
      <w:r w:rsidRPr="00ED54E6">
        <w:rPr>
          <w:rFonts w:ascii="Arial" w:eastAsia="Calibri" w:hAnsi="Arial" w:cs="Arial"/>
          <w:b/>
          <w:sz w:val="17"/>
          <w:szCs w:val="17"/>
        </w:rPr>
        <w:t>Заячье</w:t>
      </w:r>
    </w:p>
    <w:p w:rsidR="008C55B0" w:rsidRPr="00ED54E6" w:rsidRDefault="008C55B0" w:rsidP="008C55B0">
      <w:pPr>
        <w:jc w:val="center"/>
        <w:rPr>
          <w:rFonts w:ascii="Arial" w:eastAsia="Calibri" w:hAnsi="Arial" w:cs="Arial"/>
          <w:b/>
          <w:sz w:val="17"/>
          <w:szCs w:val="17"/>
        </w:rPr>
      </w:pPr>
    </w:p>
    <w:p w:rsidR="008C55B0" w:rsidRPr="00ED54E6" w:rsidRDefault="008C55B0" w:rsidP="008C55B0">
      <w:pPr>
        <w:keepNext/>
        <w:outlineLvl w:val="5"/>
        <w:rPr>
          <w:rFonts w:ascii="Arial" w:eastAsia="Calibri" w:hAnsi="Arial" w:cs="Arial"/>
          <w:b/>
          <w:sz w:val="18"/>
          <w:szCs w:val="18"/>
        </w:rPr>
      </w:pPr>
      <w:r>
        <w:rPr>
          <w:rFonts w:ascii="Arial" w:eastAsia="Calibri" w:hAnsi="Arial" w:cs="Arial"/>
          <w:b/>
          <w:sz w:val="17"/>
          <w:szCs w:val="17"/>
        </w:rPr>
        <w:t>2</w:t>
      </w:r>
      <w:r w:rsidR="007F016E">
        <w:rPr>
          <w:rFonts w:ascii="Arial" w:eastAsia="Calibri" w:hAnsi="Arial" w:cs="Arial"/>
          <w:b/>
          <w:sz w:val="17"/>
          <w:szCs w:val="17"/>
        </w:rPr>
        <w:t>8</w:t>
      </w:r>
      <w:r w:rsidRPr="00BE7458">
        <w:rPr>
          <w:rFonts w:ascii="Arial" w:eastAsia="Calibri" w:hAnsi="Arial" w:cs="Arial"/>
          <w:b/>
          <w:sz w:val="17"/>
          <w:szCs w:val="17"/>
        </w:rPr>
        <w:t xml:space="preserve"> </w:t>
      </w:r>
      <w:r w:rsidR="001633C1">
        <w:rPr>
          <w:rFonts w:ascii="Arial" w:eastAsia="Calibri" w:hAnsi="Arial" w:cs="Arial"/>
          <w:b/>
          <w:sz w:val="17"/>
          <w:szCs w:val="17"/>
        </w:rPr>
        <w:t xml:space="preserve">декабря </w:t>
      </w:r>
      <w:r w:rsidRPr="00BE7458">
        <w:rPr>
          <w:rFonts w:ascii="Arial" w:eastAsia="Calibri" w:hAnsi="Arial" w:cs="Arial"/>
          <w:b/>
          <w:sz w:val="18"/>
          <w:szCs w:val="18"/>
        </w:rPr>
        <w:t>20</w:t>
      </w:r>
      <w:r w:rsidR="007F016E">
        <w:rPr>
          <w:rFonts w:ascii="Arial" w:eastAsia="Calibri" w:hAnsi="Arial" w:cs="Arial"/>
          <w:b/>
          <w:sz w:val="18"/>
          <w:szCs w:val="18"/>
        </w:rPr>
        <w:t>20</w:t>
      </w:r>
      <w:r w:rsidRPr="00BE7458">
        <w:rPr>
          <w:rFonts w:ascii="Arial" w:eastAsia="Calibri" w:hAnsi="Arial" w:cs="Arial"/>
          <w:b/>
          <w:sz w:val="18"/>
          <w:szCs w:val="18"/>
        </w:rPr>
        <w:t xml:space="preserve"> г.                                                                                                                                                      №</w:t>
      </w:r>
      <w:r w:rsidR="007F016E">
        <w:rPr>
          <w:rFonts w:ascii="Arial" w:eastAsia="Calibri" w:hAnsi="Arial" w:cs="Arial"/>
          <w:b/>
          <w:sz w:val="18"/>
          <w:szCs w:val="18"/>
        </w:rPr>
        <w:t xml:space="preserve"> 123</w:t>
      </w:r>
    </w:p>
    <w:p w:rsidR="008F2EE1" w:rsidRDefault="008F2EE1" w:rsidP="008F2EE1">
      <w:pPr>
        <w:rPr>
          <w:sz w:val="28"/>
          <w:szCs w:val="28"/>
        </w:rPr>
      </w:pPr>
    </w:p>
    <w:p w:rsidR="008F2EE1" w:rsidRDefault="008F2EE1" w:rsidP="008F2EE1">
      <w:pPr>
        <w:rPr>
          <w:sz w:val="28"/>
          <w:szCs w:val="28"/>
        </w:rPr>
      </w:pPr>
    </w:p>
    <w:p w:rsidR="008F2EE1" w:rsidRDefault="008F2EE1" w:rsidP="008F2EE1">
      <w:pPr>
        <w:rPr>
          <w:sz w:val="28"/>
          <w:szCs w:val="28"/>
        </w:rPr>
      </w:pPr>
    </w:p>
    <w:p w:rsidR="008F2EE1" w:rsidRDefault="008F2EE1" w:rsidP="001633C1">
      <w:pPr>
        <w:ind w:right="5385"/>
        <w:jc w:val="both"/>
        <w:outlineLvl w:val="0"/>
        <w:rPr>
          <w:b/>
          <w:sz w:val="28"/>
          <w:szCs w:val="28"/>
        </w:rPr>
      </w:pPr>
      <w:r>
        <w:rPr>
          <w:b/>
          <w:sz w:val="28"/>
          <w:szCs w:val="28"/>
        </w:rPr>
        <w:t>О бюджете Заяченского сельского поселения муниципального района «Корочанский район» Белгородской области на 20</w:t>
      </w:r>
      <w:r w:rsidR="008C55B0">
        <w:rPr>
          <w:b/>
          <w:sz w:val="28"/>
          <w:szCs w:val="28"/>
        </w:rPr>
        <w:t>2</w:t>
      </w:r>
      <w:r w:rsidR="007F016E">
        <w:rPr>
          <w:b/>
          <w:sz w:val="28"/>
          <w:szCs w:val="28"/>
        </w:rPr>
        <w:t>1</w:t>
      </w:r>
      <w:r>
        <w:rPr>
          <w:b/>
          <w:sz w:val="28"/>
          <w:szCs w:val="28"/>
        </w:rPr>
        <w:t xml:space="preserve"> год и плановый период 202</w:t>
      </w:r>
      <w:r w:rsidR="007F016E">
        <w:rPr>
          <w:b/>
          <w:sz w:val="28"/>
          <w:szCs w:val="28"/>
        </w:rPr>
        <w:t>2</w:t>
      </w:r>
      <w:r>
        <w:rPr>
          <w:b/>
          <w:sz w:val="28"/>
          <w:szCs w:val="28"/>
        </w:rPr>
        <w:t>-202</w:t>
      </w:r>
      <w:r w:rsidR="007F016E">
        <w:rPr>
          <w:b/>
          <w:sz w:val="28"/>
          <w:szCs w:val="28"/>
        </w:rPr>
        <w:t>3</w:t>
      </w:r>
      <w:r>
        <w:rPr>
          <w:b/>
          <w:sz w:val="28"/>
          <w:szCs w:val="28"/>
        </w:rPr>
        <w:t xml:space="preserve"> годов</w:t>
      </w:r>
    </w:p>
    <w:p w:rsidR="008F2EE1" w:rsidRDefault="008F2EE1" w:rsidP="008F2EE1">
      <w:pPr>
        <w:rPr>
          <w:sz w:val="28"/>
          <w:szCs w:val="28"/>
        </w:rPr>
      </w:pPr>
    </w:p>
    <w:p w:rsidR="008F2EE1" w:rsidRDefault="008F2EE1" w:rsidP="008F2EE1">
      <w:pPr>
        <w:rPr>
          <w:sz w:val="28"/>
          <w:szCs w:val="28"/>
        </w:rPr>
      </w:pPr>
    </w:p>
    <w:p w:rsidR="008F2EE1" w:rsidRDefault="008F2EE1" w:rsidP="008F2EE1">
      <w:pPr>
        <w:rPr>
          <w:sz w:val="28"/>
          <w:szCs w:val="28"/>
        </w:rPr>
      </w:pPr>
    </w:p>
    <w:p w:rsidR="007F016E" w:rsidRPr="007F016E" w:rsidRDefault="007F016E" w:rsidP="007F016E">
      <w:pPr>
        <w:ind w:firstLine="709"/>
        <w:jc w:val="both"/>
        <w:rPr>
          <w:b/>
          <w:sz w:val="28"/>
          <w:szCs w:val="28"/>
        </w:rPr>
      </w:pPr>
      <w:r w:rsidRPr="007F016E">
        <w:rPr>
          <w:sz w:val="28"/>
          <w:szCs w:val="28"/>
        </w:rPr>
        <w:t>В соответствии с Бюджетным кодексом Российской Федерации, главой 4 Устава Заяченского сельского поселения муниципального района «Корочанский район» Белгородской области земское собрание</w:t>
      </w:r>
      <w:r w:rsidRPr="007F016E">
        <w:rPr>
          <w:b/>
          <w:sz w:val="28"/>
          <w:szCs w:val="28"/>
        </w:rPr>
        <w:t xml:space="preserve"> </w:t>
      </w:r>
      <w:r w:rsidRPr="007F016E">
        <w:rPr>
          <w:sz w:val="28"/>
          <w:szCs w:val="28"/>
        </w:rPr>
        <w:t>Заяченского сельского поселения</w:t>
      </w:r>
      <w:r w:rsidRPr="007F016E">
        <w:rPr>
          <w:b/>
          <w:sz w:val="28"/>
          <w:szCs w:val="28"/>
        </w:rPr>
        <w:t xml:space="preserve"> решило:</w:t>
      </w:r>
    </w:p>
    <w:p w:rsidR="007F016E" w:rsidRPr="007F016E" w:rsidRDefault="007F016E" w:rsidP="007F016E">
      <w:pPr>
        <w:ind w:firstLine="709"/>
        <w:jc w:val="both"/>
        <w:rPr>
          <w:sz w:val="28"/>
          <w:szCs w:val="28"/>
        </w:rPr>
      </w:pPr>
      <w:r w:rsidRPr="007F016E">
        <w:rPr>
          <w:b/>
          <w:sz w:val="28"/>
          <w:szCs w:val="28"/>
        </w:rPr>
        <w:t>Статья 1.</w:t>
      </w:r>
      <w:r w:rsidRPr="007F016E">
        <w:rPr>
          <w:sz w:val="28"/>
          <w:szCs w:val="28"/>
        </w:rPr>
        <w:t xml:space="preserve"> Утвердить основные характеристики бюджета Заяченского сельского поселения муниципального района «Корочанский район» Белгородской  области (далее – бюджет поселения) на 2021 год:</w:t>
      </w:r>
    </w:p>
    <w:p w:rsidR="007F016E" w:rsidRPr="007F016E" w:rsidRDefault="007F016E" w:rsidP="007F016E">
      <w:pPr>
        <w:ind w:firstLine="709"/>
        <w:jc w:val="both"/>
        <w:rPr>
          <w:sz w:val="28"/>
          <w:szCs w:val="28"/>
        </w:rPr>
      </w:pPr>
      <w:r w:rsidRPr="007F016E">
        <w:rPr>
          <w:sz w:val="28"/>
          <w:szCs w:val="28"/>
        </w:rPr>
        <w:t>- общий объем доходов бюджета поселения в сумме 4466,3 тыс. рублей;</w:t>
      </w:r>
    </w:p>
    <w:p w:rsidR="007F016E" w:rsidRPr="007F016E" w:rsidRDefault="007F016E" w:rsidP="007F016E">
      <w:pPr>
        <w:ind w:firstLine="709"/>
        <w:jc w:val="both"/>
        <w:rPr>
          <w:sz w:val="28"/>
          <w:szCs w:val="28"/>
        </w:rPr>
      </w:pPr>
      <w:r w:rsidRPr="007F016E">
        <w:rPr>
          <w:sz w:val="28"/>
          <w:szCs w:val="28"/>
        </w:rPr>
        <w:t>- общий объем расходов в сумме 4466,3 тыс</w:t>
      </w:r>
      <w:r w:rsidRPr="007F016E">
        <w:rPr>
          <w:b/>
          <w:sz w:val="28"/>
          <w:szCs w:val="28"/>
        </w:rPr>
        <w:t>.</w:t>
      </w:r>
      <w:r w:rsidRPr="007F016E">
        <w:rPr>
          <w:sz w:val="28"/>
          <w:szCs w:val="28"/>
        </w:rPr>
        <w:t xml:space="preserve"> рублей;</w:t>
      </w:r>
    </w:p>
    <w:p w:rsidR="007F016E" w:rsidRPr="007F016E" w:rsidRDefault="007F016E" w:rsidP="007F016E">
      <w:pPr>
        <w:ind w:firstLine="709"/>
        <w:jc w:val="both"/>
        <w:rPr>
          <w:sz w:val="28"/>
          <w:szCs w:val="28"/>
        </w:rPr>
      </w:pPr>
      <w:r w:rsidRPr="007F016E">
        <w:rPr>
          <w:rStyle w:val="blk"/>
          <w:sz w:val="28"/>
          <w:szCs w:val="28"/>
        </w:rPr>
        <w:t>- общий объем бюджетных ассигнований, направляемых на исполнение публичных нормативных обязательств</w:t>
      </w:r>
      <w:r w:rsidRPr="007F016E">
        <w:rPr>
          <w:sz w:val="28"/>
          <w:szCs w:val="28"/>
        </w:rPr>
        <w:t xml:space="preserve"> в сумме 0,0 тыс. рублей;</w:t>
      </w:r>
    </w:p>
    <w:p w:rsidR="007F016E" w:rsidRPr="007F016E" w:rsidRDefault="007F016E" w:rsidP="007F016E">
      <w:pPr>
        <w:ind w:firstLine="709"/>
        <w:jc w:val="both"/>
        <w:rPr>
          <w:sz w:val="28"/>
          <w:szCs w:val="28"/>
        </w:rPr>
      </w:pPr>
      <w:r w:rsidRPr="007F016E">
        <w:rPr>
          <w:sz w:val="28"/>
          <w:szCs w:val="28"/>
        </w:rPr>
        <w:t>- дефицит (профицит) бюджета поселения в сумме 0,0 тыс. рублей;</w:t>
      </w:r>
    </w:p>
    <w:p w:rsidR="007F016E" w:rsidRPr="007F016E" w:rsidRDefault="007F016E" w:rsidP="007F016E">
      <w:pPr>
        <w:ind w:firstLine="709"/>
        <w:jc w:val="both"/>
        <w:rPr>
          <w:sz w:val="28"/>
          <w:szCs w:val="28"/>
        </w:rPr>
      </w:pPr>
      <w:r w:rsidRPr="007F016E">
        <w:rPr>
          <w:color w:val="000000"/>
          <w:sz w:val="28"/>
          <w:szCs w:val="28"/>
        </w:rPr>
        <w:t xml:space="preserve">- верхний предел муниципального внутреннего долга </w:t>
      </w:r>
      <w:r w:rsidRPr="007F016E">
        <w:rPr>
          <w:sz w:val="28"/>
          <w:szCs w:val="28"/>
        </w:rPr>
        <w:t xml:space="preserve">Заяченского </w:t>
      </w:r>
      <w:r w:rsidRPr="007F016E">
        <w:rPr>
          <w:color w:val="000000"/>
          <w:sz w:val="28"/>
          <w:szCs w:val="28"/>
        </w:rPr>
        <w:t>сельского поселения муниципального района «Корочанский район» Белгородской области на 1 января 2022 года в сумме 0,0 тыс. рублей,</w:t>
      </w:r>
      <w:r w:rsidRPr="007F016E">
        <w:rPr>
          <w:sz w:val="28"/>
          <w:szCs w:val="28"/>
        </w:rPr>
        <w:t xml:space="preserve"> </w:t>
      </w:r>
      <w:r w:rsidRPr="007F016E">
        <w:rPr>
          <w:color w:val="000000"/>
          <w:sz w:val="28"/>
          <w:szCs w:val="28"/>
        </w:rPr>
        <w:t xml:space="preserve">в том числе верхний предел муниципального долга 0,0 тыс. </w:t>
      </w:r>
      <w:r w:rsidRPr="007F016E">
        <w:rPr>
          <w:sz w:val="28"/>
          <w:szCs w:val="28"/>
        </w:rPr>
        <w:t>рублей</w:t>
      </w:r>
      <w:r w:rsidRPr="007F016E">
        <w:rPr>
          <w:color w:val="000000"/>
          <w:sz w:val="28"/>
          <w:szCs w:val="28"/>
        </w:rPr>
        <w:t>, в том числе по муниципальным гарантиям 0,0 тыс.</w:t>
      </w:r>
      <w:r w:rsidRPr="007F016E">
        <w:rPr>
          <w:sz w:val="28"/>
          <w:szCs w:val="28"/>
        </w:rPr>
        <w:t xml:space="preserve"> рублей</w:t>
      </w:r>
      <w:r w:rsidRPr="007F016E">
        <w:rPr>
          <w:color w:val="000000"/>
          <w:sz w:val="28"/>
          <w:szCs w:val="28"/>
        </w:rPr>
        <w:t>;</w:t>
      </w:r>
      <w:r w:rsidRPr="007F016E">
        <w:rPr>
          <w:sz w:val="28"/>
          <w:szCs w:val="28"/>
        </w:rPr>
        <w:t xml:space="preserve"> </w:t>
      </w:r>
    </w:p>
    <w:p w:rsidR="007F016E" w:rsidRPr="007F016E" w:rsidRDefault="007F016E" w:rsidP="007F016E">
      <w:pPr>
        <w:ind w:firstLine="709"/>
        <w:jc w:val="both"/>
        <w:rPr>
          <w:sz w:val="28"/>
          <w:szCs w:val="28"/>
        </w:rPr>
      </w:pPr>
      <w:r w:rsidRPr="007F016E">
        <w:rPr>
          <w:sz w:val="28"/>
          <w:szCs w:val="28"/>
        </w:rPr>
        <w:t>- на плановый 2022 год - общий объем доходов бюджета поселения в сумме 4592,3 тыс. рублей;</w:t>
      </w:r>
    </w:p>
    <w:p w:rsidR="007F016E" w:rsidRPr="007F016E" w:rsidRDefault="007F016E" w:rsidP="007F016E">
      <w:pPr>
        <w:ind w:firstLine="709"/>
        <w:jc w:val="both"/>
        <w:rPr>
          <w:sz w:val="28"/>
          <w:szCs w:val="28"/>
        </w:rPr>
      </w:pPr>
      <w:r w:rsidRPr="007F016E">
        <w:rPr>
          <w:sz w:val="28"/>
          <w:szCs w:val="28"/>
        </w:rPr>
        <w:lastRenderedPageBreak/>
        <w:t>- общий объем расходов в сумме 4482,3</w:t>
      </w:r>
      <w:r w:rsidRPr="007F016E">
        <w:rPr>
          <w:b/>
          <w:sz w:val="28"/>
          <w:szCs w:val="28"/>
        </w:rPr>
        <w:t xml:space="preserve"> </w:t>
      </w:r>
      <w:r w:rsidRPr="007F016E">
        <w:rPr>
          <w:sz w:val="28"/>
          <w:szCs w:val="28"/>
        </w:rPr>
        <w:t>тыс</w:t>
      </w:r>
      <w:r w:rsidRPr="007F016E">
        <w:rPr>
          <w:b/>
          <w:sz w:val="28"/>
          <w:szCs w:val="28"/>
        </w:rPr>
        <w:t>.</w:t>
      </w:r>
      <w:r w:rsidRPr="007F016E">
        <w:rPr>
          <w:sz w:val="28"/>
          <w:szCs w:val="28"/>
        </w:rPr>
        <w:t xml:space="preserve"> рублей, в том числе условно утверждаемые расходы в сумме 110,0 тыс. рублей;</w:t>
      </w:r>
    </w:p>
    <w:p w:rsidR="007F016E" w:rsidRPr="007F016E" w:rsidRDefault="007F016E" w:rsidP="007F016E">
      <w:pPr>
        <w:ind w:firstLine="709"/>
        <w:jc w:val="both"/>
        <w:rPr>
          <w:sz w:val="28"/>
          <w:szCs w:val="28"/>
        </w:rPr>
      </w:pPr>
      <w:r w:rsidRPr="007F016E">
        <w:rPr>
          <w:rStyle w:val="blk"/>
          <w:sz w:val="28"/>
          <w:szCs w:val="28"/>
        </w:rPr>
        <w:t>- общий объем бюджетных ассигнований, направляемых на исполнение публичных нормативных обязательств</w:t>
      </w:r>
      <w:r w:rsidRPr="007F016E">
        <w:rPr>
          <w:sz w:val="28"/>
          <w:szCs w:val="28"/>
        </w:rPr>
        <w:t xml:space="preserve"> в сумме 0,0 тыс. рублей;</w:t>
      </w:r>
    </w:p>
    <w:p w:rsidR="007F016E" w:rsidRPr="007F016E" w:rsidRDefault="007F016E" w:rsidP="007F016E">
      <w:pPr>
        <w:ind w:firstLine="709"/>
        <w:jc w:val="both"/>
        <w:rPr>
          <w:sz w:val="28"/>
          <w:szCs w:val="28"/>
        </w:rPr>
      </w:pPr>
      <w:r w:rsidRPr="007F016E">
        <w:rPr>
          <w:sz w:val="28"/>
          <w:szCs w:val="28"/>
        </w:rPr>
        <w:t>- дефицит (профицит) бюджета поселения в сумме 0,0 тыс. рублей;</w:t>
      </w:r>
    </w:p>
    <w:p w:rsidR="007F016E" w:rsidRPr="007F016E" w:rsidRDefault="007F016E" w:rsidP="007F016E">
      <w:pPr>
        <w:ind w:firstLine="709"/>
        <w:jc w:val="both"/>
        <w:rPr>
          <w:sz w:val="28"/>
          <w:szCs w:val="28"/>
        </w:rPr>
      </w:pPr>
      <w:r w:rsidRPr="007F016E">
        <w:rPr>
          <w:color w:val="000000"/>
          <w:sz w:val="28"/>
          <w:szCs w:val="28"/>
        </w:rPr>
        <w:t xml:space="preserve">- верхний предел муниципального внутреннего долга </w:t>
      </w:r>
      <w:r w:rsidRPr="007F016E">
        <w:rPr>
          <w:sz w:val="28"/>
          <w:szCs w:val="28"/>
        </w:rPr>
        <w:t xml:space="preserve">Заяченского </w:t>
      </w:r>
      <w:r w:rsidRPr="007F016E">
        <w:rPr>
          <w:color w:val="000000"/>
          <w:sz w:val="28"/>
          <w:szCs w:val="28"/>
        </w:rPr>
        <w:t>сельского поселения муниципального района «Корочанский район» Белгородской области на 1 января 2023 года в сумме 0,0 тыс. рублей</w:t>
      </w:r>
      <w:r w:rsidRPr="007F016E">
        <w:rPr>
          <w:sz w:val="28"/>
          <w:szCs w:val="28"/>
        </w:rPr>
        <w:t xml:space="preserve">, </w:t>
      </w:r>
      <w:r w:rsidRPr="007F016E">
        <w:rPr>
          <w:color w:val="000000"/>
          <w:sz w:val="28"/>
          <w:szCs w:val="28"/>
        </w:rPr>
        <w:t xml:space="preserve">в том числе верхний предел муниципального долга 0,0 тыс. </w:t>
      </w:r>
      <w:r w:rsidRPr="007F016E">
        <w:rPr>
          <w:sz w:val="28"/>
          <w:szCs w:val="28"/>
        </w:rPr>
        <w:t>рублей</w:t>
      </w:r>
      <w:r w:rsidRPr="007F016E">
        <w:rPr>
          <w:color w:val="000000"/>
          <w:sz w:val="28"/>
          <w:szCs w:val="28"/>
        </w:rPr>
        <w:t>, в том числе по муниципальным гарантиям 0,0 тыс.</w:t>
      </w:r>
      <w:r w:rsidRPr="007F016E">
        <w:rPr>
          <w:sz w:val="28"/>
          <w:szCs w:val="28"/>
        </w:rPr>
        <w:t xml:space="preserve"> рублей</w:t>
      </w:r>
      <w:r w:rsidRPr="007F016E">
        <w:rPr>
          <w:color w:val="000000"/>
          <w:sz w:val="28"/>
          <w:szCs w:val="28"/>
        </w:rPr>
        <w:t>;</w:t>
      </w:r>
      <w:r w:rsidRPr="007F016E">
        <w:rPr>
          <w:sz w:val="28"/>
          <w:szCs w:val="28"/>
        </w:rPr>
        <w:t xml:space="preserve"> </w:t>
      </w:r>
    </w:p>
    <w:p w:rsidR="007F016E" w:rsidRPr="007F016E" w:rsidRDefault="007F016E" w:rsidP="007F016E">
      <w:pPr>
        <w:ind w:firstLine="709"/>
        <w:jc w:val="both"/>
        <w:rPr>
          <w:sz w:val="28"/>
          <w:szCs w:val="28"/>
        </w:rPr>
      </w:pPr>
      <w:r w:rsidRPr="007F016E">
        <w:rPr>
          <w:sz w:val="28"/>
          <w:szCs w:val="28"/>
        </w:rPr>
        <w:t>- на плановый 2023 год - общий объем доходов бюджета поселения в сумме 4459,3 тыс. рублей;</w:t>
      </w:r>
    </w:p>
    <w:p w:rsidR="007F016E" w:rsidRPr="007F016E" w:rsidRDefault="007F016E" w:rsidP="007F016E">
      <w:pPr>
        <w:ind w:firstLine="709"/>
        <w:jc w:val="both"/>
        <w:rPr>
          <w:sz w:val="28"/>
          <w:szCs w:val="28"/>
        </w:rPr>
      </w:pPr>
      <w:r w:rsidRPr="007F016E">
        <w:rPr>
          <w:sz w:val="28"/>
          <w:szCs w:val="28"/>
        </w:rPr>
        <w:t>- общий объем расходов в сумме 4247,3</w:t>
      </w:r>
      <w:r w:rsidRPr="007F016E">
        <w:rPr>
          <w:b/>
          <w:sz w:val="28"/>
          <w:szCs w:val="28"/>
        </w:rPr>
        <w:t xml:space="preserve"> </w:t>
      </w:r>
      <w:r w:rsidRPr="007F016E">
        <w:rPr>
          <w:sz w:val="28"/>
          <w:szCs w:val="28"/>
        </w:rPr>
        <w:t>тыс</w:t>
      </w:r>
      <w:r w:rsidRPr="007F016E">
        <w:rPr>
          <w:b/>
          <w:sz w:val="28"/>
          <w:szCs w:val="28"/>
        </w:rPr>
        <w:t>.</w:t>
      </w:r>
      <w:r w:rsidRPr="007F016E">
        <w:rPr>
          <w:sz w:val="28"/>
          <w:szCs w:val="28"/>
        </w:rPr>
        <w:t xml:space="preserve"> рублей, в том числе условно утверждаемые расходы в сумме 212,0 тыс. рублей;</w:t>
      </w:r>
    </w:p>
    <w:p w:rsidR="007F016E" w:rsidRPr="007F016E" w:rsidRDefault="007F016E" w:rsidP="007F016E">
      <w:pPr>
        <w:ind w:firstLine="709"/>
        <w:jc w:val="both"/>
        <w:rPr>
          <w:sz w:val="28"/>
          <w:szCs w:val="28"/>
        </w:rPr>
      </w:pPr>
      <w:r w:rsidRPr="007F016E">
        <w:rPr>
          <w:rStyle w:val="blk"/>
          <w:sz w:val="28"/>
          <w:szCs w:val="28"/>
        </w:rPr>
        <w:t>- общий объем бюджетных ассигнований, направляемых на исполнение публичных нормативных обязательств</w:t>
      </w:r>
      <w:r w:rsidRPr="007F016E">
        <w:rPr>
          <w:sz w:val="28"/>
          <w:szCs w:val="28"/>
        </w:rPr>
        <w:t xml:space="preserve"> в сумме 0,0 тыс. рублей;</w:t>
      </w:r>
    </w:p>
    <w:p w:rsidR="007F016E" w:rsidRPr="007F016E" w:rsidRDefault="007F016E" w:rsidP="007F016E">
      <w:pPr>
        <w:ind w:firstLine="709"/>
        <w:jc w:val="both"/>
        <w:rPr>
          <w:sz w:val="28"/>
          <w:szCs w:val="28"/>
        </w:rPr>
      </w:pPr>
      <w:r w:rsidRPr="007F016E">
        <w:rPr>
          <w:sz w:val="28"/>
          <w:szCs w:val="28"/>
        </w:rPr>
        <w:t>- дефицит (профицит) бюджета поселения в сумме 0,0 тыс. рублей;</w:t>
      </w:r>
    </w:p>
    <w:p w:rsidR="007F016E" w:rsidRPr="007F016E" w:rsidRDefault="007F016E" w:rsidP="007F016E">
      <w:pPr>
        <w:ind w:firstLine="709"/>
        <w:jc w:val="both"/>
        <w:rPr>
          <w:sz w:val="28"/>
          <w:szCs w:val="28"/>
        </w:rPr>
      </w:pPr>
      <w:r w:rsidRPr="007F016E">
        <w:rPr>
          <w:color w:val="000000"/>
          <w:sz w:val="28"/>
          <w:szCs w:val="28"/>
        </w:rPr>
        <w:t xml:space="preserve">- верхний предел муниципального внутреннего долга </w:t>
      </w:r>
      <w:r w:rsidRPr="007F016E">
        <w:rPr>
          <w:sz w:val="28"/>
          <w:szCs w:val="28"/>
        </w:rPr>
        <w:t xml:space="preserve">Заяченского </w:t>
      </w:r>
      <w:r w:rsidRPr="007F016E">
        <w:rPr>
          <w:color w:val="000000"/>
          <w:sz w:val="28"/>
          <w:szCs w:val="28"/>
        </w:rPr>
        <w:t xml:space="preserve">сельского поселения муниципального района «Корочанский район» Белгородской области на 1 января 2024 года в сумме 0,0 тыс. рублей, в том числе верхний предел муниципального долга 0,0 тыс. </w:t>
      </w:r>
      <w:r w:rsidRPr="007F016E">
        <w:rPr>
          <w:sz w:val="28"/>
          <w:szCs w:val="28"/>
        </w:rPr>
        <w:t>рублей</w:t>
      </w:r>
      <w:r w:rsidRPr="007F016E">
        <w:rPr>
          <w:color w:val="000000"/>
          <w:sz w:val="28"/>
          <w:szCs w:val="28"/>
        </w:rPr>
        <w:t>, в том числе по муниципальным гарантиям 0,0 тыс.</w:t>
      </w:r>
      <w:r w:rsidRPr="007F016E">
        <w:rPr>
          <w:sz w:val="28"/>
          <w:szCs w:val="28"/>
        </w:rPr>
        <w:t xml:space="preserve"> рублей</w:t>
      </w:r>
      <w:r w:rsidRPr="007F016E">
        <w:rPr>
          <w:color w:val="000000"/>
          <w:sz w:val="28"/>
          <w:szCs w:val="28"/>
        </w:rPr>
        <w:t>.</w:t>
      </w:r>
    </w:p>
    <w:p w:rsidR="007F016E" w:rsidRPr="007F016E" w:rsidRDefault="007F016E" w:rsidP="007F016E">
      <w:pPr>
        <w:autoSpaceDE w:val="0"/>
        <w:autoSpaceDN w:val="0"/>
        <w:adjustRightInd w:val="0"/>
        <w:ind w:firstLine="709"/>
        <w:jc w:val="both"/>
        <w:rPr>
          <w:sz w:val="28"/>
          <w:szCs w:val="28"/>
        </w:rPr>
      </w:pPr>
      <w:r w:rsidRPr="007F016E">
        <w:rPr>
          <w:b/>
          <w:sz w:val="28"/>
          <w:szCs w:val="28"/>
        </w:rPr>
        <w:t>Статья 2.</w:t>
      </w:r>
      <w:r w:rsidRPr="007F016E">
        <w:rPr>
          <w:sz w:val="28"/>
          <w:szCs w:val="28"/>
        </w:rPr>
        <w:t xml:space="preserve"> Утвердить перечень главных администраторов доходов бюджета поселения согласно приложениям № 1 и</w:t>
      </w:r>
      <w:r w:rsidRPr="007F016E">
        <w:rPr>
          <w:b/>
          <w:sz w:val="28"/>
          <w:szCs w:val="28"/>
        </w:rPr>
        <w:t xml:space="preserve"> </w:t>
      </w:r>
      <w:r w:rsidRPr="007F016E">
        <w:rPr>
          <w:sz w:val="28"/>
          <w:szCs w:val="28"/>
        </w:rPr>
        <w:t>№ 2 к настоящему решению.</w:t>
      </w:r>
    </w:p>
    <w:p w:rsidR="007F016E" w:rsidRPr="007F016E" w:rsidRDefault="007F016E" w:rsidP="007F016E">
      <w:pPr>
        <w:autoSpaceDE w:val="0"/>
        <w:autoSpaceDN w:val="0"/>
        <w:adjustRightInd w:val="0"/>
        <w:ind w:firstLine="709"/>
        <w:jc w:val="both"/>
        <w:rPr>
          <w:sz w:val="28"/>
          <w:szCs w:val="28"/>
        </w:rPr>
      </w:pPr>
      <w:r w:rsidRPr="007F016E">
        <w:rPr>
          <w:sz w:val="28"/>
          <w:szCs w:val="28"/>
        </w:rPr>
        <w:t xml:space="preserve">Утвердить перечень главных </w:t>
      </w:r>
      <w:proofErr w:type="gramStart"/>
      <w:r w:rsidRPr="007F016E">
        <w:rPr>
          <w:sz w:val="28"/>
          <w:szCs w:val="28"/>
        </w:rPr>
        <w:t>администраторов источников финансирования дефицита бюджета сельского поселения</w:t>
      </w:r>
      <w:proofErr w:type="gramEnd"/>
      <w:r w:rsidRPr="007F016E">
        <w:rPr>
          <w:sz w:val="28"/>
          <w:szCs w:val="28"/>
        </w:rPr>
        <w:t xml:space="preserve"> на 2021 год и плановый период 2021-2022 годов согласно приложению № 3 к настоящему решению.</w:t>
      </w:r>
    </w:p>
    <w:p w:rsidR="007F016E" w:rsidRPr="007F016E" w:rsidRDefault="007F016E" w:rsidP="007F016E">
      <w:pPr>
        <w:ind w:firstLine="709"/>
        <w:jc w:val="both"/>
        <w:rPr>
          <w:sz w:val="28"/>
          <w:szCs w:val="28"/>
        </w:rPr>
      </w:pPr>
      <w:r w:rsidRPr="007F016E">
        <w:rPr>
          <w:b/>
          <w:sz w:val="28"/>
          <w:szCs w:val="28"/>
        </w:rPr>
        <w:t>Статья 3.</w:t>
      </w:r>
      <w:r w:rsidRPr="007F016E">
        <w:rPr>
          <w:sz w:val="28"/>
          <w:szCs w:val="28"/>
        </w:rPr>
        <w:t xml:space="preserve"> </w:t>
      </w:r>
      <w:proofErr w:type="gramStart"/>
      <w:r w:rsidRPr="007F016E">
        <w:rPr>
          <w:sz w:val="28"/>
          <w:szCs w:val="28"/>
        </w:rPr>
        <w:t>Установить, что доходы бюджета поселения, поступающие в 2021 году и плановом периоде 2022 и 2023 годов, формируются в соответствии с законодательством Российской Федерации, а также по дополнительным (дифференцированным) нормативам отчислений федеральных налогов, сборов, налогов, предусмотренных специальными налоговыми режимами, и отдельных неналоговых доходов.</w:t>
      </w:r>
      <w:proofErr w:type="gramEnd"/>
    </w:p>
    <w:p w:rsidR="007F016E" w:rsidRPr="007F016E" w:rsidRDefault="007F016E" w:rsidP="007F016E">
      <w:pPr>
        <w:ind w:firstLine="709"/>
        <w:jc w:val="both"/>
        <w:rPr>
          <w:sz w:val="28"/>
          <w:szCs w:val="28"/>
        </w:rPr>
      </w:pPr>
      <w:r w:rsidRPr="007F016E">
        <w:rPr>
          <w:b/>
          <w:sz w:val="28"/>
          <w:szCs w:val="28"/>
        </w:rPr>
        <w:t>Статья 4.</w:t>
      </w:r>
      <w:r w:rsidRPr="007F016E">
        <w:rPr>
          <w:sz w:val="28"/>
          <w:szCs w:val="28"/>
        </w:rPr>
        <w:t xml:space="preserve"> Утвердить в бюджете поселения поступление доходов бюджета поселения на 2021 год и на плановый период 2022-2023 годов согласно приложению № 4</w:t>
      </w:r>
      <w:r w:rsidRPr="007F016E">
        <w:rPr>
          <w:b/>
          <w:sz w:val="28"/>
          <w:szCs w:val="28"/>
        </w:rPr>
        <w:t xml:space="preserve"> </w:t>
      </w:r>
      <w:r w:rsidRPr="007F016E">
        <w:rPr>
          <w:sz w:val="28"/>
          <w:szCs w:val="28"/>
        </w:rPr>
        <w:t xml:space="preserve">к настоящему решению. </w:t>
      </w:r>
    </w:p>
    <w:p w:rsidR="007F016E" w:rsidRPr="007F016E" w:rsidRDefault="007F016E" w:rsidP="007F016E">
      <w:pPr>
        <w:ind w:firstLine="709"/>
        <w:jc w:val="both"/>
        <w:rPr>
          <w:sz w:val="28"/>
          <w:szCs w:val="28"/>
        </w:rPr>
      </w:pPr>
      <w:r w:rsidRPr="007F016E">
        <w:rPr>
          <w:b/>
          <w:sz w:val="28"/>
          <w:szCs w:val="28"/>
        </w:rPr>
        <w:t>Статья 5.</w:t>
      </w:r>
      <w:r w:rsidRPr="007F016E">
        <w:rPr>
          <w:sz w:val="28"/>
          <w:szCs w:val="28"/>
        </w:rPr>
        <w:t xml:space="preserve"> Установить размер резервного фонда администрации Заяченского сельского поселения на 2021 год в сумме 40,0 тыс. рублей, на 2022 год – 40,0 тыс. рублей, на 2023 год – 38,0 тыс. рублей. </w:t>
      </w:r>
    </w:p>
    <w:p w:rsidR="007F016E" w:rsidRPr="007F016E" w:rsidRDefault="007F016E" w:rsidP="007F016E">
      <w:pPr>
        <w:ind w:firstLine="709"/>
        <w:jc w:val="both"/>
        <w:rPr>
          <w:sz w:val="28"/>
          <w:szCs w:val="28"/>
        </w:rPr>
      </w:pPr>
      <w:r w:rsidRPr="007F016E">
        <w:rPr>
          <w:sz w:val="28"/>
          <w:szCs w:val="28"/>
        </w:rPr>
        <w:t xml:space="preserve">Средства резервного фонда администрации Заяченского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w:t>
      </w:r>
      <w:r w:rsidRPr="007F016E">
        <w:rPr>
          <w:sz w:val="28"/>
          <w:szCs w:val="28"/>
        </w:rPr>
        <w:lastRenderedPageBreak/>
        <w:t>иных мероприятий, связанных с ликвидацией последствий стихийных бедствий и других чрезвычайных ситуаций.</w:t>
      </w:r>
    </w:p>
    <w:p w:rsidR="007F016E" w:rsidRPr="007F016E" w:rsidRDefault="007F016E" w:rsidP="007F016E">
      <w:pPr>
        <w:ind w:firstLine="709"/>
        <w:jc w:val="both"/>
        <w:rPr>
          <w:sz w:val="28"/>
          <w:szCs w:val="28"/>
        </w:rPr>
      </w:pPr>
      <w:r w:rsidRPr="007F016E">
        <w:rPr>
          <w:b/>
          <w:sz w:val="28"/>
          <w:szCs w:val="28"/>
        </w:rPr>
        <w:t>Статья 6.</w:t>
      </w:r>
      <w:r w:rsidRPr="007F016E">
        <w:rPr>
          <w:sz w:val="28"/>
          <w:szCs w:val="28"/>
        </w:rPr>
        <w:t xml:space="preserve"> Утвердить распределение бюджетных ассигнований по разделам, подразделам, целевым статьям (муниципальным программам Заяченского сельского поселения и </w:t>
      </w:r>
      <w:proofErr w:type="spellStart"/>
      <w:r w:rsidRPr="007F016E">
        <w:rPr>
          <w:sz w:val="28"/>
          <w:szCs w:val="28"/>
        </w:rPr>
        <w:t>непрограммным</w:t>
      </w:r>
      <w:proofErr w:type="spellEnd"/>
      <w:r w:rsidRPr="007F016E">
        <w:rPr>
          <w:sz w:val="28"/>
          <w:szCs w:val="28"/>
        </w:rPr>
        <w:t xml:space="preserve"> направлениям деятельности), группам </w:t>
      </w:r>
      <w:proofErr w:type="gramStart"/>
      <w:r w:rsidRPr="007F016E">
        <w:rPr>
          <w:sz w:val="28"/>
          <w:szCs w:val="28"/>
        </w:rPr>
        <w:t>видов расходов классификации расходов бюджета поселения</w:t>
      </w:r>
      <w:proofErr w:type="gramEnd"/>
      <w:r w:rsidRPr="007F016E">
        <w:rPr>
          <w:sz w:val="28"/>
          <w:szCs w:val="28"/>
        </w:rPr>
        <w:t xml:space="preserve"> на очередной финансовый 2021 год и плановый период 2022-2023 годов согласно приложению № 5</w:t>
      </w:r>
      <w:r w:rsidRPr="007F016E">
        <w:rPr>
          <w:b/>
          <w:sz w:val="28"/>
          <w:szCs w:val="28"/>
        </w:rPr>
        <w:t xml:space="preserve"> </w:t>
      </w:r>
      <w:r w:rsidRPr="007F016E">
        <w:rPr>
          <w:sz w:val="28"/>
          <w:szCs w:val="28"/>
        </w:rPr>
        <w:t>к настоящему решению.</w:t>
      </w:r>
    </w:p>
    <w:p w:rsidR="007F016E" w:rsidRPr="007F016E" w:rsidRDefault="007F016E" w:rsidP="007F016E">
      <w:pPr>
        <w:pStyle w:val="ConsPlusNormal"/>
        <w:widowControl/>
        <w:ind w:firstLine="709"/>
        <w:jc w:val="both"/>
        <w:rPr>
          <w:rFonts w:ascii="Times New Roman" w:hAnsi="Times New Roman" w:cs="Times New Roman"/>
          <w:sz w:val="28"/>
          <w:szCs w:val="28"/>
        </w:rPr>
      </w:pPr>
      <w:r w:rsidRPr="007F016E">
        <w:rPr>
          <w:rFonts w:ascii="Times New Roman" w:hAnsi="Times New Roman" w:cs="Times New Roman"/>
          <w:sz w:val="28"/>
          <w:szCs w:val="28"/>
        </w:rPr>
        <w:t>Утвердить перечень главных распорядителей средств бюджета поселения согласно приложению № 6 к настоящему решению.</w:t>
      </w:r>
    </w:p>
    <w:p w:rsidR="007F016E" w:rsidRPr="007F016E" w:rsidRDefault="007F016E" w:rsidP="007F016E">
      <w:pPr>
        <w:pStyle w:val="ConsPlusNormal"/>
        <w:widowControl/>
        <w:ind w:firstLine="709"/>
        <w:jc w:val="both"/>
        <w:rPr>
          <w:rFonts w:ascii="Times New Roman" w:hAnsi="Times New Roman" w:cs="Times New Roman"/>
          <w:sz w:val="28"/>
          <w:szCs w:val="28"/>
        </w:rPr>
      </w:pPr>
      <w:r w:rsidRPr="007F016E">
        <w:rPr>
          <w:rFonts w:ascii="Times New Roman" w:hAnsi="Times New Roman" w:cs="Times New Roman"/>
          <w:sz w:val="28"/>
          <w:szCs w:val="28"/>
        </w:rPr>
        <w:t>Утвердить перечень получателей средств бюджета поселения согласно приложению № 7 к настоящему решению.</w:t>
      </w:r>
    </w:p>
    <w:p w:rsidR="007F016E" w:rsidRPr="007F016E" w:rsidRDefault="007F016E" w:rsidP="007F016E">
      <w:pPr>
        <w:ind w:firstLine="709"/>
        <w:rPr>
          <w:sz w:val="28"/>
          <w:szCs w:val="28"/>
        </w:rPr>
      </w:pPr>
      <w:r w:rsidRPr="007F016E">
        <w:rPr>
          <w:sz w:val="28"/>
          <w:szCs w:val="28"/>
        </w:rPr>
        <w:t>Утвердить источники финансирования дефицита бюджета поселения на 2021 год согласно приложению № 10 к настоящему решению.</w:t>
      </w:r>
    </w:p>
    <w:p w:rsidR="007F016E" w:rsidRPr="007F016E" w:rsidRDefault="007F016E" w:rsidP="007F016E">
      <w:pPr>
        <w:pStyle w:val="ConsPlusNormal"/>
        <w:widowControl/>
        <w:ind w:firstLine="709"/>
        <w:jc w:val="both"/>
        <w:rPr>
          <w:rFonts w:ascii="Times New Roman" w:hAnsi="Times New Roman" w:cs="Times New Roman"/>
          <w:sz w:val="28"/>
          <w:szCs w:val="28"/>
        </w:rPr>
      </w:pPr>
      <w:r w:rsidRPr="007F016E">
        <w:rPr>
          <w:rFonts w:ascii="Times New Roman" w:hAnsi="Times New Roman" w:cs="Times New Roman"/>
          <w:sz w:val="28"/>
          <w:szCs w:val="28"/>
        </w:rPr>
        <w:t xml:space="preserve">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 </w:t>
      </w:r>
    </w:p>
    <w:p w:rsidR="007F016E" w:rsidRPr="007F016E" w:rsidRDefault="007F016E" w:rsidP="007F016E">
      <w:pPr>
        <w:pStyle w:val="ConsPlusNormal"/>
        <w:widowControl/>
        <w:ind w:firstLine="709"/>
        <w:jc w:val="both"/>
        <w:rPr>
          <w:rFonts w:ascii="Times New Roman" w:hAnsi="Times New Roman" w:cs="Times New Roman"/>
          <w:sz w:val="28"/>
          <w:szCs w:val="28"/>
        </w:rPr>
      </w:pPr>
      <w:r w:rsidRPr="007F016E">
        <w:rPr>
          <w:rFonts w:ascii="Times New Roman" w:hAnsi="Times New Roman" w:cs="Times New Roman"/>
          <w:b/>
          <w:sz w:val="28"/>
          <w:szCs w:val="28"/>
        </w:rPr>
        <w:t>Статья 7.</w:t>
      </w:r>
      <w:r w:rsidRPr="007F016E">
        <w:rPr>
          <w:rFonts w:ascii="Times New Roman" w:hAnsi="Times New Roman" w:cs="Times New Roman"/>
          <w:sz w:val="28"/>
          <w:szCs w:val="28"/>
        </w:rPr>
        <w:t xml:space="preserve"> Утвердить ведомственную структуру расходов бюджета поселения на очередной 2021 год и плановый период 2022-2023 годов согласно приложению № 8 к настоящему решению.</w:t>
      </w:r>
    </w:p>
    <w:p w:rsidR="007F016E" w:rsidRPr="007F016E" w:rsidRDefault="007F016E" w:rsidP="007F016E">
      <w:pPr>
        <w:pStyle w:val="ConsPlusNormal"/>
        <w:widowControl/>
        <w:ind w:firstLine="709"/>
        <w:jc w:val="both"/>
        <w:rPr>
          <w:rFonts w:ascii="Times New Roman" w:hAnsi="Times New Roman" w:cs="Times New Roman"/>
          <w:color w:val="000000"/>
          <w:sz w:val="28"/>
          <w:szCs w:val="28"/>
        </w:rPr>
      </w:pPr>
      <w:r w:rsidRPr="007F016E">
        <w:rPr>
          <w:rFonts w:ascii="Times New Roman" w:hAnsi="Times New Roman" w:cs="Times New Roman"/>
          <w:color w:val="000000"/>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7F016E" w:rsidRPr="007F016E" w:rsidRDefault="007F016E" w:rsidP="007F016E">
      <w:pPr>
        <w:ind w:firstLine="709"/>
        <w:jc w:val="both"/>
        <w:rPr>
          <w:sz w:val="28"/>
          <w:szCs w:val="28"/>
        </w:rPr>
      </w:pPr>
      <w:r w:rsidRPr="007F016E">
        <w:rPr>
          <w:b/>
          <w:sz w:val="28"/>
          <w:szCs w:val="28"/>
        </w:rPr>
        <w:t>Статья 8.</w:t>
      </w:r>
      <w:r w:rsidRPr="007F016E">
        <w:rPr>
          <w:sz w:val="28"/>
          <w:szCs w:val="28"/>
        </w:rPr>
        <w:t xml:space="preserve"> Утвердить </w:t>
      </w:r>
      <w:r w:rsidRPr="007F016E">
        <w:rPr>
          <w:sz w:val="28"/>
          <w:szCs w:val="28"/>
          <w:shd w:val="clear" w:color="auto" w:fill="FCFCFC"/>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r w:rsidRPr="007F016E">
        <w:rPr>
          <w:rStyle w:val="apple-converted-space"/>
          <w:color w:val="454647"/>
          <w:sz w:val="28"/>
          <w:szCs w:val="28"/>
          <w:shd w:val="clear" w:color="auto" w:fill="FCFCFC"/>
        </w:rPr>
        <w:t>,</w:t>
      </w:r>
      <w:r w:rsidRPr="007F016E">
        <w:rPr>
          <w:sz w:val="28"/>
          <w:szCs w:val="28"/>
        </w:rPr>
        <w:t xml:space="preserve"> в размерах согласно приложению № 9 к настоящему решению.</w:t>
      </w:r>
    </w:p>
    <w:p w:rsidR="007F016E" w:rsidRPr="007F016E" w:rsidRDefault="007F016E" w:rsidP="007F016E">
      <w:pPr>
        <w:ind w:firstLine="709"/>
        <w:jc w:val="both"/>
        <w:rPr>
          <w:sz w:val="28"/>
          <w:szCs w:val="28"/>
        </w:rPr>
      </w:pPr>
      <w:r w:rsidRPr="007F016E">
        <w:rPr>
          <w:b/>
          <w:sz w:val="28"/>
          <w:szCs w:val="28"/>
        </w:rPr>
        <w:t>Статья 9.</w:t>
      </w:r>
      <w:r w:rsidRPr="007F016E">
        <w:rPr>
          <w:sz w:val="28"/>
          <w:szCs w:val="28"/>
        </w:rPr>
        <w:t xml:space="preserve"> 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7F016E" w:rsidRPr="007F016E" w:rsidRDefault="007F016E" w:rsidP="007F016E">
      <w:pPr>
        <w:ind w:firstLine="709"/>
        <w:jc w:val="both"/>
        <w:rPr>
          <w:sz w:val="28"/>
          <w:szCs w:val="28"/>
        </w:rPr>
      </w:pPr>
      <w:r w:rsidRPr="007F016E">
        <w:rPr>
          <w:sz w:val="28"/>
          <w:szCs w:val="28"/>
        </w:rPr>
        <w:t>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2021 год и на плановый период 2022-2023 годов.</w:t>
      </w:r>
    </w:p>
    <w:p w:rsidR="007F016E" w:rsidRPr="007F016E" w:rsidRDefault="007F016E" w:rsidP="007F016E">
      <w:pPr>
        <w:ind w:firstLine="709"/>
        <w:jc w:val="both"/>
        <w:rPr>
          <w:sz w:val="28"/>
          <w:szCs w:val="28"/>
        </w:rPr>
      </w:pPr>
      <w:r w:rsidRPr="007F016E">
        <w:rPr>
          <w:b/>
          <w:sz w:val="28"/>
          <w:szCs w:val="28"/>
        </w:rPr>
        <w:t>Статья 10.</w:t>
      </w:r>
      <w:r w:rsidRPr="007F016E">
        <w:rPr>
          <w:sz w:val="28"/>
          <w:szCs w:val="28"/>
        </w:rPr>
        <w:t xml:space="preserve"> Администрация сельского поселения не вправе принимать в 2021 году и плановом периоде 2022-2023 годов решения по увеличению численности муниципальных служащих и работников учреждений и организаций бюджетной сферы, находящихся в ведении администрации сельского поселения.</w:t>
      </w:r>
    </w:p>
    <w:p w:rsidR="007F016E" w:rsidRPr="007F016E" w:rsidRDefault="007F016E" w:rsidP="007F016E">
      <w:pPr>
        <w:ind w:firstLine="709"/>
        <w:jc w:val="both"/>
        <w:rPr>
          <w:sz w:val="28"/>
          <w:szCs w:val="28"/>
        </w:rPr>
      </w:pPr>
      <w:r w:rsidRPr="007F016E">
        <w:rPr>
          <w:b/>
          <w:sz w:val="28"/>
          <w:szCs w:val="28"/>
        </w:rPr>
        <w:lastRenderedPageBreak/>
        <w:t>Статья 11.</w:t>
      </w:r>
      <w:r w:rsidRPr="007F016E">
        <w:rPr>
          <w:sz w:val="28"/>
          <w:szCs w:val="28"/>
        </w:rPr>
        <w:t xml:space="preserve"> 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7F016E" w:rsidRPr="007F016E" w:rsidRDefault="007F016E" w:rsidP="007F016E">
      <w:pPr>
        <w:ind w:firstLine="709"/>
        <w:jc w:val="both"/>
        <w:rPr>
          <w:sz w:val="28"/>
          <w:szCs w:val="28"/>
        </w:rPr>
      </w:pPr>
      <w:r w:rsidRPr="007F016E">
        <w:rPr>
          <w:b/>
          <w:sz w:val="28"/>
          <w:szCs w:val="28"/>
        </w:rPr>
        <w:t>Статья 12.</w:t>
      </w:r>
      <w:r w:rsidRPr="007F016E">
        <w:rPr>
          <w:sz w:val="28"/>
          <w:szCs w:val="28"/>
        </w:rPr>
        <w:t xml:space="preserve"> </w:t>
      </w:r>
      <w:proofErr w:type="gramStart"/>
      <w:r w:rsidRPr="007F016E">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2021 год и плановый период 2022-2023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2021 год и плановый период 2022-2023</w:t>
      </w:r>
      <w:proofErr w:type="gramEnd"/>
      <w:r w:rsidRPr="007F016E">
        <w:rPr>
          <w:sz w:val="28"/>
          <w:szCs w:val="28"/>
        </w:rPr>
        <w:t xml:space="preserve"> годов, а также после внесения соответствующих изменений в настоящее решение.</w:t>
      </w:r>
    </w:p>
    <w:p w:rsidR="007F016E" w:rsidRPr="007F016E" w:rsidRDefault="007F016E" w:rsidP="007F016E">
      <w:pPr>
        <w:ind w:firstLine="709"/>
        <w:jc w:val="both"/>
        <w:rPr>
          <w:sz w:val="28"/>
          <w:szCs w:val="28"/>
        </w:rPr>
      </w:pPr>
      <w:r w:rsidRPr="007F016E">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2021 год и плановый период 2022-2023 годов.</w:t>
      </w:r>
    </w:p>
    <w:p w:rsidR="007F016E" w:rsidRPr="007F016E" w:rsidRDefault="007F016E" w:rsidP="007F016E">
      <w:pPr>
        <w:ind w:firstLine="709"/>
        <w:jc w:val="both"/>
        <w:rPr>
          <w:b/>
          <w:sz w:val="28"/>
          <w:szCs w:val="28"/>
        </w:rPr>
      </w:pPr>
      <w:r w:rsidRPr="007F016E">
        <w:rPr>
          <w:b/>
          <w:sz w:val="28"/>
          <w:szCs w:val="28"/>
        </w:rPr>
        <w:t>Статья 13.</w:t>
      </w:r>
      <w:r w:rsidRPr="007F016E">
        <w:rPr>
          <w:sz w:val="28"/>
          <w:szCs w:val="28"/>
        </w:rPr>
        <w:t xml:space="preserve"> Утвердить общий объем бюджетных ассигнований, направляемых на исполнение публичных нормативных обязательств на 2021 год и плановый период 2022-2023 годов в сумме 0,0 тыс. рублей.</w:t>
      </w:r>
    </w:p>
    <w:p w:rsidR="007F016E" w:rsidRPr="007F016E" w:rsidRDefault="007F016E" w:rsidP="007F016E">
      <w:pPr>
        <w:ind w:firstLine="709"/>
        <w:jc w:val="both"/>
        <w:outlineLvl w:val="0"/>
        <w:rPr>
          <w:sz w:val="28"/>
          <w:szCs w:val="28"/>
        </w:rPr>
      </w:pPr>
      <w:r w:rsidRPr="007F016E">
        <w:rPr>
          <w:b/>
          <w:sz w:val="28"/>
          <w:szCs w:val="28"/>
        </w:rPr>
        <w:t>Статья 14.</w:t>
      </w:r>
      <w:r w:rsidRPr="007F016E">
        <w:rPr>
          <w:sz w:val="28"/>
          <w:szCs w:val="28"/>
        </w:rPr>
        <w:t xml:space="preserve"> Настоящее решение вступает в силу с 1 января 2021 года.</w:t>
      </w:r>
    </w:p>
    <w:p w:rsidR="007F016E" w:rsidRPr="007F016E" w:rsidRDefault="007F016E" w:rsidP="007F016E">
      <w:pPr>
        <w:ind w:firstLine="709"/>
        <w:jc w:val="both"/>
        <w:rPr>
          <w:sz w:val="28"/>
          <w:szCs w:val="28"/>
        </w:rPr>
      </w:pPr>
      <w:r w:rsidRPr="007F016E">
        <w:rPr>
          <w:b/>
          <w:sz w:val="28"/>
          <w:szCs w:val="28"/>
        </w:rPr>
        <w:t>Статья 15.</w:t>
      </w:r>
      <w:r w:rsidRPr="007F016E">
        <w:rPr>
          <w:sz w:val="28"/>
          <w:szCs w:val="28"/>
        </w:rPr>
        <w:t xml:space="preserve"> Обнародовать данное решение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w:t>
      </w:r>
      <w:hyperlink r:id="rId8" w:history="1">
        <w:r w:rsidRPr="007F016E">
          <w:rPr>
            <w:rStyle w:val="a9"/>
            <w:color w:val="000000"/>
            <w:sz w:val="28"/>
            <w:szCs w:val="28"/>
            <w:u w:val="none"/>
          </w:rPr>
          <w:t>http://www.korocha.ru</w:t>
        </w:r>
      </w:hyperlink>
      <w:r w:rsidRPr="007F016E">
        <w:rPr>
          <w:color w:val="000000"/>
          <w:sz w:val="28"/>
          <w:szCs w:val="28"/>
        </w:rPr>
        <w:t>.</w:t>
      </w:r>
    </w:p>
    <w:p w:rsidR="007F016E" w:rsidRPr="007F016E" w:rsidRDefault="007F016E" w:rsidP="007F016E">
      <w:pPr>
        <w:ind w:firstLine="708"/>
        <w:jc w:val="both"/>
        <w:rPr>
          <w:sz w:val="28"/>
          <w:szCs w:val="28"/>
        </w:rPr>
      </w:pPr>
    </w:p>
    <w:p w:rsidR="007F016E" w:rsidRPr="007F016E" w:rsidRDefault="007F016E" w:rsidP="007F016E">
      <w:pPr>
        <w:ind w:firstLine="708"/>
        <w:jc w:val="both"/>
        <w:rPr>
          <w:sz w:val="28"/>
          <w:szCs w:val="28"/>
        </w:rPr>
      </w:pPr>
    </w:p>
    <w:p w:rsidR="007F016E" w:rsidRPr="007F016E" w:rsidRDefault="007F016E" w:rsidP="007F016E">
      <w:pPr>
        <w:ind w:firstLine="708"/>
        <w:jc w:val="both"/>
        <w:rPr>
          <w:sz w:val="28"/>
          <w:szCs w:val="28"/>
        </w:rPr>
      </w:pPr>
    </w:p>
    <w:p w:rsidR="007F016E" w:rsidRPr="007F016E" w:rsidRDefault="007F016E" w:rsidP="007F016E">
      <w:pPr>
        <w:tabs>
          <w:tab w:val="right" w:pos="9356"/>
        </w:tabs>
        <w:jc w:val="both"/>
        <w:rPr>
          <w:b/>
          <w:sz w:val="28"/>
          <w:szCs w:val="28"/>
        </w:rPr>
      </w:pPr>
      <w:r w:rsidRPr="007F016E">
        <w:rPr>
          <w:b/>
          <w:sz w:val="28"/>
          <w:szCs w:val="28"/>
        </w:rPr>
        <w:t>Глава Заяченского сельского поселения</w:t>
      </w:r>
      <w:r w:rsidRPr="007F016E">
        <w:rPr>
          <w:b/>
          <w:sz w:val="28"/>
          <w:szCs w:val="28"/>
        </w:rPr>
        <w:tab/>
      </w:r>
      <w:r>
        <w:rPr>
          <w:b/>
          <w:sz w:val="28"/>
          <w:szCs w:val="28"/>
        </w:rPr>
        <w:t xml:space="preserve">    </w:t>
      </w:r>
      <w:r w:rsidRPr="007F016E">
        <w:rPr>
          <w:b/>
          <w:sz w:val="28"/>
          <w:szCs w:val="28"/>
        </w:rPr>
        <w:t>Т.В. Радченко</w:t>
      </w:r>
    </w:p>
    <w:p w:rsidR="007F016E" w:rsidRPr="007F016E" w:rsidRDefault="007F016E" w:rsidP="007F016E">
      <w:pPr>
        <w:rPr>
          <w:b/>
          <w:sz w:val="28"/>
          <w:szCs w:val="28"/>
        </w:rPr>
      </w:pPr>
    </w:p>
    <w:p w:rsidR="007F016E" w:rsidRPr="007F016E" w:rsidRDefault="007F016E" w:rsidP="007F016E">
      <w:pPr>
        <w:rPr>
          <w:b/>
          <w:sz w:val="28"/>
          <w:szCs w:val="28"/>
        </w:rPr>
      </w:pPr>
      <w:r w:rsidRPr="007F016E">
        <w:rPr>
          <w:b/>
          <w:sz w:val="28"/>
          <w:szCs w:val="28"/>
        </w:rPr>
        <w:t xml:space="preserve">  </w:t>
      </w: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ind w:left="4680"/>
        <w:jc w:val="center"/>
        <w:rPr>
          <w:b/>
          <w:sz w:val="28"/>
          <w:szCs w:val="28"/>
        </w:rPr>
      </w:pPr>
      <w:r w:rsidRPr="007F016E">
        <w:rPr>
          <w:b/>
          <w:sz w:val="28"/>
          <w:szCs w:val="28"/>
        </w:rPr>
        <w:lastRenderedPageBreak/>
        <w:t>Приложение № 1</w:t>
      </w:r>
    </w:p>
    <w:p w:rsidR="007F016E" w:rsidRPr="007F016E" w:rsidRDefault="007F016E" w:rsidP="007F016E">
      <w:pPr>
        <w:tabs>
          <w:tab w:val="left" w:pos="6375"/>
        </w:tabs>
        <w:ind w:left="4680"/>
        <w:jc w:val="center"/>
        <w:rPr>
          <w:b/>
          <w:sz w:val="28"/>
          <w:szCs w:val="28"/>
        </w:rPr>
      </w:pPr>
      <w:r w:rsidRPr="007F016E">
        <w:rPr>
          <w:b/>
          <w:sz w:val="28"/>
          <w:szCs w:val="28"/>
        </w:rPr>
        <w:t>к решению земского собрания</w:t>
      </w:r>
    </w:p>
    <w:p w:rsidR="007F016E" w:rsidRPr="007F016E" w:rsidRDefault="007F016E" w:rsidP="007F016E">
      <w:pPr>
        <w:ind w:left="4680"/>
        <w:jc w:val="center"/>
        <w:rPr>
          <w:b/>
          <w:sz w:val="28"/>
          <w:szCs w:val="28"/>
        </w:rPr>
      </w:pPr>
      <w:r w:rsidRPr="007F016E">
        <w:rPr>
          <w:b/>
          <w:sz w:val="28"/>
          <w:szCs w:val="28"/>
        </w:rPr>
        <w:t xml:space="preserve">Заяченского сельского поселения </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 xml:space="preserve">28 декабря 2020 </w:t>
      </w:r>
      <w:r w:rsidRPr="007F016E">
        <w:rPr>
          <w:b/>
          <w:sz w:val="28"/>
          <w:szCs w:val="28"/>
        </w:rPr>
        <w:t>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Default="007F016E" w:rsidP="007F016E">
      <w:pPr>
        <w:jc w:val="center"/>
        <w:rPr>
          <w:b/>
          <w:sz w:val="28"/>
          <w:szCs w:val="28"/>
        </w:rPr>
      </w:pPr>
      <w:r w:rsidRPr="007F016E">
        <w:rPr>
          <w:b/>
          <w:sz w:val="28"/>
          <w:szCs w:val="28"/>
        </w:rPr>
        <w:t>Перечень главных а</w:t>
      </w:r>
      <w:r>
        <w:rPr>
          <w:b/>
          <w:sz w:val="28"/>
          <w:szCs w:val="28"/>
        </w:rPr>
        <w:t xml:space="preserve">дминистраторов доходов бюджета </w:t>
      </w:r>
    </w:p>
    <w:p w:rsidR="007F016E" w:rsidRPr="007F016E" w:rsidRDefault="007F016E" w:rsidP="007F016E">
      <w:pPr>
        <w:jc w:val="center"/>
        <w:rPr>
          <w:b/>
          <w:sz w:val="28"/>
          <w:szCs w:val="28"/>
        </w:rPr>
      </w:pPr>
      <w:r w:rsidRPr="007F016E">
        <w:rPr>
          <w:b/>
          <w:sz w:val="28"/>
          <w:szCs w:val="28"/>
        </w:rPr>
        <w:t>Заяченского сельского поселения на 2021 год</w:t>
      </w:r>
    </w:p>
    <w:p w:rsidR="007F016E" w:rsidRDefault="007F016E" w:rsidP="007F016E">
      <w:pPr>
        <w:jc w:val="center"/>
        <w:rPr>
          <w:b/>
          <w:sz w:val="28"/>
          <w:szCs w:val="28"/>
        </w:rPr>
      </w:pPr>
      <w:r w:rsidRPr="007F016E">
        <w:rPr>
          <w:b/>
          <w:sz w:val="28"/>
          <w:szCs w:val="28"/>
        </w:rPr>
        <w:t>и плановый период 2022-2023 годов</w:t>
      </w:r>
    </w:p>
    <w:p w:rsidR="007F016E" w:rsidRPr="007F016E" w:rsidRDefault="007F016E" w:rsidP="007F016E">
      <w:pPr>
        <w:jc w:val="center"/>
        <w:rPr>
          <w:b/>
          <w:sz w:val="28"/>
          <w:szCs w:val="28"/>
        </w:rPr>
      </w:pPr>
    </w:p>
    <w:tbl>
      <w:tblPr>
        <w:tblW w:w="9360" w:type="dxa"/>
        <w:jc w:val="center"/>
        <w:tblInd w:w="30" w:type="dxa"/>
        <w:tblLayout w:type="fixed"/>
        <w:tblCellMar>
          <w:left w:w="30" w:type="dxa"/>
          <w:right w:w="30" w:type="dxa"/>
        </w:tblCellMar>
        <w:tblLook w:val="0000"/>
      </w:tblPr>
      <w:tblGrid>
        <w:gridCol w:w="1260"/>
        <w:gridCol w:w="2880"/>
        <w:gridCol w:w="5220"/>
      </w:tblGrid>
      <w:tr w:rsidR="007F016E" w:rsidRPr="007F016E" w:rsidTr="007F016E">
        <w:trPr>
          <w:cantSplit/>
          <w:trHeight w:val="327"/>
          <w:jc w:val="center"/>
        </w:trPr>
        <w:tc>
          <w:tcPr>
            <w:tcW w:w="4140" w:type="dxa"/>
            <w:gridSpan w:val="2"/>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9923"/>
              </w:tabs>
              <w:jc w:val="center"/>
              <w:rPr>
                <w:b/>
                <w:snapToGrid w:val="0"/>
                <w:sz w:val="28"/>
                <w:szCs w:val="28"/>
              </w:rPr>
            </w:pPr>
            <w:r w:rsidRPr="007F016E">
              <w:rPr>
                <w:b/>
                <w:snapToGrid w:val="0"/>
                <w:sz w:val="28"/>
                <w:szCs w:val="28"/>
              </w:rPr>
              <w:t>Код бюджетной классификации Российской Федерации</w:t>
            </w:r>
          </w:p>
        </w:tc>
        <w:tc>
          <w:tcPr>
            <w:tcW w:w="5220" w:type="dxa"/>
            <w:vMerge w:val="restart"/>
            <w:tcBorders>
              <w:top w:val="single" w:sz="4" w:space="0" w:color="auto"/>
              <w:left w:val="single" w:sz="4" w:space="0" w:color="auto"/>
              <w:right w:val="single" w:sz="4" w:space="0" w:color="auto"/>
            </w:tcBorders>
          </w:tcPr>
          <w:p w:rsidR="007F016E" w:rsidRPr="007F016E" w:rsidRDefault="007F016E" w:rsidP="007F016E">
            <w:pPr>
              <w:tabs>
                <w:tab w:val="left" w:pos="9923"/>
              </w:tabs>
              <w:jc w:val="center"/>
              <w:rPr>
                <w:b/>
                <w:snapToGrid w:val="0"/>
                <w:sz w:val="28"/>
                <w:szCs w:val="28"/>
              </w:rPr>
            </w:pPr>
            <w:r w:rsidRPr="007F016E">
              <w:rPr>
                <w:b/>
                <w:snapToGrid w:val="0"/>
                <w:sz w:val="28"/>
                <w:szCs w:val="28"/>
              </w:rPr>
              <w:t>Наименование главного администратора доходов и иных поступлений в бюджет поселения</w:t>
            </w:r>
          </w:p>
        </w:tc>
      </w:tr>
      <w:tr w:rsidR="007F016E" w:rsidRPr="007F016E" w:rsidTr="007F016E">
        <w:trPr>
          <w:cantSplit/>
          <w:trHeight w:val="327"/>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9923"/>
              </w:tabs>
              <w:jc w:val="center"/>
              <w:rPr>
                <w:b/>
                <w:sz w:val="28"/>
                <w:szCs w:val="28"/>
              </w:rPr>
            </w:pPr>
            <w:r w:rsidRPr="007F016E">
              <w:rPr>
                <w:b/>
                <w:sz w:val="28"/>
                <w:szCs w:val="28"/>
              </w:rPr>
              <w:t>Главного администратора доходов</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9923"/>
              </w:tabs>
              <w:jc w:val="center"/>
              <w:rPr>
                <w:b/>
                <w:snapToGrid w:val="0"/>
                <w:sz w:val="28"/>
                <w:szCs w:val="28"/>
              </w:rPr>
            </w:pPr>
            <w:r w:rsidRPr="007F016E">
              <w:rPr>
                <w:b/>
                <w:snapToGrid w:val="0"/>
                <w:sz w:val="28"/>
                <w:szCs w:val="28"/>
              </w:rPr>
              <w:t>доходов районного бюджета, бюджетов поселений</w:t>
            </w:r>
          </w:p>
        </w:tc>
        <w:tc>
          <w:tcPr>
            <w:tcW w:w="5220" w:type="dxa"/>
            <w:vMerge/>
            <w:tcBorders>
              <w:left w:val="single" w:sz="4" w:space="0" w:color="auto"/>
              <w:bottom w:val="single" w:sz="4" w:space="0" w:color="auto"/>
              <w:right w:val="single" w:sz="4" w:space="0" w:color="auto"/>
            </w:tcBorders>
          </w:tcPr>
          <w:p w:rsidR="007F016E" w:rsidRPr="007F016E" w:rsidRDefault="007F016E" w:rsidP="007F016E">
            <w:pPr>
              <w:tabs>
                <w:tab w:val="left" w:pos="9923"/>
              </w:tabs>
              <w:jc w:val="center"/>
              <w:rPr>
                <w:snapToGrid w:val="0"/>
                <w:sz w:val="28"/>
                <w:szCs w:val="28"/>
              </w:rPr>
            </w:pPr>
          </w:p>
        </w:tc>
      </w:tr>
      <w:tr w:rsidR="007F016E" w:rsidRPr="007F016E" w:rsidTr="007F016E">
        <w:trPr>
          <w:trHeight w:val="327"/>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9923"/>
              </w:tabs>
              <w:jc w:val="center"/>
              <w:rPr>
                <w:b/>
                <w:snapToGrid w:val="0"/>
                <w:sz w:val="28"/>
                <w:szCs w:val="28"/>
              </w:rPr>
            </w:pPr>
            <w:r w:rsidRPr="007F016E">
              <w:rPr>
                <w:b/>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9923"/>
              </w:tabs>
              <w:jc w:val="center"/>
              <w:rPr>
                <w:b/>
                <w:snapToGrid w:val="0"/>
                <w:sz w:val="28"/>
                <w:szCs w:val="28"/>
              </w:rPr>
            </w:pP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9923"/>
              </w:tabs>
              <w:ind w:left="480"/>
              <w:jc w:val="center"/>
              <w:rPr>
                <w:b/>
                <w:snapToGrid w:val="0"/>
                <w:sz w:val="28"/>
                <w:szCs w:val="28"/>
              </w:rPr>
            </w:pPr>
            <w:r w:rsidRPr="007F016E">
              <w:rPr>
                <w:b/>
                <w:snapToGrid w:val="0"/>
                <w:sz w:val="28"/>
                <w:szCs w:val="28"/>
              </w:rPr>
              <w:t>Администрация Заяченского сельского поселения муниципального района «Корочанский район»</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1 08 04020 01 1000 110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1 11 05035 10 0000 120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r w:rsidRPr="007F016E">
              <w:rPr>
                <w:sz w:val="28"/>
                <w:szCs w:val="28"/>
              </w:rPr>
              <w:t>(за исключением имущества муниципальных бюджетных и автономных учреждений)</w:t>
            </w:r>
          </w:p>
        </w:tc>
      </w:tr>
      <w:tr w:rsidR="007F016E" w:rsidRPr="007F016E" w:rsidTr="007F016E">
        <w:trPr>
          <w:trHeight w:val="526"/>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1 13 02995 10 0000 130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Прочие доходы от компенсации затрат бюджетов сельских поселений</w:t>
            </w:r>
          </w:p>
        </w:tc>
      </w:tr>
      <w:tr w:rsidR="007F016E" w:rsidRPr="007F016E" w:rsidTr="007F016E">
        <w:trPr>
          <w:trHeight w:val="526"/>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1 14 02053 10 0000 410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 xml:space="preserve">Доходы от реализации иного имущества, находящегося в собственности сельских поселений </w:t>
            </w:r>
            <w:r w:rsidRPr="007F016E">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F016E">
              <w:rPr>
                <w:snapToGrid w:val="0"/>
                <w:sz w:val="28"/>
                <w:szCs w:val="28"/>
              </w:rPr>
              <w:t xml:space="preserve"> в </w:t>
            </w:r>
            <w:r w:rsidRPr="007F016E">
              <w:rPr>
                <w:snapToGrid w:val="0"/>
                <w:sz w:val="28"/>
                <w:szCs w:val="28"/>
              </w:rPr>
              <w:lastRenderedPageBreak/>
              <w:t>части реализации основных средств по указанному имуществу</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lastRenderedPageBreak/>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1 14 02053 10 0000 440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 xml:space="preserve">Доходы от реализации иного имущества, находящегося в собственности сельских поселений </w:t>
            </w:r>
            <w:r w:rsidRPr="007F016E">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F016E">
              <w:rPr>
                <w:snapToGrid w:val="0"/>
                <w:sz w:val="28"/>
                <w:szCs w:val="28"/>
              </w:rPr>
              <w:t xml:space="preserve"> в части реализации материальных запасов по указанному имуществу</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1 16 02020 02 0000 140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1 16 07010 10 0000 140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proofErr w:type="gramStart"/>
            <w:r w:rsidRPr="007F016E">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1 16 07090 10 0000 140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1 17 01050 10 0000 180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Невыясненные поступления, зачисляемые в бюджеты сельских поселений</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2 02 29999 10 0000 150</w:t>
            </w:r>
          </w:p>
          <w:p w:rsidR="007F016E" w:rsidRPr="007F016E" w:rsidRDefault="007F016E" w:rsidP="007F016E">
            <w:pPr>
              <w:jc w:val="center"/>
              <w:rPr>
                <w:sz w:val="28"/>
                <w:szCs w:val="28"/>
              </w:rPr>
            </w:pP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Прочие субсидии бюджетам сельских поселений</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2 02 35930 10 0000 150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Субвенции бюджетам сельских поселений на государственную регистрацию актов гражданского состояния</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2 02 35118 10 0000 150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2 02 30024 10 0000 150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Субвенции бюджетам сельских поселений </w:t>
            </w:r>
            <w:r w:rsidRPr="007F016E">
              <w:rPr>
                <w:sz w:val="28"/>
                <w:szCs w:val="28"/>
              </w:rPr>
              <w:lastRenderedPageBreak/>
              <w:t>на выполнение передаваемых полномочий субъектов Российской Федерации</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lastRenderedPageBreak/>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2 02 39999 10 0000 150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Прочие субвенции бюджетам сельских поселений</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2 02 45160 10 0000 150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2 02 40014 10 0000 150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2 02 49999 10 0000 150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Прочие межбюджетные трансферты, передаваемые бюджетам сельских поселений</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color w:val="000000"/>
                <w:sz w:val="28"/>
                <w:szCs w:val="28"/>
              </w:rPr>
            </w:pPr>
            <w:r w:rsidRPr="007F016E">
              <w:rPr>
                <w:color w:val="000000"/>
                <w:sz w:val="28"/>
                <w:szCs w:val="28"/>
              </w:rPr>
              <w:t>2 07 05030 10 0000 150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color w:val="000000"/>
                <w:sz w:val="28"/>
                <w:szCs w:val="28"/>
              </w:rPr>
            </w:pPr>
            <w:r w:rsidRPr="007F016E">
              <w:rPr>
                <w:color w:val="000000"/>
                <w:sz w:val="28"/>
                <w:szCs w:val="28"/>
              </w:rPr>
              <w:t>Прочие безвозмездные поступления в бюджеты сельских поселений</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rStyle w:val="wmi-callto"/>
                <w:color w:val="000000"/>
                <w:sz w:val="28"/>
                <w:szCs w:val="28"/>
                <w:shd w:val="clear" w:color="auto" w:fill="FFFFFF"/>
              </w:rPr>
            </w:pPr>
            <w:r w:rsidRPr="007F016E">
              <w:rPr>
                <w:rStyle w:val="wmi-callto"/>
                <w:sz w:val="28"/>
                <w:szCs w:val="28"/>
              </w:rPr>
              <w:t>2 18 60010 10 0000 150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color w:val="000000"/>
                <w:sz w:val="28"/>
                <w:szCs w:val="28"/>
                <w:shd w:val="clear" w:color="auto" w:fill="FFFFFF"/>
              </w:rPr>
            </w:pPr>
            <w:r w:rsidRPr="007F016E">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F016E" w:rsidRPr="007F016E" w:rsidTr="007F016E">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napToGrid w:val="0"/>
                <w:sz w:val="28"/>
                <w:szCs w:val="28"/>
              </w:rPr>
            </w:pPr>
            <w:r w:rsidRPr="007F016E">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rStyle w:val="wmi-callto"/>
                <w:color w:val="000000"/>
                <w:sz w:val="28"/>
                <w:szCs w:val="28"/>
                <w:shd w:val="clear" w:color="auto" w:fill="FFFFFF"/>
              </w:rPr>
              <w:t>2 19 60010 10 0000 150</w:t>
            </w:r>
          </w:p>
        </w:tc>
        <w:tc>
          <w:tcPr>
            <w:tcW w:w="522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shd w:val="clear" w:color="auto" w:fill="FFFFFF"/>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F016E" w:rsidRDefault="007F016E" w:rsidP="007F016E">
      <w:pPr>
        <w:pStyle w:val="af"/>
        <w:widowControl w:val="0"/>
        <w:tabs>
          <w:tab w:val="left" w:pos="9923"/>
        </w:tabs>
        <w:autoSpaceDE w:val="0"/>
        <w:autoSpaceDN w:val="0"/>
        <w:adjustRightInd w:val="0"/>
        <w:rPr>
          <w:sz w:val="28"/>
          <w:szCs w:val="28"/>
        </w:rPr>
      </w:pPr>
      <w:r w:rsidRPr="007F016E">
        <w:rPr>
          <w:sz w:val="28"/>
          <w:szCs w:val="28"/>
        </w:rPr>
        <w:t xml:space="preserve">                                                                                            </w:t>
      </w: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rPr>
          <w:sz w:val="28"/>
          <w:szCs w:val="28"/>
        </w:rPr>
      </w:pPr>
    </w:p>
    <w:p w:rsidR="007F016E" w:rsidRDefault="007F016E" w:rsidP="007F016E">
      <w:pPr>
        <w:pStyle w:val="af"/>
        <w:widowControl w:val="0"/>
        <w:tabs>
          <w:tab w:val="left" w:pos="9923"/>
        </w:tabs>
        <w:autoSpaceDE w:val="0"/>
        <w:autoSpaceDN w:val="0"/>
        <w:adjustRightInd w:val="0"/>
        <w:ind w:firstLine="4962"/>
        <w:jc w:val="center"/>
        <w:rPr>
          <w:b/>
          <w:sz w:val="28"/>
          <w:szCs w:val="28"/>
        </w:rPr>
      </w:pPr>
      <w:r w:rsidRPr="007F016E">
        <w:rPr>
          <w:b/>
          <w:sz w:val="28"/>
          <w:szCs w:val="28"/>
        </w:rPr>
        <w:lastRenderedPageBreak/>
        <w:t>Приложение № 2</w:t>
      </w:r>
    </w:p>
    <w:p w:rsidR="007F016E" w:rsidRDefault="007F016E" w:rsidP="007F016E">
      <w:pPr>
        <w:pStyle w:val="af"/>
        <w:widowControl w:val="0"/>
        <w:tabs>
          <w:tab w:val="left" w:pos="9923"/>
        </w:tabs>
        <w:autoSpaceDE w:val="0"/>
        <w:autoSpaceDN w:val="0"/>
        <w:adjustRightInd w:val="0"/>
        <w:ind w:firstLine="4962"/>
        <w:jc w:val="center"/>
        <w:rPr>
          <w:b/>
          <w:sz w:val="28"/>
          <w:szCs w:val="28"/>
        </w:rPr>
      </w:pPr>
      <w:r w:rsidRPr="007F016E">
        <w:rPr>
          <w:b/>
          <w:sz w:val="28"/>
          <w:szCs w:val="28"/>
        </w:rPr>
        <w:t>к решению земского собрания</w:t>
      </w:r>
    </w:p>
    <w:p w:rsidR="007F016E" w:rsidRDefault="007F016E" w:rsidP="007F016E">
      <w:pPr>
        <w:pStyle w:val="af"/>
        <w:widowControl w:val="0"/>
        <w:tabs>
          <w:tab w:val="left" w:pos="9923"/>
        </w:tabs>
        <w:autoSpaceDE w:val="0"/>
        <w:autoSpaceDN w:val="0"/>
        <w:adjustRightInd w:val="0"/>
        <w:ind w:firstLine="4962"/>
        <w:jc w:val="center"/>
        <w:rPr>
          <w:b/>
          <w:sz w:val="28"/>
          <w:szCs w:val="28"/>
        </w:rPr>
      </w:pPr>
      <w:r w:rsidRPr="007F016E">
        <w:rPr>
          <w:b/>
          <w:sz w:val="28"/>
          <w:szCs w:val="28"/>
        </w:rPr>
        <w:t>Заяченского сельского поселения</w:t>
      </w:r>
    </w:p>
    <w:p w:rsidR="007F016E" w:rsidRDefault="007F016E" w:rsidP="007F016E">
      <w:pPr>
        <w:pStyle w:val="af"/>
        <w:widowControl w:val="0"/>
        <w:tabs>
          <w:tab w:val="left" w:pos="9923"/>
        </w:tabs>
        <w:autoSpaceDE w:val="0"/>
        <w:autoSpaceDN w:val="0"/>
        <w:adjustRightInd w:val="0"/>
        <w:ind w:firstLine="4962"/>
        <w:jc w:val="center"/>
        <w:rPr>
          <w:b/>
          <w:sz w:val="28"/>
          <w:szCs w:val="28"/>
        </w:rPr>
      </w:pPr>
      <w:r w:rsidRPr="007F016E">
        <w:rPr>
          <w:b/>
          <w:sz w:val="28"/>
          <w:szCs w:val="28"/>
        </w:rPr>
        <w:t xml:space="preserve">от </w:t>
      </w:r>
      <w:r>
        <w:rPr>
          <w:b/>
          <w:sz w:val="28"/>
          <w:szCs w:val="28"/>
        </w:rPr>
        <w:t xml:space="preserve">28 декабря 2020 </w:t>
      </w:r>
      <w:r w:rsidRPr="007F016E">
        <w:rPr>
          <w:b/>
          <w:sz w:val="28"/>
          <w:szCs w:val="28"/>
        </w:rPr>
        <w:t>года</w:t>
      </w:r>
    </w:p>
    <w:p w:rsidR="007F016E" w:rsidRPr="007F016E" w:rsidRDefault="007F016E" w:rsidP="007F016E">
      <w:pPr>
        <w:pStyle w:val="af"/>
        <w:widowControl w:val="0"/>
        <w:tabs>
          <w:tab w:val="left" w:pos="9923"/>
        </w:tabs>
        <w:autoSpaceDE w:val="0"/>
        <w:autoSpaceDN w:val="0"/>
        <w:adjustRightInd w:val="0"/>
        <w:ind w:firstLine="4962"/>
        <w:jc w:val="center"/>
        <w:rPr>
          <w:b/>
          <w:sz w:val="28"/>
          <w:szCs w:val="28"/>
        </w:rPr>
      </w:pPr>
      <w:r w:rsidRPr="007F016E">
        <w:rPr>
          <w:b/>
          <w:sz w:val="28"/>
          <w:szCs w:val="28"/>
        </w:rPr>
        <w:t>№</w:t>
      </w:r>
      <w:r>
        <w:rPr>
          <w:b/>
          <w:sz w:val="28"/>
          <w:szCs w:val="28"/>
        </w:rPr>
        <w:t xml:space="preserve"> 123</w:t>
      </w:r>
    </w:p>
    <w:p w:rsidR="007F016E" w:rsidRPr="007F016E" w:rsidRDefault="007F016E" w:rsidP="007F016E">
      <w:pPr>
        <w:rPr>
          <w:sz w:val="28"/>
          <w:szCs w:val="28"/>
        </w:rPr>
      </w:pPr>
    </w:p>
    <w:p w:rsidR="007F016E" w:rsidRPr="007F016E" w:rsidRDefault="007F016E" w:rsidP="007F016E">
      <w:pPr>
        <w:rPr>
          <w:b/>
          <w:sz w:val="28"/>
          <w:szCs w:val="28"/>
        </w:rPr>
      </w:pPr>
    </w:p>
    <w:p w:rsidR="007F016E" w:rsidRPr="007F016E" w:rsidRDefault="007F016E" w:rsidP="007F016E">
      <w:pPr>
        <w:jc w:val="center"/>
        <w:rPr>
          <w:b/>
          <w:sz w:val="28"/>
          <w:szCs w:val="28"/>
        </w:rPr>
      </w:pPr>
    </w:p>
    <w:p w:rsidR="007F016E" w:rsidRDefault="007F016E" w:rsidP="007F016E">
      <w:pPr>
        <w:jc w:val="center"/>
        <w:rPr>
          <w:b/>
          <w:sz w:val="28"/>
          <w:szCs w:val="28"/>
        </w:rPr>
      </w:pPr>
      <w:r w:rsidRPr="007F016E">
        <w:rPr>
          <w:b/>
          <w:sz w:val="28"/>
          <w:szCs w:val="28"/>
        </w:rPr>
        <w:t xml:space="preserve">Перечень главных администраторов доходов в 2021 году </w:t>
      </w:r>
    </w:p>
    <w:p w:rsidR="007F016E" w:rsidRPr="007F016E" w:rsidRDefault="007F016E" w:rsidP="007F016E">
      <w:pPr>
        <w:jc w:val="center"/>
        <w:rPr>
          <w:b/>
          <w:sz w:val="28"/>
          <w:szCs w:val="28"/>
        </w:rPr>
      </w:pPr>
      <w:r w:rsidRPr="007F016E">
        <w:rPr>
          <w:b/>
          <w:sz w:val="28"/>
          <w:szCs w:val="28"/>
        </w:rPr>
        <w:t xml:space="preserve">и плановом </w:t>
      </w:r>
      <w:proofErr w:type="gramStart"/>
      <w:r w:rsidRPr="007F016E">
        <w:rPr>
          <w:b/>
          <w:sz w:val="28"/>
          <w:szCs w:val="28"/>
        </w:rPr>
        <w:t>периоде</w:t>
      </w:r>
      <w:proofErr w:type="gramEnd"/>
      <w:r w:rsidRPr="007F016E">
        <w:rPr>
          <w:b/>
          <w:sz w:val="28"/>
          <w:szCs w:val="28"/>
        </w:rPr>
        <w:t xml:space="preserve"> 2022 – 2023 годов – территориальных органов </w:t>
      </w:r>
    </w:p>
    <w:p w:rsidR="007F016E" w:rsidRPr="007F016E" w:rsidRDefault="007F016E" w:rsidP="007F016E">
      <w:pPr>
        <w:jc w:val="center"/>
        <w:rPr>
          <w:b/>
          <w:sz w:val="28"/>
          <w:szCs w:val="28"/>
        </w:rPr>
      </w:pPr>
      <w:r w:rsidRPr="007F016E">
        <w:rPr>
          <w:b/>
          <w:sz w:val="28"/>
          <w:szCs w:val="28"/>
        </w:rPr>
        <w:t xml:space="preserve">федеральных органов исполнительной власти, </w:t>
      </w:r>
    </w:p>
    <w:p w:rsidR="007F016E" w:rsidRPr="007F016E" w:rsidRDefault="007F016E" w:rsidP="007F016E">
      <w:pPr>
        <w:jc w:val="center"/>
        <w:rPr>
          <w:b/>
          <w:sz w:val="28"/>
          <w:szCs w:val="28"/>
        </w:rPr>
      </w:pPr>
      <w:r w:rsidRPr="007F016E">
        <w:rPr>
          <w:b/>
          <w:sz w:val="28"/>
          <w:szCs w:val="28"/>
        </w:rPr>
        <w:t xml:space="preserve">органов местного самоуправления </w:t>
      </w:r>
    </w:p>
    <w:p w:rsidR="007F016E" w:rsidRPr="007F016E" w:rsidRDefault="007F016E" w:rsidP="007F016E">
      <w:pPr>
        <w:jc w:val="center"/>
        <w:rPr>
          <w:sz w:val="28"/>
          <w:szCs w:val="28"/>
        </w:rPr>
      </w:pPr>
    </w:p>
    <w:tbl>
      <w:tblPr>
        <w:tblW w:w="99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40"/>
        <w:gridCol w:w="5580"/>
      </w:tblGrid>
      <w:tr w:rsidR="007F016E" w:rsidRPr="007F016E" w:rsidTr="007F016E">
        <w:trPr>
          <w:cantSplit/>
          <w:trHeight w:val="536"/>
          <w:jc w:val="center"/>
        </w:trPr>
        <w:tc>
          <w:tcPr>
            <w:tcW w:w="4320" w:type="dxa"/>
            <w:gridSpan w:val="2"/>
          </w:tcPr>
          <w:p w:rsidR="007F016E" w:rsidRPr="007F016E" w:rsidRDefault="007F016E" w:rsidP="007F016E">
            <w:pPr>
              <w:jc w:val="center"/>
              <w:rPr>
                <w:b/>
                <w:sz w:val="28"/>
                <w:szCs w:val="28"/>
              </w:rPr>
            </w:pPr>
            <w:r w:rsidRPr="007F016E">
              <w:rPr>
                <w:b/>
                <w:sz w:val="28"/>
                <w:szCs w:val="28"/>
              </w:rPr>
              <w:t>Код бюджетной классификации Российской Федерации</w:t>
            </w:r>
          </w:p>
        </w:tc>
        <w:tc>
          <w:tcPr>
            <w:tcW w:w="5580" w:type="dxa"/>
            <w:vMerge w:val="restart"/>
          </w:tcPr>
          <w:p w:rsidR="007F016E" w:rsidRPr="007F016E" w:rsidRDefault="007F016E" w:rsidP="007F016E">
            <w:pPr>
              <w:jc w:val="center"/>
              <w:rPr>
                <w:sz w:val="28"/>
                <w:szCs w:val="28"/>
              </w:rPr>
            </w:pPr>
            <w:r w:rsidRPr="007F016E">
              <w:rPr>
                <w:b/>
                <w:sz w:val="28"/>
                <w:szCs w:val="28"/>
              </w:rPr>
              <w:t>Наименование главного администратора доходов бюджетов муниципальных поселений</w:t>
            </w:r>
          </w:p>
        </w:tc>
      </w:tr>
      <w:tr w:rsidR="007F016E" w:rsidRPr="007F016E" w:rsidTr="007F016E">
        <w:trPr>
          <w:cantSplit/>
          <w:trHeight w:val="953"/>
          <w:jc w:val="center"/>
        </w:trPr>
        <w:tc>
          <w:tcPr>
            <w:tcW w:w="1080" w:type="dxa"/>
          </w:tcPr>
          <w:p w:rsidR="007F016E" w:rsidRPr="007F016E" w:rsidRDefault="007F016E" w:rsidP="007F016E">
            <w:pPr>
              <w:jc w:val="center"/>
              <w:rPr>
                <w:b/>
                <w:sz w:val="28"/>
                <w:szCs w:val="28"/>
              </w:rPr>
            </w:pPr>
            <w:r w:rsidRPr="007F016E">
              <w:rPr>
                <w:b/>
                <w:sz w:val="28"/>
                <w:szCs w:val="28"/>
              </w:rPr>
              <w:t>главного администратора доходов</w:t>
            </w:r>
          </w:p>
        </w:tc>
        <w:tc>
          <w:tcPr>
            <w:tcW w:w="3240" w:type="dxa"/>
          </w:tcPr>
          <w:p w:rsidR="007F016E" w:rsidRPr="007F016E" w:rsidRDefault="007F016E" w:rsidP="007F016E">
            <w:pPr>
              <w:jc w:val="center"/>
              <w:rPr>
                <w:b/>
                <w:sz w:val="28"/>
                <w:szCs w:val="28"/>
              </w:rPr>
            </w:pPr>
            <w:r w:rsidRPr="007F016E">
              <w:rPr>
                <w:b/>
                <w:sz w:val="28"/>
                <w:szCs w:val="28"/>
              </w:rPr>
              <w:t>бюджетов муниципальных поселений</w:t>
            </w:r>
          </w:p>
        </w:tc>
        <w:tc>
          <w:tcPr>
            <w:tcW w:w="5580" w:type="dxa"/>
            <w:vMerge/>
          </w:tcPr>
          <w:p w:rsidR="007F016E" w:rsidRPr="007F016E" w:rsidRDefault="007F016E" w:rsidP="007F016E">
            <w:pPr>
              <w:jc w:val="center"/>
              <w:rPr>
                <w:sz w:val="28"/>
                <w:szCs w:val="28"/>
              </w:rPr>
            </w:pPr>
          </w:p>
        </w:tc>
      </w:tr>
      <w:tr w:rsidR="007F016E" w:rsidRPr="007F016E" w:rsidTr="007F016E">
        <w:trPr>
          <w:trHeight w:val="194"/>
          <w:jc w:val="center"/>
        </w:trPr>
        <w:tc>
          <w:tcPr>
            <w:tcW w:w="1080" w:type="dxa"/>
          </w:tcPr>
          <w:p w:rsidR="007F016E" w:rsidRPr="007F016E" w:rsidRDefault="007F016E" w:rsidP="007F016E">
            <w:pPr>
              <w:jc w:val="center"/>
              <w:rPr>
                <w:sz w:val="28"/>
                <w:szCs w:val="28"/>
              </w:rPr>
            </w:pPr>
            <w:r w:rsidRPr="007F016E">
              <w:rPr>
                <w:sz w:val="28"/>
                <w:szCs w:val="28"/>
              </w:rPr>
              <w:t>1</w:t>
            </w:r>
          </w:p>
        </w:tc>
        <w:tc>
          <w:tcPr>
            <w:tcW w:w="3240" w:type="dxa"/>
          </w:tcPr>
          <w:p w:rsidR="007F016E" w:rsidRPr="007F016E" w:rsidRDefault="007F016E" w:rsidP="007F016E">
            <w:pPr>
              <w:jc w:val="center"/>
              <w:rPr>
                <w:sz w:val="28"/>
                <w:szCs w:val="28"/>
              </w:rPr>
            </w:pPr>
            <w:r w:rsidRPr="007F016E">
              <w:rPr>
                <w:sz w:val="28"/>
                <w:szCs w:val="28"/>
              </w:rPr>
              <w:t>2</w:t>
            </w:r>
          </w:p>
        </w:tc>
        <w:tc>
          <w:tcPr>
            <w:tcW w:w="5580" w:type="dxa"/>
          </w:tcPr>
          <w:p w:rsidR="007F016E" w:rsidRPr="007F016E" w:rsidRDefault="007F016E" w:rsidP="007F016E">
            <w:pPr>
              <w:jc w:val="center"/>
              <w:rPr>
                <w:sz w:val="28"/>
                <w:szCs w:val="28"/>
              </w:rPr>
            </w:pPr>
            <w:r w:rsidRPr="007F016E">
              <w:rPr>
                <w:sz w:val="28"/>
                <w:szCs w:val="28"/>
              </w:rPr>
              <w:t>3</w:t>
            </w:r>
          </w:p>
        </w:tc>
      </w:tr>
      <w:tr w:rsidR="007F016E" w:rsidRPr="007F016E" w:rsidTr="007F016E">
        <w:trPr>
          <w:trHeight w:val="640"/>
          <w:jc w:val="center"/>
        </w:trPr>
        <w:tc>
          <w:tcPr>
            <w:tcW w:w="1080" w:type="dxa"/>
          </w:tcPr>
          <w:p w:rsidR="007F016E" w:rsidRPr="007F016E" w:rsidRDefault="007F016E" w:rsidP="007F016E">
            <w:pPr>
              <w:jc w:val="center"/>
              <w:rPr>
                <w:b/>
                <w:sz w:val="28"/>
                <w:szCs w:val="28"/>
              </w:rPr>
            </w:pPr>
            <w:r w:rsidRPr="007F016E">
              <w:rPr>
                <w:b/>
                <w:sz w:val="28"/>
                <w:szCs w:val="28"/>
              </w:rPr>
              <w:t>182</w:t>
            </w:r>
          </w:p>
        </w:tc>
        <w:tc>
          <w:tcPr>
            <w:tcW w:w="3240" w:type="dxa"/>
          </w:tcPr>
          <w:p w:rsidR="007F016E" w:rsidRPr="007F016E" w:rsidRDefault="007F016E" w:rsidP="007F016E">
            <w:pPr>
              <w:jc w:val="center"/>
              <w:rPr>
                <w:b/>
                <w:sz w:val="28"/>
                <w:szCs w:val="28"/>
              </w:rPr>
            </w:pPr>
          </w:p>
        </w:tc>
        <w:tc>
          <w:tcPr>
            <w:tcW w:w="5580" w:type="dxa"/>
          </w:tcPr>
          <w:p w:rsidR="007F016E" w:rsidRPr="007F016E" w:rsidRDefault="007F016E" w:rsidP="007F016E">
            <w:pPr>
              <w:jc w:val="center"/>
              <w:rPr>
                <w:b/>
                <w:sz w:val="28"/>
                <w:szCs w:val="28"/>
              </w:rPr>
            </w:pPr>
            <w:r w:rsidRPr="007F016E">
              <w:rPr>
                <w:b/>
                <w:sz w:val="28"/>
                <w:szCs w:val="28"/>
              </w:rPr>
              <w:t>Межрайонная инспекция ФНС России №7 по Белгородской области</w:t>
            </w:r>
          </w:p>
        </w:tc>
      </w:tr>
      <w:tr w:rsidR="007F016E" w:rsidRPr="007F016E" w:rsidTr="007F016E">
        <w:trPr>
          <w:trHeight w:val="343"/>
          <w:jc w:val="center"/>
        </w:trPr>
        <w:tc>
          <w:tcPr>
            <w:tcW w:w="1080" w:type="dxa"/>
          </w:tcPr>
          <w:p w:rsidR="007F016E" w:rsidRPr="007F016E" w:rsidRDefault="007F016E" w:rsidP="007F016E">
            <w:pPr>
              <w:jc w:val="center"/>
              <w:rPr>
                <w:rFonts w:eastAsia="Calibri"/>
                <w:b/>
                <w:sz w:val="28"/>
                <w:szCs w:val="28"/>
              </w:rPr>
            </w:pPr>
            <w:r w:rsidRPr="007F016E">
              <w:rPr>
                <w:rFonts w:eastAsia="Calibri"/>
                <w:b/>
                <w:sz w:val="28"/>
                <w:szCs w:val="28"/>
              </w:rPr>
              <w:t>182</w:t>
            </w:r>
          </w:p>
        </w:tc>
        <w:tc>
          <w:tcPr>
            <w:tcW w:w="3240" w:type="dxa"/>
          </w:tcPr>
          <w:p w:rsidR="007F016E" w:rsidRPr="007F016E" w:rsidRDefault="007F016E" w:rsidP="007F016E">
            <w:pPr>
              <w:widowControl w:val="0"/>
              <w:autoSpaceDE w:val="0"/>
              <w:autoSpaceDN w:val="0"/>
              <w:adjustRightInd w:val="0"/>
              <w:jc w:val="center"/>
              <w:rPr>
                <w:b/>
                <w:sz w:val="28"/>
                <w:szCs w:val="28"/>
              </w:rPr>
            </w:pPr>
            <w:r w:rsidRPr="007F016E">
              <w:rPr>
                <w:b/>
                <w:sz w:val="28"/>
                <w:szCs w:val="28"/>
              </w:rPr>
              <w:t>1 01 02000 01 0000 110</w:t>
            </w:r>
          </w:p>
        </w:tc>
        <w:tc>
          <w:tcPr>
            <w:tcW w:w="5580" w:type="dxa"/>
          </w:tcPr>
          <w:p w:rsidR="007F016E" w:rsidRPr="007F016E" w:rsidRDefault="007F016E" w:rsidP="007F016E">
            <w:pPr>
              <w:widowControl w:val="0"/>
              <w:autoSpaceDE w:val="0"/>
              <w:autoSpaceDN w:val="0"/>
              <w:adjustRightInd w:val="0"/>
              <w:jc w:val="center"/>
              <w:rPr>
                <w:b/>
                <w:sz w:val="28"/>
                <w:szCs w:val="28"/>
              </w:rPr>
            </w:pPr>
            <w:r w:rsidRPr="007F016E">
              <w:rPr>
                <w:b/>
                <w:sz w:val="28"/>
                <w:szCs w:val="28"/>
              </w:rPr>
              <w:t>Налог на доходы физических лиц*</w:t>
            </w:r>
          </w:p>
        </w:tc>
      </w:tr>
      <w:tr w:rsidR="007F016E" w:rsidRPr="007F016E" w:rsidTr="007F016E">
        <w:trPr>
          <w:trHeight w:val="808"/>
          <w:jc w:val="center"/>
        </w:trPr>
        <w:tc>
          <w:tcPr>
            <w:tcW w:w="1080" w:type="dxa"/>
          </w:tcPr>
          <w:p w:rsidR="007F016E" w:rsidRPr="007F016E" w:rsidRDefault="007F016E" w:rsidP="007F016E">
            <w:pPr>
              <w:jc w:val="center"/>
              <w:rPr>
                <w:rFonts w:eastAsia="Calibri"/>
                <w:sz w:val="28"/>
                <w:szCs w:val="28"/>
              </w:rPr>
            </w:pPr>
            <w:r w:rsidRPr="007F016E">
              <w:rPr>
                <w:rFonts w:eastAsia="Calibri"/>
                <w:sz w:val="28"/>
                <w:szCs w:val="28"/>
              </w:rPr>
              <w:t>182</w:t>
            </w:r>
          </w:p>
        </w:tc>
        <w:tc>
          <w:tcPr>
            <w:tcW w:w="3240" w:type="dxa"/>
          </w:tcPr>
          <w:p w:rsidR="007F016E" w:rsidRPr="007F016E" w:rsidRDefault="007F016E" w:rsidP="007F016E">
            <w:pPr>
              <w:widowControl w:val="0"/>
              <w:autoSpaceDE w:val="0"/>
              <w:autoSpaceDN w:val="0"/>
              <w:adjustRightInd w:val="0"/>
              <w:jc w:val="center"/>
              <w:rPr>
                <w:sz w:val="28"/>
                <w:szCs w:val="28"/>
              </w:rPr>
            </w:pPr>
            <w:r w:rsidRPr="007F016E">
              <w:rPr>
                <w:sz w:val="28"/>
                <w:szCs w:val="28"/>
              </w:rPr>
              <w:t>1 01 02010 01 0000 110</w:t>
            </w:r>
          </w:p>
        </w:tc>
        <w:tc>
          <w:tcPr>
            <w:tcW w:w="5580" w:type="dxa"/>
          </w:tcPr>
          <w:p w:rsidR="007F016E" w:rsidRPr="007F016E" w:rsidRDefault="007F016E" w:rsidP="007F016E">
            <w:pPr>
              <w:jc w:val="center"/>
              <w:rPr>
                <w:sz w:val="28"/>
                <w:szCs w:val="28"/>
              </w:rPr>
            </w:pPr>
            <w:r w:rsidRPr="007F016E">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F016E">
              <w:rPr>
                <w:sz w:val="28"/>
                <w:szCs w:val="28"/>
                <w:vertAlign w:val="superscript"/>
              </w:rPr>
              <w:t>1</w:t>
            </w:r>
            <w:r w:rsidRPr="007F016E">
              <w:rPr>
                <w:sz w:val="28"/>
                <w:szCs w:val="28"/>
              </w:rPr>
              <w:t xml:space="preserve"> и 228 Налогового кодекса Российской Федерации</w:t>
            </w:r>
          </w:p>
        </w:tc>
      </w:tr>
      <w:tr w:rsidR="007F016E" w:rsidRPr="007F016E" w:rsidTr="007F016E">
        <w:trPr>
          <w:trHeight w:val="808"/>
          <w:jc w:val="center"/>
        </w:trPr>
        <w:tc>
          <w:tcPr>
            <w:tcW w:w="1080" w:type="dxa"/>
          </w:tcPr>
          <w:p w:rsidR="007F016E" w:rsidRPr="007F016E" w:rsidRDefault="007F016E" w:rsidP="007F016E">
            <w:pPr>
              <w:jc w:val="center"/>
              <w:rPr>
                <w:rFonts w:eastAsia="Calibri"/>
                <w:sz w:val="28"/>
                <w:szCs w:val="28"/>
              </w:rPr>
            </w:pPr>
            <w:r w:rsidRPr="007F016E">
              <w:rPr>
                <w:rFonts w:eastAsia="Calibri"/>
                <w:sz w:val="28"/>
                <w:szCs w:val="28"/>
              </w:rPr>
              <w:t>182</w:t>
            </w:r>
          </w:p>
        </w:tc>
        <w:tc>
          <w:tcPr>
            <w:tcW w:w="3240" w:type="dxa"/>
          </w:tcPr>
          <w:p w:rsidR="007F016E" w:rsidRPr="007F016E" w:rsidRDefault="007F016E" w:rsidP="007F016E">
            <w:pPr>
              <w:widowControl w:val="0"/>
              <w:autoSpaceDE w:val="0"/>
              <w:autoSpaceDN w:val="0"/>
              <w:adjustRightInd w:val="0"/>
              <w:jc w:val="center"/>
              <w:rPr>
                <w:sz w:val="28"/>
                <w:szCs w:val="28"/>
              </w:rPr>
            </w:pPr>
            <w:r w:rsidRPr="007F016E">
              <w:rPr>
                <w:sz w:val="28"/>
                <w:szCs w:val="28"/>
              </w:rPr>
              <w:t>1 01 02020 01 0000 110</w:t>
            </w:r>
          </w:p>
        </w:tc>
        <w:tc>
          <w:tcPr>
            <w:tcW w:w="5580" w:type="dxa"/>
          </w:tcPr>
          <w:p w:rsidR="007F016E" w:rsidRPr="007F016E" w:rsidRDefault="007F016E" w:rsidP="007F016E">
            <w:pPr>
              <w:widowControl w:val="0"/>
              <w:autoSpaceDE w:val="0"/>
              <w:autoSpaceDN w:val="0"/>
              <w:adjustRightInd w:val="0"/>
              <w:jc w:val="center"/>
              <w:rPr>
                <w:sz w:val="28"/>
                <w:szCs w:val="28"/>
              </w:rPr>
            </w:pPr>
            <w:r w:rsidRPr="007F016E">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016E" w:rsidRPr="007F016E" w:rsidTr="007F016E">
        <w:trPr>
          <w:trHeight w:val="808"/>
          <w:jc w:val="center"/>
        </w:trPr>
        <w:tc>
          <w:tcPr>
            <w:tcW w:w="1080" w:type="dxa"/>
          </w:tcPr>
          <w:p w:rsidR="007F016E" w:rsidRPr="007F016E" w:rsidRDefault="007F016E" w:rsidP="007F016E">
            <w:pPr>
              <w:jc w:val="center"/>
              <w:rPr>
                <w:rFonts w:eastAsia="Calibri"/>
                <w:sz w:val="28"/>
                <w:szCs w:val="28"/>
              </w:rPr>
            </w:pPr>
            <w:r w:rsidRPr="007F016E">
              <w:rPr>
                <w:rFonts w:eastAsia="Calibri"/>
                <w:sz w:val="28"/>
                <w:szCs w:val="28"/>
              </w:rPr>
              <w:lastRenderedPageBreak/>
              <w:t>182</w:t>
            </w:r>
          </w:p>
        </w:tc>
        <w:tc>
          <w:tcPr>
            <w:tcW w:w="3240" w:type="dxa"/>
          </w:tcPr>
          <w:p w:rsidR="007F016E" w:rsidRPr="007F016E" w:rsidRDefault="007F016E" w:rsidP="007F016E">
            <w:pPr>
              <w:widowControl w:val="0"/>
              <w:autoSpaceDE w:val="0"/>
              <w:autoSpaceDN w:val="0"/>
              <w:adjustRightInd w:val="0"/>
              <w:jc w:val="center"/>
              <w:rPr>
                <w:sz w:val="28"/>
                <w:szCs w:val="28"/>
              </w:rPr>
            </w:pPr>
            <w:r w:rsidRPr="007F016E">
              <w:rPr>
                <w:sz w:val="28"/>
                <w:szCs w:val="28"/>
              </w:rPr>
              <w:t>1 01 02030 01 0000 110</w:t>
            </w:r>
          </w:p>
        </w:tc>
        <w:tc>
          <w:tcPr>
            <w:tcW w:w="5580" w:type="dxa"/>
          </w:tcPr>
          <w:p w:rsidR="007F016E" w:rsidRPr="007F016E" w:rsidRDefault="007F016E" w:rsidP="007F016E">
            <w:pPr>
              <w:widowControl w:val="0"/>
              <w:autoSpaceDE w:val="0"/>
              <w:autoSpaceDN w:val="0"/>
              <w:adjustRightInd w:val="0"/>
              <w:jc w:val="center"/>
              <w:rPr>
                <w:sz w:val="28"/>
                <w:szCs w:val="28"/>
              </w:rPr>
            </w:pPr>
            <w:r w:rsidRPr="007F016E">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016E" w:rsidRPr="007F016E" w:rsidTr="007F016E">
        <w:trPr>
          <w:trHeight w:val="808"/>
          <w:jc w:val="center"/>
        </w:trPr>
        <w:tc>
          <w:tcPr>
            <w:tcW w:w="1080" w:type="dxa"/>
          </w:tcPr>
          <w:p w:rsidR="007F016E" w:rsidRPr="007F016E" w:rsidRDefault="007F016E" w:rsidP="007F016E">
            <w:pPr>
              <w:jc w:val="center"/>
              <w:rPr>
                <w:rFonts w:eastAsia="Calibri"/>
                <w:sz w:val="28"/>
                <w:szCs w:val="28"/>
              </w:rPr>
            </w:pPr>
            <w:r w:rsidRPr="007F016E">
              <w:rPr>
                <w:rFonts w:eastAsia="Calibri"/>
                <w:sz w:val="28"/>
                <w:szCs w:val="28"/>
              </w:rPr>
              <w:t>182</w:t>
            </w:r>
          </w:p>
        </w:tc>
        <w:tc>
          <w:tcPr>
            <w:tcW w:w="3240" w:type="dxa"/>
          </w:tcPr>
          <w:p w:rsidR="007F016E" w:rsidRPr="007F016E" w:rsidRDefault="007F016E" w:rsidP="007F016E">
            <w:pPr>
              <w:widowControl w:val="0"/>
              <w:autoSpaceDE w:val="0"/>
              <w:autoSpaceDN w:val="0"/>
              <w:adjustRightInd w:val="0"/>
              <w:jc w:val="center"/>
              <w:rPr>
                <w:sz w:val="28"/>
                <w:szCs w:val="28"/>
              </w:rPr>
            </w:pPr>
            <w:r w:rsidRPr="007F016E">
              <w:rPr>
                <w:sz w:val="28"/>
                <w:szCs w:val="28"/>
              </w:rPr>
              <w:t>1 01 02040 01 0000 110</w:t>
            </w:r>
          </w:p>
        </w:tc>
        <w:tc>
          <w:tcPr>
            <w:tcW w:w="5580" w:type="dxa"/>
          </w:tcPr>
          <w:p w:rsidR="007F016E" w:rsidRPr="007F016E" w:rsidRDefault="007F016E" w:rsidP="007F016E">
            <w:pPr>
              <w:jc w:val="center"/>
              <w:rPr>
                <w:sz w:val="28"/>
                <w:szCs w:val="28"/>
              </w:rPr>
            </w:pPr>
            <w:r w:rsidRPr="007F016E">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7F016E">
              <w:rPr>
                <w:sz w:val="28"/>
                <w:szCs w:val="28"/>
                <w:vertAlign w:val="superscript"/>
              </w:rPr>
              <w:t>1</w:t>
            </w:r>
            <w:r w:rsidRPr="007F016E">
              <w:rPr>
                <w:sz w:val="28"/>
                <w:szCs w:val="28"/>
              </w:rPr>
              <w:t xml:space="preserve"> Налогового кодекса Российской Федерации</w:t>
            </w:r>
          </w:p>
        </w:tc>
      </w:tr>
      <w:tr w:rsidR="007F016E" w:rsidRPr="007F016E" w:rsidTr="007F016E">
        <w:trPr>
          <w:trHeight w:val="329"/>
          <w:jc w:val="center"/>
        </w:trPr>
        <w:tc>
          <w:tcPr>
            <w:tcW w:w="1080" w:type="dxa"/>
            <w:vAlign w:val="center"/>
          </w:tcPr>
          <w:p w:rsidR="007F016E" w:rsidRPr="007F016E" w:rsidRDefault="007F016E" w:rsidP="007F016E">
            <w:pPr>
              <w:jc w:val="center"/>
              <w:rPr>
                <w:b/>
                <w:sz w:val="28"/>
                <w:szCs w:val="28"/>
              </w:rPr>
            </w:pPr>
            <w:r w:rsidRPr="007F016E">
              <w:rPr>
                <w:b/>
                <w:sz w:val="28"/>
                <w:szCs w:val="28"/>
              </w:rPr>
              <w:t>182</w:t>
            </w:r>
          </w:p>
        </w:tc>
        <w:tc>
          <w:tcPr>
            <w:tcW w:w="3240" w:type="dxa"/>
            <w:vAlign w:val="center"/>
          </w:tcPr>
          <w:p w:rsidR="007F016E" w:rsidRPr="007F016E" w:rsidRDefault="007F016E" w:rsidP="007F016E">
            <w:pPr>
              <w:jc w:val="center"/>
              <w:rPr>
                <w:b/>
                <w:sz w:val="28"/>
                <w:szCs w:val="28"/>
              </w:rPr>
            </w:pPr>
            <w:r w:rsidRPr="007F016E">
              <w:rPr>
                <w:b/>
                <w:sz w:val="28"/>
                <w:szCs w:val="28"/>
              </w:rPr>
              <w:t>1 05 03000 01 0000 110</w:t>
            </w:r>
          </w:p>
        </w:tc>
        <w:tc>
          <w:tcPr>
            <w:tcW w:w="5580" w:type="dxa"/>
            <w:vAlign w:val="center"/>
          </w:tcPr>
          <w:p w:rsidR="007F016E" w:rsidRPr="007F016E" w:rsidRDefault="007F016E" w:rsidP="007F016E">
            <w:pPr>
              <w:jc w:val="center"/>
              <w:rPr>
                <w:b/>
                <w:sz w:val="28"/>
                <w:szCs w:val="28"/>
                <w:lang w:val="en-US"/>
              </w:rPr>
            </w:pPr>
            <w:r w:rsidRPr="007F016E">
              <w:rPr>
                <w:b/>
                <w:sz w:val="28"/>
                <w:szCs w:val="28"/>
              </w:rPr>
              <w:t>Единый сельскохозяйственный налог*</w:t>
            </w:r>
          </w:p>
        </w:tc>
      </w:tr>
      <w:tr w:rsidR="007F016E" w:rsidRPr="007F016E" w:rsidTr="007F016E">
        <w:trPr>
          <w:trHeight w:val="353"/>
          <w:jc w:val="center"/>
        </w:trPr>
        <w:tc>
          <w:tcPr>
            <w:tcW w:w="1080" w:type="dxa"/>
            <w:vAlign w:val="center"/>
          </w:tcPr>
          <w:p w:rsidR="007F016E" w:rsidRPr="007F016E" w:rsidRDefault="007F016E" w:rsidP="007F016E">
            <w:pPr>
              <w:jc w:val="center"/>
              <w:rPr>
                <w:sz w:val="28"/>
                <w:szCs w:val="28"/>
              </w:rPr>
            </w:pPr>
            <w:r w:rsidRPr="007F016E">
              <w:rPr>
                <w:sz w:val="28"/>
                <w:szCs w:val="28"/>
              </w:rPr>
              <w:t>182</w:t>
            </w:r>
          </w:p>
        </w:tc>
        <w:tc>
          <w:tcPr>
            <w:tcW w:w="3240" w:type="dxa"/>
            <w:vAlign w:val="center"/>
          </w:tcPr>
          <w:p w:rsidR="007F016E" w:rsidRPr="007F016E" w:rsidRDefault="007F016E" w:rsidP="007F016E">
            <w:pPr>
              <w:jc w:val="center"/>
              <w:rPr>
                <w:sz w:val="28"/>
                <w:szCs w:val="28"/>
              </w:rPr>
            </w:pPr>
            <w:r w:rsidRPr="007F016E">
              <w:rPr>
                <w:sz w:val="28"/>
                <w:szCs w:val="28"/>
              </w:rPr>
              <w:t>1 05 03010 01 0000 110</w:t>
            </w:r>
          </w:p>
        </w:tc>
        <w:tc>
          <w:tcPr>
            <w:tcW w:w="5580" w:type="dxa"/>
            <w:vAlign w:val="center"/>
          </w:tcPr>
          <w:p w:rsidR="007F016E" w:rsidRPr="007F016E" w:rsidRDefault="007F016E" w:rsidP="007F016E">
            <w:pPr>
              <w:jc w:val="center"/>
              <w:rPr>
                <w:sz w:val="28"/>
                <w:szCs w:val="28"/>
                <w:lang w:val="en-US"/>
              </w:rPr>
            </w:pPr>
            <w:r w:rsidRPr="007F016E">
              <w:rPr>
                <w:sz w:val="28"/>
                <w:szCs w:val="28"/>
              </w:rPr>
              <w:t>Единый сельскохозяйственный налог</w:t>
            </w:r>
          </w:p>
        </w:tc>
      </w:tr>
      <w:tr w:rsidR="007F016E" w:rsidRPr="007F016E" w:rsidTr="007F016E">
        <w:trPr>
          <w:trHeight w:val="808"/>
          <w:jc w:val="center"/>
        </w:trPr>
        <w:tc>
          <w:tcPr>
            <w:tcW w:w="1080" w:type="dxa"/>
          </w:tcPr>
          <w:p w:rsidR="007F016E" w:rsidRPr="007F016E" w:rsidRDefault="007F016E" w:rsidP="007F016E">
            <w:pPr>
              <w:jc w:val="center"/>
              <w:rPr>
                <w:sz w:val="28"/>
                <w:szCs w:val="28"/>
              </w:rPr>
            </w:pPr>
            <w:r w:rsidRPr="007F016E">
              <w:rPr>
                <w:sz w:val="28"/>
                <w:szCs w:val="28"/>
              </w:rPr>
              <w:t>182</w:t>
            </w:r>
          </w:p>
        </w:tc>
        <w:tc>
          <w:tcPr>
            <w:tcW w:w="3240" w:type="dxa"/>
          </w:tcPr>
          <w:p w:rsidR="007F016E" w:rsidRPr="007F016E" w:rsidRDefault="007F016E" w:rsidP="007F016E">
            <w:pPr>
              <w:jc w:val="center"/>
              <w:rPr>
                <w:sz w:val="28"/>
                <w:szCs w:val="28"/>
              </w:rPr>
            </w:pPr>
            <w:r w:rsidRPr="007F016E">
              <w:rPr>
                <w:sz w:val="28"/>
                <w:szCs w:val="28"/>
              </w:rPr>
              <w:t>106 01030 10 0000 110</w:t>
            </w:r>
          </w:p>
        </w:tc>
        <w:tc>
          <w:tcPr>
            <w:tcW w:w="5580" w:type="dxa"/>
          </w:tcPr>
          <w:p w:rsidR="007F016E" w:rsidRPr="007F016E" w:rsidRDefault="007F016E" w:rsidP="007F016E">
            <w:pPr>
              <w:jc w:val="center"/>
              <w:rPr>
                <w:sz w:val="28"/>
                <w:szCs w:val="28"/>
              </w:rPr>
            </w:pPr>
            <w:r w:rsidRPr="007F016E">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F016E" w:rsidRPr="007F016E" w:rsidTr="007F016E">
        <w:trPr>
          <w:trHeight w:val="808"/>
          <w:jc w:val="center"/>
        </w:trPr>
        <w:tc>
          <w:tcPr>
            <w:tcW w:w="1080" w:type="dxa"/>
          </w:tcPr>
          <w:p w:rsidR="007F016E" w:rsidRPr="007F016E" w:rsidRDefault="007F016E" w:rsidP="007F016E">
            <w:pPr>
              <w:jc w:val="center"/>
              <w:rPr>
                <w:sz w:val="28"/>
                <w:szCs w:val="28"/>
              </w:rPr>
            </w:pPr>
            <w:r w:rsidRPr="007F016E">
              <w:rPr>
                <w:sz w:val="28"/>
                <w:szCs w:val="28"/>
              </w:rPr>
              <w:t>182</w:t>
            </w:r>
          </w:p>
        </w:tc>
        <w:tc>
          <w:tcPr>
            <w:tcW w:w="3240" w:type="dxa"/>
          </w:tcPr>
          <w:p w:rsidR="007F016E" w:rsidRPr="007F016E" w:rsidRDefault="007F016E" w:rsidP="007F016E">
            <w:pPr>
              <w:jc w:val="center"/>
              <w:rPr>
                <w:sz w:val="28"/>
                <w:szCs w:val="28"/>
              </w:rPr>
            </w:pPr>
            <w:r w:rsidRPr="007F016E">
              <w:rPr>
                <w:sz w:val="28"/>
                <w:szCs w:val="28"/>
              </w:rPr>
              <w:t>106 06033 10 0000 110</w:t>
            </w:r>
          </w:p>
        </w:tc>
        <w:tc>
          <w:tcPr>
            <w:tcW w:w="5580" w:type="dxa"/>
          </w:tcPr>
          <w:p w:rsidR="007F016E" w:rsidRPr="007F016E" w:rsidRDefault="007F016E" w:rsidP="007F016E">
            <w:pPr>
              <w:jc w:val="center"/>
              <w:rPr>
                <w:sz w:val="28"/>
                <w:szCs w:val="28"/>
              </w:rPr>
            </w:pPr>
            <w:r w:rsidRPr="007F016E">
              <w:rPr>
                <w:sz w:val="28"/>
                <w:szCs w:val="28"/>
              </w:rPr>
              <w:t>Земельный налог организаций, обладающих земельным участком, расположенным в границах сельских поселений</w:t>
            </w:r>
          </w:p>
        </w:tc>
      </w:tr>
      <w:tr w:rsidR="007F016E" w:rsidRPr="007F016E" w:rsidTr="007F016E">
        <w:trPr>
          <w:trHeight w:val="946"/>
          <w:jc w:val="center"/>
        </w:trPr>
        <w:tc>
          <w:tcPr>
            <w:tcW w:w="1080" w:type="dxa"/>
          </w:tcPr>
          <w:p w:rsidR="007F016E" w:rsidRPr="007F016E" w:rsidRDefault="007F016E" w:rsidP="007F016E">
            <w:pPr>
              <w:jc w:val="center"/>
              <w:rPr>
                <w:sz w:val="28"/>
                <w:szCs w:val="28"/>
              </w:rPr>
            </w:pPr>
            <w:r w:rsidRPr="007F016E">
              <w:rPr>
                <w:sz w:val="28"/>
                <w:szCs w:val="28"/>
              </w:rPr>
              <w:t>182</w:t>
            </w:r>
          </w:p>
        </w:tc>
        <w:tc>
          <w:tcPr>
            <w:tcW w:w="3240" w:type="dxa"/>
          </w:tcPr>
          <w:p w:rsidR="007F016E" w:rsidRPr="007F016E" w:rsidRDefault="007F016E" w:rsidP="007F016E">
            <w:pPr>
              <w:jc w:val="center"/>
              <w:rPr>
                <w:sz w:val="28"/>
                <w:szCs w:val="28"/>
              </w:rPr>
            </w:pPr>
            <w:r w:rsidRPr="007F016E">
              <w:rPr>
                <w:sz w:val="28"/>
                <w:szCs w:val="28"/>
              </w:rPr>
              <w:t>106 06043 10 0000 110</w:t>
            </w:r>
          </w:p>
        </w:tc>
        <w:tc>
          <w:tcPr>
            <w:tcW w:w="5580" w:type="dxa"/>
          </w:tcPr>
          <w:p w:rsidR="007F016E" w:rsidRPr="007F016E" w:rsidRDefault="007F016E" w:rsidP="007F016E">
            <w:pPr>
              <w:jc w:val="center"/>
              <w:rPr>
                <w:sz w:val="28"/>
                <w:szCs w:val="28"/>
              </w:rPr>
            </w:pPr>
            <w:r w:rsidRPr="007F016E">
              <w:rPr>
                <w:sz w:val="28"/>
                <w:szCs w:val="28"/>
              </w:rPr>
              <w:t>Земельный налог с физических лиц, обладающих земельным участком, расположенным в границах сельских поселений</w:t>
            </w:r>
          </w:p>
        </w:tc>
      </w:tr>
      <w:tr w:rsidR="007F016E" w:rsidRPr="007F016E" w:rsidTr="007F016E">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55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Комитет финансов и бюджетной политики администрации муниципального района «Корочанский район»</w:t>
            </w:r>
          </w:p>
        </w:tc>
      </w:tr>
      <w:tr w:rsidR="007F016E" w:rsidRPr="007F016E" w:rsidTr="007F016E">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4335"/>
              </w:tabs>
              <w:jc w:val="center"/>
              <w:rPr>
                <w:sz w:val="28"/>
                <w:szCs w:val="28"/>
              </w:rPr>
            </w:pPr>
            <w:r w:rsidRPr="007F016E">
              <w:rPr>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4335"/>
              </w:tabs>
              <w:jc w:val="center"/>
              <w:rPr>
                <w:sz w:val="28"/>
                <w:szCs w:val="28"/>
              </w:rPr>
            </w:pPr>
            <w:r w:rsidRPr="007F016E">
              <w:rPr>
                <w:sz w:val="28"/>
                <w:szCs w:val="28"/>
              </w:rPr>
              <w:t>1 17 01050 10 0000 180</w:t>
            </w:r>
          </w:p>
        </w:tc>
        <w:tc>
          <w:tcPr>
            <w:tcW w:w="55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4335"/>
              </w:tabs>
              <w:jc w:val="center"/>
              <w:rPr>
                <w:sz w:val="28"/>
                <w:szCs w:val="28"/>
              </w:rPr>
            </w:pPr>
            <w:r w:rsidRPr="007F016E">
              <w:rPr>
                <w:sz w:val="28"/>
                <w:szCs w:val="28"/>
              </w:rPr>
              <w:t>Невыясненные поступления, зачисляемые в бюджеты сельских поселений</w:t>
            </w:r>
          </w:p>
        </w:tc>
      </w:tr>
      <w:tr w:rsidR="007F016E" w:rsidRPr="007F016E" w:rsidTr="007F016E">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4335"/>
              </w:tabs>
              <w:jc w:val="center"/>
              <w:rPr>
                <w:sz w:val="28"/>
                <w:szCs w:val="28"/>
              </w:rPr>
            </w:pPr>
            <w:r w:rsidRPr="007F016E">
              <w:rPr>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4335"/>
              </w:tabs>
              <w:jc w:val="center"/>
              <w:rPr>
                <w:sz w:val="28"/>
                <w:szCs w:val="28"/>
              </w:rPr>
            </w:pPr>
            <w:r w:rsidRPr="007F016E">
              <w:rPr>
                <w:sz w:val="28"/>
                <w:szCs w:val="28"/>
              </w:rPr>
              <w:t>2 02 16001 10 0000 150</w:t>
            </w:r>
          </w:p>
        </w:tc>
        <w:tc>
          <w:tcPr>
            <w:tcW w:w="55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Дотации бюджетам сельских поселений на выравнивание бюджетной обеспеченности из бюджетов муниципальных районов</w:t>
            </w:r>
          </w:p>
        </w:tc>
      </w:tr>
      <w:tr w:rsidR="007F016E" w:rsidRPr="007F016E" w:rsidTr="007F016E">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2 08 05000 10 000 150</w:t>
            </w:r>
          </w:p>
        </w:tc>
        <w:tc>
          <w:tcPr>
            <w:tcW w:w="55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rStyle w:val="blk"/>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F016E" w:rsidRPr="007F016E" w:rsidRDefault="007F016E" w:rsidP="007F016E">
      <w:pPr>
        <w:pStyle w:val="af"/>
        <w:widowControl w:val="0"/>
        <w:tabs>
          <w:tab w:val="left" w:pos="9923"/>
        </w:tabs>
        <w:autoSpaceDE w:val="0"/>
        <w:autoSpaceDN w:val="0"/>
        <w:adjustRightInd w:val="0"/>
        <w:ind w:firstLine="709"/>
        <w:jc w:val="both"/>
        <w:rPr>
          <w:sz w:val="28"/>
          <w:szCs w:val="28"/>
        </w:rPr>
      </w:pPr>
      <w:r w:rsidRPr="007F016E">
        <w:rPr>
          <w:sz w:val="28"/>
          <w:szCs w:val="28"/>
        </w:rPr>
        <w:lastRenderedPageBreak/>
        <w:t xml:space="preserve">*Администрирование поступлений по всем подстатьям соответствующей статьи осуществляется администратором, указанном в </w:t>
      </w:r>
      <w:proofErr w:type="spellStart"/>
      <w:r w:rsidRPr="007F016E">
        <w:rPr>
          <w:sz w:val="28"/>
          <w:szCs w:val="28"/>
        </w:rPr>
        <w:t>группировочном</w:t>
      </w:r>
      <w:proofErr w:type="spellEnd"/>
      <w:r w:rsidRPr="007F016E">
        <w:rPr>
          <w:sz w:val="28"/>
          <w:szCs w:val="28"/>
        </w:rPr>
        <w:t xml:space="preserve"> коде бюджетной классификации.</w:t>
      </w: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ind w:left="4680"/>
        <w:jc w:val="center"/>
        <w:rPr>
          <w:b/>
          <w:sz w:val="28"/>
          <w:szCs w:val="28"/>
        </w:rPr>
      </w:pPr>
    </w:p>
    <w:p w:rsidR="007F016E" w:rsidRPr="007F016E" w:rsidRDefault="007F016E" w:rsidP="007F016E">
      <w:pPr>
        <w:ind w:left="4680"/>
        <w:jc w:val="center"/>
        <w:rPr>
          <w:b/>
          <w:sz w:val="28"/>
          <w:szCs w:val="28"/>
        </w:rPr>
      </w:pPr>
      <w:r w:rsidRPr="007F016E">
        <w:rPr>
          <w:b/>
          <w:sz w:val="28"/>
          <w:szCs w:val="28"/>
        </w:rPr>
        <w:lastRenderedPageBreak/>
        <w:t>Приложение № 3</w:t>
      </w:r>
    </w:p>
    <w:p w:rsidR="007F016E" w:rsidRPr="007F016E" w:rsidRDefault="007F016E" w:rsidP="007F016E">
      <w:pPr>
        <w:tabs>
          <w:tab w:val="left" w:pos="6375"/>
        </w:tabs>
        <w:ind w:left="4680"/>
        <w:jc w:val="center"/>
        <w:rPr>
          <w:b/>
          <w:sz w:val="28"/>
          <w:szCs w:val="28"/>
        </w:rPr>
      </w:pPr>
      <w:r w:rsidRPr="007F016E">
        <w:rPr>
          <w:b/>
          <w:sz w:val="28"/>
          <w:szCs w:val="28"/>
        </w:rPr>
        <w:t>к решению земского собрания</w:t>
      </w:r>
    </w:p>
    <w:p w:rsidR="007F016E" w:rsidRPr="007F016E" w:rsidRDefault="007F016E" w:rsidP="007F016E">
      <w:pPr>
        <w:ind w:left="4680"/>
        <w:jc w:val="center"/>
        <w:rPr>
          <w:b/>
          <w:sz w:val="28"/>
          <w:szCs w:val="28"/>
        </w:rPr>
      </w:pPr>
      <w:r w:rsidRPr="007F016E">
        <w:rPr>
          <w:b/>
          <w:sz w:val="28"/>
          <w:szCs w:val="28"/>
        </w:rPr>
        <w:t>Заяченского сельского поселения</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ind w:left="4680"/>
        <w:jc w:val="center"/>
        <w:rPr>
          <w:b/>
          <w:sz w:val="28"/>
          <w:szCs w:val="28"/>
        </w:rPr>
      </w:pPr>
    </w:p>
    <w:p w:rsidR="007F016E" w:rsidRPr="007F016E" w:rsidRDefault="007F016E" w:rsidP="007F016E">
      <w:pPr>
        <w:ind w:left="4680"/>
        <w:jc w:val="center"/>
        <w:rPr>
          <w:b/>
          <w:sz w:val="28"/>
          <w:szCs w:val="28"/>
        </w:rPr>
      </w:pPr>
    </w:p>
    <w:p w:rsidR="007F016E" w:rsidRPr="007F016E" w:rsidRDefault="007F016E" w:rsidP="007F016E">
      <w:pPr>
        <w:ind w:left="4680"/>
        <w:jc w:val="center"/>
        <w:rPr>
          <w:b/>
          <w:sz w:val="28"/>
          <w:szCs w:val="28"/>
        </w:rPr>
      </w:pPr>
    </w:p>
    <w:p w:rsidR="007F016E" w:rsidRPr="007F016E" w:rsidRDefault="007F016E" w:rsidP="007F016E">
      <w:pPr>
        <w:jc w:val="center"/>
        <w:rPr>
          <w:b/>
          <w:sz w:val="28"/>
          <w:szCs w:val="28"/>
        </w:rPr>
      </w:pPr>
      <w:r w:rsidRPr="007F016E">
        <w:rPr>
          <w:b/>
          <w:sz w:val="28"/>
          <w:szCs w:val="28"/>
        </w:rPr>
        <w:t>Перечень главных администраторов</w:t>
      </w:r>
    </w:p>
    <w:p w:rsidR="007F016E" w:rsidRPr="007F016E" w:rsidRDefault="007F016E" w:rsidP="007F016E">
      <w:pPr>
        <w:jc w:val="center"/>
        <w:rPr>
          <w:b/>
          <w:sz w:val="28"/>
          <w:szCs w:val="28"/>
        </w:rPr>
      </w:pPr>
      <w:r w:rsidRPr="007F016E">
        <w:rPr>
          <w:b/>
          <w:sz w:val="28"/>
          <w:szCs w:val="28"/>
        </w:rPr>
        <w:t xml:space="preserve">источников внутреннего финансирования дефицита бюджета </w:t>
      </w:r>
    </w:p>
    <w:p w:rsidR="007F016E" w:rsidRPr="007F016E" w:rsidRDefault="007F016E" w:rsidP="007F016E">
      <w:pPr>
        <w:jc w:val="center"/>
        <w:rPr>
          <w:b/>
          <w:sz w:val="28"/>
          <w:szCs w:val="28"/>
        </w:rPr>
      </w:pPr>
      <w:r w:rsidRPr="007F016E">
        <w:rPr>
          <w:b/>
          <w:sz w:val="28"/>
          <w:szCs w:val="28"/>
        </w:rPr>
        <w:t>сельского поселения на 2021 год и плановый период 2022 - 2023 годов</w:t>
      </w:r>
    </w:p>
    <w:p w:rsidR="007F016E" w:rsidRPr="007F016E" w:rsidRDefault="007F016E" w:rsidP="007F016E">
      <w:pPr>
        <w:ind w:firstLine="708"/>
        <w:jc w:val="center"/>
        <w:rPr>
          <w:b/>
          <w:sz w:val="28"/>
          <w:szCs w:val="28"/>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349"/>
        <w:gridCol w:w="5245"/>
      </w:tblGrid>
      <w:tr w:rsidR="007F016E" w:rsidRPr="007F016E" w:rsidTr="007F016E">
        <w:trPr>
          <w:trHeight w:val="330"/>
          <w:jc w:val="center"/>
        </w:trPr>
        <w:tc>
          <w:tcPr>
            <w:tcW w:w="4329" w:type="dxa"/>
            <w:gridSpan w:val="2"/>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Код бюджетной классификации РФ</w:t>
            </w:r>
          </w:p>
        </w:tc>
        <w:tc>
          <w:tcPr>
            <w:tcW w:w="5245" w:type="dxa"/>
            <w:vMerge w:val="restart"/>
            <w:tcBorders>
              <w:top w:val="single" w:sz="4" w:space="0" w:color="auto"/>
              <w:left w:val="single" w:sz="4" w:space="0" w:color="auto"/>
              <w:right w:val="single" w:sz="4" w:space="0" w:color="auto"/>
            </w:tcBorders>
            <w:vAlign w:val="center"/>
          </w:tcPr>
          <w:p w:rsidR="007F016E" w:rsidRPr="007F016E" w:rsidRDefault="007F016E" w:rsidP="007F016E">
            <w:pPr>
              <w:jc w:val="center"/>
              <w:rPr>
                <w:b/>
                <w:bCs/>
                <w:sz w:val="28"/>
                <w:szCs w:val="28"/>
              </w:rPr>
            </w:pPr>
            <w:r w:rsidRPr="007F016E">
              <w:rPr>
                <w:b/>
                <w:bCs/>
                <w:sz w:val="28"/>
                <w:szCs w:val="28"/>
              </w:rPr>
              <w:t xml:space="preserve">Наименование главного </w:t>
            </w:r>
            <w:proofErr w:type="gramStart"/>
            <w:r w:rsidRPr="007F016E">
              <w:rPr>
                <w:b/>
                <w:bCs/>
                <w:sz w:val="28"/>
                <w:szCs w:val="28"/>
              </w:rPr>
              <w:t>администратора источников внутреннего финансирования дефицита бюджета сельского поселения</w:t>
            </w:r>
            <w:proofErr w:type="gramEnd"/>
          </w:p>
        </w:tc>
      </w:tr>
      <w:tr w:rsidR="007F016E" w:rsidRPr="007F016E" w:rsidTr="007F016E">
        <w:trPr>
          <w:trHeight w:val="2313"/>
          <w:jc w:val="center"/>
        </w:trPr>
        <w:tc>
          <w:tcPr>
            <w:tcW w:w="198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главного администратора источников внутреннего финансирования дефицита бюджета</w:t>
            </w:r>
          </w:p>
        </w:tc>
        <w:tc>
          <w:tcPr>
            <w:tcW w:w="2349" w:type="dxa"/>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r w:rsidRPr="007F016E">
              <w:rPr>
                <w:b/>
                <w:bCs/>
                <w:sz w:val="28"/>
                <w:szCs w:val="28"/>
              </w:rPr>
              <w:t>источников внутреннего финансирования дефицита бюджета</w:t>
            </w:r>
          </w:p>
        </w:tc>
        <w:tc>
          <w:tcPr>
            <w:tcW w:w="5245" w:type="dxa"/>
            <w:vMerge/>
            <w:tcBorders>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r>
      <w:tr w:rsidR="007F016E" w:rsidRPr="007F016E" w:rsidTr="007F016E">
        <w:trPr>
          <w:trHeight w:val="315"/>
          <w:jc w:val="center"/>
        </w:trPr>
        <w:tc>
          <w:tcPr>
            <w:tcW w:w="1980" w:type="dxa"/>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r w:rsidRPr="007F016E">
              <w:rPr>
                <w:b/>
                <w:sz w:val="28"/>
                <w:szCs w:val="28"/>
              </w:rPr>
              <w:t>1</w:t>
            </w:r>
          </w:p>
        </w:tc>
        <w:tc>
          <w:tcPr>
            <w:tcW w:w="2349" w:type="dxa"/>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r w:rsidRPr="007F016E">
              <w:rPr>
                <w:b/>
                <w:sz w:val="28"/>
                <w:szCs w:val="28"/>
              </w:rPr>
              <w:t>2</w:t>
            </w:r>
          </w:p>
        </w:tc>
        <w:tc>
          <w:tcPr>
            <w:tcW w:w="5245" w:type="dxa"/>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r w:rsidRPr="007F016E">
              <w:rPr>
                <w:b/>
                <w:sz w:val="28"/>
                <w:szCs w:val="28"/>
              </w:rPr>
              <w:t>3</w:t>
            </w:r>
          </w:p>
        </w:tc>
      </w:tr>
      <w:tr w:rsidR="007F016E" w:rsidRPr="007F016E" w:rsidTr="007F016E">
        <w:trPr>
          <w:trHeight w:val="630"/>
          <w:jc w:val="center"/>
        </w:trPr>
        <w:tc>
          <w:tcPr>
            <w:tcW w:w="1980" w:type="dxa"/>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Cs/>
                <w:sz w:val="28"/>
                <w:szCs w:val="28"/>
              </w:rPr>
            </w:pPr>
            <w:r w:rsidRPr="007F016E">
              <w:rPr>
                <w:bCs/>
                <w:sz w:val="28"/>
                <w:szCs w:val="28"/>
              </w:rPr>
              <w:t>908</w:t>
            </w:r>
          </w:p>
        </w:tc>
        <w:tc>
          <w:tcPr>
            <w:tcW w:w="234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p w:rsidR="007F016E" w:rsidRPr="007F016E" w:rsidRDefault="007F016E" w:rsidP="007F016E">
            <w:pPr>
              <w:jc w:val="center"/>
              <w:rPr>
                <w:bCs/>
                <w:sz w:val="28"/>
                <w:szCs w:val="28"/>
              </w:rPr>
            </w:pPr>
            <w:r w:rsidRPr="007F016E">
              <w:rPr>
                <w:sz w:val="28"/>
                <w:szCs w:val="28"/>
              </w:rPr>
              <w:t>Администрация Заяченского сельского поселения муниципального района «Корочанский район» Белгородской области</w:t>
            </w:r>
          </w:p>
        </w:tc>
      </w:tr>
    </w:tbl>
    <w:p w:rsidR="007F016E" w:rsidRPr="007F016E" w:rsidRDefault="007F016E" w:rsidP="007F016E">
      <w:pPr>
        <w:rPr>
          <w:sz w:val="28"/>
          <w:szCs w:val="28"/>
        </w:rPr>
      </w:pPr>
    </w:p>
    <w:p w:rsidR="007F016E" w:rsidRPr="007F016E" w:rsidRDefault="007F016E" w:rsidP="007F016E">
      <w:pPr>
        <w:rPr>
          <w:sz w:val="28"/>
          <w:szCs w:val="28"/>
        </w:rPr>
      </w:pPr>
      <w:r w:rsidRPr="007F016E">
        <w:rPr>
          <w:sz w:val="28"/>
          <w:szCs w:val="28"/>
        </w:rPr>
        <w:t xml:space="preserve">                         </w:t>
      </w: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ind w:left="4680"/>
        <w:jc w:val="center"/>
        <w:rPr>
          <w:b/>
          <w:sz w:val="28"/>
          <w:szCs w:val="28"/>
        </w:rPr>
      </w:pPr>
      <w:r w:rsidRPr="007F016E">
        <w:rPr>
          <w:b/>
          <w:sz w:val="28"/>
          <w:szCs w:val="28"/>
        </w:rPr>
        <w:lastRenderedPageBreak/>
        <w:t>Приложение № 4</w:t>
      </w:r>
    </w:p>
    <w:p w:rsidR="007F016E" w:rsidRPr="007F016E" w:rsidRDefault="007F016E" w:rsidP="007F016E">
      <w:pPr>
        <w:tabs>
          <w:tab w:val="left" w:pos="6375"/>
        </w:tabs>
        <w:ind w:left="4680"/>
        <w:jc w:val="center"/>
        <w:rPr>
          <w:b/>
          <w:sz w:val="28"/>
          <w:szCs w:val="28"/>
        </w:rPr>
      </w:pPr>
      <w:r w:rsidRPr="007F016E">
        <w:rPr>
          <w:b/>
          <w:sz w:val="28"/>
          <w:szCs w:val="28"/>
        </w:rPr>
        <w:t>к решению земского собрания</w:t>
      </w:r>
    </w:p>
    <w:p w:rsidR="007F016E" w:rsidRPr="007F016E" w:rsidRDefault="007F016E" w:rsidP="007F016E">
      <w:pPr>
        <w:ind w:left="4680"/>
        <w:jc w:val="center"/>
        <w:rPr>
          <w:b/>
          <w:sz w:val="28"/>
          <w:szCs w:val="28"/>
        </w:rPr>
      </w:pPr>
      <w:r w:rsidRPr="007F016E">
        <w:rPr>
          <w:b/>
          <w:sz w:val="28"/>
          <w:szCs w:val="28"/>
        </w:rPr>
        <w:t xml:space="preserve">Заяченского сельского поселения </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rPr>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tabs>
          <w:tab w:val="left" w:pos="1305"/>
        </w:tabs>
        <w:jc w:val="center"/>
        <w:rPr>
          <w:b/>
          <w:sz w:val="28"/>
          <w:szCs w:val="28"/>
        </w:rPr>
      </w:pPr>
      <w:r w:rsidRPr="007F016E">
        <w:rPr>
          <w:b/>
          <w:sz w:val="28"/>
          <w:szCs w:val="28"/>
        </w:rPr>
        <w:t>Поступление доходов поселения в 2021 году</w:t>
      </w:r>
    </w:p>
    <w:p w:rsidR="007F016E" w:rsidRPr="007F016E" w:rsidRDefault="007F016E" w:rsidP="007F016E">
      <w:pPr>
        <w:tabs>
          <w:tab w:val="left" w:pos="1305"/>
        </w:tabs>
        <w:jc w:val="center"/>
        <w:rPr>
          <w:b/>
          <w:sz w:val="28"/>
          <w:szCs w:val="28"/>
        </w:rPr>
      </w:pPr>
    </w:p>
    <w:p w:rsidR="007F016E" w:rsidRPr="007F016E" w:rsidRDefault="007F016E" w:rsidP="007F016E">
      <w:pPr>
        <w:tabs>
          <w:tab w:val="left" w:pos="1305"/>
        </w:tabs>
        <w:jc w:val="right"/>
        <w:rPr>
          <w:sz w:val="28"/>
          <w:szCs w:val="28"/>
        </w:rPr>
      </w:pPr>
      <w:r w:rsidRPr="007F016E">
        <w:rPr>
          <w:sz w:val="28"/>
          <w:szCs w:val="28"/>
        </w:rPr>
        <w:t xml:space="preserve">(тыс. рублей)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657"/>
        <w:gridCol w:w="1723"/>
      </w:tblGrid>
      <w:tr w:rsidR="007F016E" w:rsidRPr="007F016E" w:rsidTr="007F016E">
        <w:trPr>
          <w:jc w:val="center"/>
        </w:trPr>
        <w:tc>
          <w:tcPr>
            <w:tcW w:w="3190" w:type="dxa"/>
          </w:tcPr>
          <w:p w:rsidR="007F016E" w:rsidRPr="007F016E" w:rsidRDefault="007F016E" w:rsidP="007F016E">
            <w:pPr>
              <w:jc w:val="center"/>
              <w:rPr>
                <w:b/>
                <w:sz w:val="28"/>
                <w:szCs w:val="28"/>
              </w:rPr>
            </w:pPr>
            <w:r w:rsidRPr="007F016E">
              <w:rPr>
                <w:b/>
                <w:sz w:val="28"/>
                <w:szCs w:val="28"/>
              </w:rPr>
              <w:t>Код бюджетной классификации Российской Федерации</w:t>
            </w:r>
          </w:p>
        </w:tc>
        <w:tc>
          <w:tcPr>
            <w:tcW w:w="4657" w:type="dxa"/>
          </w:tcPr>
          <w:p w:rsidR="007F016E" w:rsidRPr="007F016E" w:rsidRDefault="007F016E" w:rsidP="007F016E">
            <w:pPr>
              <w:jc w:val="center"/>
              <w:rPr>
                <w:b/>
                <w:sz w:val="28"/>
                <w:szCs w:val="28"/>
              </w:rPr>
            </w:pPr>
            <w:r w:rsidRPr="007F016E">
              <w:rPr>
                <w:b/>
                <w:sz w:val="28"/>
                <w:szCs w:val="28"/>
              </w:rPr>
              <w:t>Наименование показателей</w:t>
            </w:r>
          </w:p>
        </w:tc>
        <w:tc>
          <w:tcPr>
            <w:tcW w:w="1723" w:type="dxa"/>
          </w:tcPr>
          <w:p w:rsidR="007F016E" w:rsidRPr="007F016E" w:rsidRDefault="007F016E" w:rsidP="007F016E">
            <w:pPr>
              <w:jc w:val="center"/>
              <w:rPr>
                <w:b/>
                <w:sz w:val="28"/>
                <w:szCs w:val="28"/>
              </w:rPr>
            </w:pPr>
            <w:r w:rsidRPr="007F016E">
              <w:rPr>
                <w:b/>
                <w:sz w:val="28"/>
                <w:szCs w:val="28"/>
              </w:rPr>
              <w:t>Сумма</w:t>
            </w:r>
          </w:p>
        </w:tc>
      </w:tr>
      <w:tr w:rsidR="007F016E" w:rsidRPr="007F016E" w:rsidTr="007F016E">
        <w:trPr>
          <w:trHeight w:val="529"/>
          <w:jc w:val="center"/>
        </w:trPr>
        <w:tc>
          <w:tcPr>
            <w:tcW w:w="3190" w:type="dxa"/>
          </w:tcPr>
          <w:p w:rsidR="007F016E" w:rsidRPr="007F016E" w:rsidRDefault="007F016E" w:rsidP="007F016E">
            <w:pPr>
              <w:jc w:val="center"/>
              <w:rPr>
                <w:sz w:val="28"/>
                <w:szCs w:val="28"/>
              </w:rPr>
            </w:pPr>
            <w:r w:rsidRPr="007F016E">
              <w:rPr>
                <w:sz w:val="28"/>
                <w:szCs w:val="28"/>
              </w:rPr>
              <w:t>100 00000 00 0000 000</w:t>
            </w:r>
          </w:p>
        </w:tc>
        <w:tc>
          <w:tcPr>
            <w:tcW w:w="4657" w:type="dxa"/>
          </w:tcPr>
          <w:p w:rsidR="007F016E" w:rsidRPr="007F016E" w:rsidRDefault="007F016E" w:rsidP="007F016E">
            <w:pPr>
              <w:jc w:val="center"/>
              <w:rPr>
                <w:sz w:val="28"/>
                <w:szCs w:val="28"/>
              </w:rPr>
            </w:pPr>
            <w:r w:rsidRPr="007F016E">
              <w:rPr>
                <w:sz w:val="28"/>
                <w:szCs w:val="28"/>
              </w:rPr>
              <w:t>Налоговые и неналоговые доходы</w:t>
            </w:r>
          </w:p>
        </w:tc>
        <w:tc>
          <w:tcPr>
            <w:tcW w:w="1723" w:type="dxa"/>
          </w:tcPr>
          <w:p w:rsidR="007F016E" w:rsidRPr="007F016E" w:rsidRDefault="007F016E" w:rsidP="007F016E">
            <w:pPr>
              <w:jc w:val="center"/>
              <w:rPr>
                <w:sz w:val="28"/>
                <w:szCs w:val="28"/>
              </w:rPr>
            </w:pPr>
            <w:r w:rsidRPr="007F016E">
              <w:rPr>
                <w:sz w:val="28"/>
                <w:szCs w:val="28"/>
              </w:rPr>
              <w:t>748</w:t>
            </w:r>
          </w:p>
        </w:tc>
      </w:tr>
      <w:tr w:rsidR="007F016E" w:rsidRPr="007F016E" w:rsidTr="007F016E">
        <w:trPr>
          <w:trHeight w:val="537"/>
          <w:jc w:val="center"/>
        </w:trPr>
        <w:tc>
          <w:tcPr>
            <w:tcW w:w="3190" w:type="dxa"/>
          </w:tcPr>
          <w:p w:rsidR="007F016E" w:rsidRPr="007F016E" w:rsidRDefault="007F016E" w:rsidP="007F016E">
            <w:pPr>
              <w:jc w:val="center"/>
              <w:rPr>
                <w:sz w:val="28"/>
                <w:szCs w:val="28"/>
              </w:rPr>
            </w:pPr>
            <w:r w:rsidRPr="007F016E">
              <w:rPr>
                <w:sz w:val="28"/>
                <w:szCs w:val="28"/>
              </w:rPr>
              <w:t>1 01 02000 01 0000 110</w:t>
            </w:r>
          </w:p>
        </w:tc>
        <w:tc>
          <w:tcPr>
            <w:tcW w:w="4657" w:type="dxa"/>
          </w:tcPr>
          <w:p w:rsidR="007F016E" w:rsidRPr="007F016E" w:rsidRDefault="007F016E" w:rsidP="007F016E">
            <w:pPr>
              <w:jc w:val="center"/>
              <w:rPr>
                <w:sz w:val="28"/>
                <w:szCs w:val="28"/>
              </w:rPr>
            </w:pPr>
            <w:r w:rsidRPr="007F016E">
              <w:rPr>
                <w:sz w:val="28"/>
                <w:szCs w:val="28"/>
              </w:rPr>
              <w:t>Налог на доходы физических лиц</w:t>
            </w:r>
          </w:p>
        </w:tc>
        <w:tc>
          <w:tcPr>
            <w:tcW w:w="1723" w:type="dxa"/>
          </w:tcPr>
          <w:p w:rsidR="007F016E" w:rsidRPr="007F016E" w:rsidRDefault="007F016E" w:rsidP="007F016E">
            <w:pPr>
              <w:jc w:val="center"/>
              <w:rPr>
                <w:sz w:val="28"/>
                <w:szCs w:val="28"/>
              </w:rPr>
            </w:pPr>
            <w:r w:rsidRPr="007F016E">
              <w:rPr>
                <w:sz w:val="28"/>
                <w:szCs w:val="28"/>
              </w:rPr>
              <w:t>65</w:t>
            </w:r>
          </w:p>
        </w:tc>
      </w:tr>
      <w:tr w:rsidR="007F016E" w:rsidRPr="007F016E" w:rsidTr="007F016E">
        <w:trPr>
          <w:trHeight w:val="517"/>
          <w:jc w:val="center"/>
        </w:trPr>
        <w:tc>
          <w:tcPr>
            <w:tcW w:w="3190" w:type="dxa"/>
          </w:tcPr>
          <w:p w:rsidR="007F016E" w:rsidRPr="007F016E" w:rsidRDefault="007F016E" w:rsidP="007F016E">
            <w:pPr>
              <w:jc w:val="center"/>
              <w:rPr>
                <w:sz w:val="28"/>
                <w:szCs w:val="28"/>
              </w:rPr>
            </w:pPr>
            <w:r w:rsidRPr="007F016E">
              <w:rPr>
                <w:sz w:val="28"/>
                <w:szCs w:val="28"/>
              </w:rPr>
              <w:t>1 06 06000 10 0000 110</w:t>
            </w:r>
          </w:p>
        </w:tc>
        <w:tc>
          <w:tcPr>
            <w:tcW w:w="4657" w:type="dxa"/>
          </w:tcPr>
          <w:p w:rsidR="007F016E" w:rsidRPr="007F016E" w:rsidRDefault="007F016E" w:rsidP="007F016E">
            <w:pPr>
              <w:jc w:val="center"/>
              <w:rPr>
                <w:sz w:val="28"/>
                <w:szCs w:val="28"/>
              </w:rPr>
            </w:pPr>
            <w:r w:rsidRPr="007F016E">
              <w:rPr>
                <w:sz w:val="28"/>
                <w:szCs w:val="28"/>
              </w:rPr>
              <w:t>Земельный налог</w:t>
            </w:r>
          </w:p>
        </w:tc>
        <w:tc>
          <w:tcPr>
            <w:tcW w:w="1723" w:type="dxa"/>
          </w:tcPr>
          <w:p w:rsidR="007F016E" w:rsidRPr="007F016E" w:rsidRDefault="007F016E" w:rsidP="007F016E">
            <w:pPr>
              <w:jc w:val="center"/>
              <w:rPr>
                <w:sz w:val="28"/>
                <w:szCs w:val="28"/>
              </w:rPr>
            </w:pPr>
            <w:r w:rsidRPr="007F016E">
              <w:rPr>
                <w:sz w:val="28"/>
                <w:szCs w:val="28"/>
              </w:rPr>
              <w:t>574</w:t>
            </w:r>
          </w:p>
        </w:tc>
      </w:tr>
      <w:tr w:rsidR="007F016E" w:rsidRPr="007F016E" w:rsidTr="007F016E">
        <w:trPr>
          <w:trHeight w:val="525"/>
          <w:jc w:val="center"/>
        </w:trPr>
        <w:tc>
          <w:tcPr>
            <w:tcW w:w="3190" w:type="dxa"/>
          </w:tcPr>
          <w:p w:rsidR="007F016E" w:rsidRPr="007F016E" w:rsidRDefault="007F016E" w:rsidP="007F016E">
            <w:pPr>
              <w:jc w:val="center"/>
              <w:rPr>
                <w:sz w:val="28"/>
                <w:szCs w:val="28"/>
              </w:rPr>
            </w:pPr>
            <w:r w:rsidRPr="007F016E">
              <w:rPr>
                <w:sz w:val="28"/>
                <w:szCs w:val="28"/>
              </w:rPr>
              <w:t>1 06 01000 10 0000 110</w:t>
            </w:r>
          </w:p>
        </w:tc>
        <w:tc>
          <w:tcPr>
            <w:tcW w:w="4657" w:type="dxa"/>
          </w:tcPr>
          <w:p w:rsidR="007F016E" w:rsidRPr="007F016E" w:rsidRDefault="007F016E" w:rsidP="007F016E">
            <w:pPr>
              <w:jc w:val="center"/>
              <w:rPr>
                <w:sz w:val="28"/>
                <w:szCs w:val="28"/>
              </w:rPr>
            </w:pPr>
            <w:r w:rsidRPr="007F016E">
              <w:rPr>
                <w:sz w:val="28"/>
                <w:szCs w:val="28"/>
              </w:rPr>
              <w:t>Налог на имущество физических лиц</w:t>
            </w:r>
          </w:p>
        </w:tc>
        <w:tc>
          <w:tcPr>
            <w:tcW w:w="1723" w:type="dxa"/>
          </w:tcPr>
          <w:p w:rsidR="007F016E" w:rsidRPr="007F016E" w:rsidRDefault="007F016E" w:rsidP="007F016E">
            <w:pPr>
              <w:jc w:val="center"/>
              <w:rPr>
                <w:sz w:val="28"/>
                <w:szCs w:val="28"/>
              </w:rPr>
            </w:pPr>
            <w:r w:rsidRPr="007F016E">
              <w:rPr>
                <w:sz w:val="28"/>
                <w:szCs w:val="28"/>
              </w:rPr>
              <w:t>75</w:t>
            </w:r>
          </w:p>
        </w:tc>
      </w:tr>
      <w:tr w:rsidR="007F016E" w:rsidRPr="007F016E" w:rsidTr="007F016E">
        <w:trPr>
          <w:trHeight w:val="525"/>
          <w:jc w:val="center"/>
        </w:trPr>
        <w:tc>
          <w:tcPr>
            <w:tcW w:w="3190" w:type="dxa"/>
          </w:tcPr>
          <w:p w:rsidR="007F016E" w:rsidRPr="007F016E" w:rsidRDefault="007F016E" w:rsidP="007F016E">
            <w:pPr>
              <w:jc w:val="center"/>
              <w:rPr>
                <w:sz w:val="28"/>
                <w:szCs w:val="28"/>
              </w:rPr>
            </w:pPr>
            <w:r w:rsidRPr="007F016E">
              <w:rPr>
                <w:sz w:val="28"/>
                <w:szCs w:val="28"/>
              </w:rPr>
              <w:t>1 08 04020 01 0000 110</w:t>
            </w:r>
          </w:p>
        </w:tc>
        <w:tc>
          <w:tcPr>
            <w:tcW w:w="4657" w:type="dxa"/>
          </w:tcPr>
          <w:p w:rsidR="007F016E" w:rsidRPr="007F016E" w:rsidRDefault="007F016E" w:rsidP="007F016E">
            <w:pPr>
              <w:jc w:val="center"/>
              <w:rPr>
                <w:sz w:val="28"/>
                <w:szCs w:val="28"/>
              </w:rPr>
            </w:pPr>
            <w:r w:rsidRPr="007F016E">
              <w:rPr>
                <w:sz w:val="28"/>
                <w:szCs w:val="28"/>
              </w:rPr>
              <w:t>Государственная пошлина за совершение нотариальных действий</w:t>
            </w:r>
          </w:p>
        </w:tc>
        <w:tc>
          <w:tcPr>
            <w:tcW w:w="1723" w:type="dxa"/>
          </w:tcPr>
          <w:p w:rsidR="007F016E" w:rsidRPr="007F016E" w:rsidRDefault="007F016E" w:rsidP="007F016E">
            <w:pPr>
              <w:jc w:val="center"/>
              <w:rPr>
                <w:sz w:val="28"/>
                <w:szCs w:val="28"/>
              </w:rPr>
            </w:pPr>
            <w:r w:rsidRPr="007F016E">
              <w:rPr>
                <w:sz w:val="28"/>
                <w:szCs w:val="28"/>
              </w:rPr>
              <w:t>5</w:t>
            </w:r>
          </w:p>
        </w:tc>
      </w:tr>
      <w:tr w:rsidR="007F016E" w:rsidRPr="007F016E" w:rsidTr="007F016E">
        <w:trPr>
          <w:trHeight w:val="525"/>
          <w:jc w:val="center"/>
        </w:trPr>
        <w:tc>
          <w:tcPr>
            <w:tcW w:w="3190" w:type="dxa"/>
          </w:tcPr>
          <w:p w:rsidR="007F016E" w:rsidRPr="007F016E" w:rsidRDefault="007F016E" w:rsidP="007F016E">
            <w:pPr>
              <w:jc w:val="center"/>
              <w:rPr>
                <w:sz w:val="28"/>
                <w:szCs w:val="28"/>
              </w:rPr>
            </w:pPr>
            <w:r w:rsidRPr="007F016E">
              <w:rPr>
                <w:snapToGrid w:val="0"/>
                <w:sz w:val="28"/>
                <w:szCs w:val="28"/>
              </w:rPr>
              <w:t>1 11 05035 10 0000 120</w:t>
            </w:r>
          </w:p>
        </w:tc>
        <w:tc>
          <w:tcPr>
            <w:tcW w:w="4657" w:type="dxa"/>
          </w:tcPr>
          <w:p w:rsidR="007F016E" w:rsidRPr="007F016E" w:rsidRDefault="007F016E" w:rsidP="007F016E">
            <w:pPr>
              <w:jc w:val="center"/>
              <w:rPr>
                <w:sz w:val="28"/>
                <w:szCs w:val="28"/>
              </w:rPr>
            </w:pPr>
            <w:r w:rsidRPr="007F016E">
              <w:rPr>
                <w:snapToGrid w:val="0"/>
                <w:sz w:val="28"/>
                <w:szCs w:val="28"/>
              </w:rPr>
              <w:t>Доходы от сдачи в аренду имущества, находящегося в оперативном управлении органов управления сельских поселений</w:t>
            </w:r>
          </w:p>
        </w:tc>
        <w:tc>
          <w:tcPr>
            <w:tcW w:w="1723" w:type="dxa"/>
          </w:tcPr>
          <w:p w:rsidR="007F016E" w:rsidRPr="007F016E" w:rsidRDefault="007F016E" w:rsidP="007F016E">
            <w:pPr>
              <w:jc w:val="center"/>
              <w:rPr>
                <w:sz w:val="28"/>
                <w:szCs w:val="28"/>
              </w:rPr>
            </w:pPr>
            <w:r w:rsidRPr="007F016E">
              <w:rPr>
                <w:sz w:val="28"/>
                <w:szCs w:val="28"/>
              </w:rPr>
              <w:t>26</w:t>
            </w:r>
          </w:p>
        </w:tc>
      </w:tr>
      <w:tr w:rsidR="007F016E" w:rsidRPr="007F016E" w:rsidTr="007F016E">
        <w:trPr>
          <w:trHeight w:val="525"/>
          <w:jc w:val="center"/>
        </w:trPr>
        <w:tc>
          <w:tcPr>
            <w:tcW w:w="3190" w:type="dxa"/>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1 16 02020 02 0000 140</w:t>
            </w:r>
          </w:p>
        </w:tc>
        <w:tc>
          <w:tcPr>
            <w:tcW w:w="4657" w:type="dxa"/>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23" w:type="dxa"/>
          </w:tcPr>
          <w:p w:rsidR="007F016E" w:rsidRPr="007F016E" w:rsidRDefault="007F016E" w:rsidP="007F016E">
            <w:pPr>
              <w:jc w:val="center"/>
              <w:rPr>
                <w:sz w:val="28"/>
                <w:szCs w:val="28"/>
              </w:rPr>
            </w:pPr>
            <w:r w:rsidRPr="007F016E">
              <w:rPr>
                <w:sz w:val="28"/>
                <w:szCs w:val="28"/>
              </w:rPr>
              <w:t>3</w:t>
            </w:r>
          </w:p>
        </w:tc>
      </w:tr>
      <w:tr w:rsidR="007F016E" w:rsidRPr="007F016E" w:rsidTr="007F016E">
        <w:trPr>
          <w:trHeight w:val="525"/>
          <w:jc w:val="center"/>
        </w:trPr>
        <w:tc>
          <w:tcPr>
            <w:tcW w:w="3190" w:type="dxa"/>
          </w:tcPr>
          <w:p w:rsidR="007F016E" w:rsidRPr="007F016E" w:rsidRDefault="007F016E" w:rsidP="007F016E">
            <w:pPr>
              <w:jc w:val="center"/>
              <w:rPr>
                <w:sz w:val="28"/>
                <w:szCs w:val="28"/>
              </w:rPr>
            </w:pPr>
            <w:r w:rsidRPr="007F016E">
              <w:rPr>
                <w:sz w:val="28"/>
                <w:szCs w:val="28"/>
              </w:rPr>
              <w:t>2 02 16001 10 0000 150</w:t>
            </w:r>
          </w:p>
        </w:tc>
        <w:tc>
          <w:tcPr>
            <w:tcW w:w="4657" w:type="dxa"/>
          </w:tcPr>
          <w:p w:rsidR="007F016E" w:rsidRPr="007F016E" w:rsidRDefault="007F016E" w:rsidP="007F016E">
            <w:pPr>
              <w:jc w:val="center"/>
              <w:rPr>
                <w:sz w:val="28"/>
                <w:szCs w:val="28"/>
              </w:rPr>
            </w:pPr>
            <w:r w:rsidRPr="007F016E">
              <w:rPr>
                <w:sz w:val="28"/>
                <w:szCs w:val="28"/>
              </w:rPr>
              <w:t>Дотации бюджетам сельских поселений на выравнивание бюджетной  обеспеченности из бюджетов муниципальных районов</w:t>
            </w:r>
          </w:p>
        </w:tc>
        <w:tc>
          <w:tcPr>
            <w:tcW w:w="1723" w:type="dxa"/>
          </w:tcPr>
          <w:p w:rsidR="007F016E" w:rsidRPr="007F016E" w:rsidRDefault="007F016E" w:rsidP="007F016E">
            <w:pPr>
              <w:jc w:val="center"/>
              <w:rPr>
                <w:sz w:val="28"/>
                <w:szCs w:val="28"/>
              </w:rPr>
            </w:pPr>
            <w:r w:rsidRPr="007F016E">
              <w:rPr>
                <w:sz w:val="28"/>
                <w:szCs w:val="28"/>
              </w:rPr>
              <w:t>3511</w:t>
            </w:r>
          </w:p>
        </w:tc>
      </w:tr>
      <w:tr w:rsidR="007F016E" w:rsidRPr="007F016E" w:rsidTr="007F016E">
        <w:trPr>
          <w:trHeight w:val="587"/>
          <w:jc w:val="center"/>
        </w:trPr>
        <w:tc>
          <w:tcPr>
            <w:tcW w:w="3190" w:type="dxa"/>
          </w:tcPr>
          <w:p w:rsidR="007F016E" w:rsidRPr="007F016E" w:rsidRDefault="007F016E" w:rsidP="007F016E">
            <w:pPr>
              <w:jc w:val="center"/>
              <w:rPr>
                <w:sz w:val="28"/>
                <w:szCs w:val="28"/>
              </w:rPr>
            </w:pPr>
            <w:r w:rsidRPr="007F016E">
              <w:rPr>
                <w:sz w:val="28"/>
                <w:szCs w:val="28"/>
              </w:rPr>
              <w:t>2 02 35118 10 0000 150</w:t>
            </w:r>
          </w:p>
        </w:tc>
        <w:tc>
          <w:tcPr>
            <w:tcW w:w="4657" w:type="dxa"/>
          </w:tcPr>
          <w:p w:rsidR="007F016E" w:rsidRPr="007F016E" w:rsidRDefault="007F016E" w:rsidP="007F016E">
            <w:pPr>
              <w:jc w:val="center"/>
              <w:rPr>
                <w:sz w:val="28"/>
                <w:szCs w:val="28"/>
              </w:rPr>
            </w:pPr>
            <w:r w:rsidRPr="007F016E">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3" w:type="dxa"/>
          </w:tcPr>
          <w:p w:rsidR="007F016E" w:rsidRPr="007F016E" w:rsidRDefault="007F016E" w:rsidP="007F016E">
            <w:pPr>
              <w:jc w:val="center"/>
              <w:rPr>
                <w:sz w:val="28"/>
                <w:szCs w:val="28"/>
              </w:rPr>
            </w:pPr>
            <w:r w:rsidRPr="007F016E">
              <w:rPr>
                <w:sz w:val="28"/>
                <w:szCs w:val="28"/>
              </w:rPr>
              <w:t>93</w:t>
            </w:r>
          </w:p>
        </w:tc>
      </w:tr>
      <w:tr w:rsidR="007F016E" w:rsidRPr="007F016E" w:rsidTr="007F016E">
        <w:trPr>
          <w:trHeight w:val="587"/>
          <w:jc w:val="center"/>
        </w:trPr>
        <w:tc>
          <w:tcPr>
            <w:tcW w:w="3190" w:type="dxa"/>
          </w:tcPr>
          <w:p w:rsidR="007F016E" w:rsidRPr="007F016E" w:rsidRDefault="007F016E" w:rsidP="007F016E">
            <w:pPr>
              <w:jc w:val="center"/>
              <w:rPr>
                <w:sz w:val="28"/>
                <w:szCs w:val="28"/>
              </w:rPr>
            </w:pPr>
            <w:r w:rsidRPr="007F016E">
              <w:rPr>
                <w:sz w:val="28"/>
                <w:szCs w:val="28"/>
              </w:rPr>
              <w:t>2 02 40014 10 0000 150</w:t>
            </w:r>
          </w:p>
        </w:tc>
        <w:tc>
          <w:tcPr>
            <w:tcW w:w="4657" w:type="dxa"/>
          </w:tcPr>
          <w:p w:rsidR="007F016E" w:rsidRPr="007F016E" w:rsidRDefault="007F016E" w:rsidP="007F016E">
            <w:pPr>
              <w:jc w:val="center"/>
              <w:rPr>
                <w:sz w:val="28"/>
                <w:szCs w:val="28"/>
              </w:rPr>
            </w:pPr>
            <w:r w:rsidRPr="007F016E">
              <w:rPr>
                <w:sz w:val="28"/>
                <w:szCs w:val="28"/>
              </w:rPr>
              <w:t xml:space="preserve">Межбюджетные трансферты, передаваемые бюджетам сельских </w:t>
            </w:r>
            <w:r w:rsidRPr="007F016E">
              <w:rPr>
                <w:sz w:val="28"/>
                <w:szCs w:val="28"/>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3" w:type="dxa"/>
          </w:tcPr>
          <w:p w:rsidR="007F016E" w:rsidRPr="007F016E" w:rsidRDefault="007F016E" w:rsidP="007F016E">
            <w:pPr>
              <w:jc w:val="center"/>
              <w:rPr>
                <w:sz w:val="28"/>
                <w:szCs w:val="28"/>
              </w:rPr>
            </w:pPr>
            <w:r w:rsidRPr="007F016E">
              <w:rPr>
                <w:sz w:val="28"/>
                <w:szCs w:val="28"/>
              </w:rPr>
              <w:lastRenderedPageBreak/>
              <w:t>114,3</w:t>
            </w:r>
          </w:p>
        </w:tc>
      </w:tr>
      <w:tr w:rsidR="007F016E" w:rsidRPr="007F016E" w:rsidTr="007F016E">
        <w:trPr>
          <w:trHeight w:val="587"/>
          <w:jc w:val="center"/>
        </w:trPr>
        <w:tc>
          <w:tcPr>
            <w:tcW w:w="3190" w:type="dxa"/>
          </w:tcPr>
          <w:p w:rsidR="007F016E" w:rsidRPr="007F016E" w:rsidRDefault="007F016E" w:rsidP="007F016E">
            <w:pPr>
              <w:jc w:val="center"/>
              <w:rPr>
                <w:b/>
                <w:sz w:val="28"/>
                <w:szCs w:val="28"/>
              </w:rPr>
            </w:pPr>
            <w:r w:rsidRPr="007F016E">
              <w:rPr>
                <w:b/>
                <w:sz w:val="28"/>
                <w:szCs w:val="28"/>
              </w:rPr>
              <w:lastRenderedPageBreak/>
              <w:t>ИТОГО:</w:t>
            </w:r>
          </w:p>
        </w:tc>
        <w:tc>
          <w:tcPr>
            <w:tcW w:w="4657" w:type="dxa"/>
          </w:tcPr>
          <w:p w:rsidR="007F016E" w:rsidRPr="007F016E" w:rsidRDefault="007F016E" w:rsidP="007F016E">
            <w:pPr>
              <w:jc w:val="center"/>
              <w:rPr>
                <w:b/>
                <w:sz w:val="28"/>
                <w:szCs w:val="28"/>
              </w:rPr>
            </w:pPr>
          </w:p>
        </w:tc>
        <w:tc>
          <w:tcPr>
            <w:tcW w:w="1723" w:type="dxa"/>
          </w:tcPr>
          <w:p w:rsidR="007F016E" w:rsidRPr="007F016E" w:rsidRDefault="007F016E" w:rsidP="007F016E">
            <w:pPr>
              <w:jc w:val="center"/>
              <w:rPr>
                <w:b/>
                <w:sz w:val="28"/>
                <w:szCs w:val="28"/>
              </w:rPr>
            </w:pPr>
            <w:r w:rsidRPr="007F016E">
              <w:rPr>
                <w:b/>
                <w:sz w:val="28"/>
                <w:szCs w:val="28"/>
              </w:rPr>
              <w:t>4466,3</w:t>
            </w:r>
          </w:p>
        </w:tc>
      </w:tr>
    </w:tbl>
    <w:p w:rsidR="007F016E" w:rsidRPr="007F016E" w:rsidRDefault="007F016E" w:rsidP="007F016E">
      <w:pPr>
        <w:tabs>
          <w:tab w:val="left" w:pos="1305"/>
        </w:tabs>
        <w:rPr>
          <w:b/>
          <w:sz w:val="28"/>
          <w:szCs w:val="28"/>
        </w:rPr>
      </w:pPr>
    </w:p>
    <w:p w:rsidR="007F016E" w:rsidRPr="007F016E" w:rsidRDefault="007F016E" w:rsidP="007F016E">
      <w:pPr>
        <w:tabs>
          <w:tab w:val="left" w:pos="1305"/>
        </w:tabs>
        <w:jc w:val="center"/>
        <w:rPr>
          <w:b/>
          <w:sz w:val="28"/>
          <w:szCs w:val="28"/>
        </w:rPr>
      </w:pPr>
      <w:r w:rsidRPr="007F016E">
        <w:rPr>
          <w:b/>
          <w:sz w:val="28"/>
          <w:szCs w:val="28"/>
        </w:rPr>
        <w:t xml:space="preserve">Поступление доходов в бюджет поселения в плановом периоде </w:t>
      </w:r>
    </w:p>
    <w:p w:rsidR="007F016E" w:rsidRPr="007F016E" w:rsidRDefault="007F016E" w:rsidP="007F016E">
      <w:pPr>
        <w:tabs>
          <w:tab w:val="left" w:pos="1305"/>
        </w:tabs>
        <w:jc w:val="center"/>
        <w:rPr>
          <w:b/>
          <w:sz w:val="28"/>
          <w:szCs w:val="28"/>
        </w:rPr>
      </w:pPr>
      <w:r w:rsidRPr="007F016E">
        <w:rPr>
          <w:b/>
          <w:sz w:val="28"/>
          <w:szCs w:val="28"/>
        </w:rPr>
        <w:t>2022-2023 годов</w:t>
      </w:r>
    </w:p>
    <w:p w:rsidR="007F016E" w:rsidRPr="007F016E" w:rsidRDefault="007F016E" w:rsidP="007F016E">
      <w:pPr>
        <w:jc w:val="right"/>
        <w:rPr>
          <w:sz w:val="28"/>
          <w:szCs w:val="28"/>
        </w:rPr>
      </w:pPr>
      <w:r w:rsidRPr="007F016E">
        <w:rPr>
          <w:sz w:val="28"/>
          <w:szCs w:val="28"/>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827"/>
        <w:gridCol w:w="1418"/>
        <w:gridCol w:w="1240"/>
      </w:tblGrid>
      <w:tr w:rsidR="007F016E" w:rsidRPr="007F016E" w:rsidTr="007F016E">
        <w:trPr>
          <w:jc w:val="center"/>
        </w:trPr>
        <w:tc>
          <w:tcPr>
            <w:tcW w:w="3085" w:type="dxa"/>
          </w:tcPr>
          <w:p w:rsidR="007F016E" w:rsidRPr="007F016E" w:rsidRDefault="007F016E" w:rsidP="007F016E">
            <w:pPr>
              <w:jc w:val="center"/>
              <w:rPr>
                <w:b/>
                <w:sz w:val="28"/>
                <w:szCs w:val="28"/>
              </w:rPr>
            </w:pPr>
            <w:r w:rsidRPr="007F016E">
              <w:rPr>
                <w:b/>
                <w:sz w:val="28"/>
                <w:szCs w:val="28"/>
              </w:rPr>
              <w:t>Код бюджетной классификации Российской Федерации</w:t>
            </w:r>
          </w:p>
        </w:tc>
        <w:tc>
          <w:tcPr>
            <w:tcW w:w="3827" w:type="dxa"/>
          </w:tcPr>
          <w:p w:rsidR="007F016E" w:rsidRPr="007F016E" w:rsidRDefault="007F016E" w:rsidP="007F016E">
            <w:pPr>
              <w:jc w:val="center"/>
              <w:rPr>
                <w:b/>
                <w:sz w:val="28"/>
                <w:szCs w:val="28"/>
              </w:rPr>
            </w:pPr>
            <w:r w:rsidRPr="007F016E">
              <w:rPr>
                <w:b/>
                <w:sz w:val="28"/>
                <w:szCs w:val="28"/>
              </w:rPr>
              <w:t>Наименование показателей</w:t>
            </w:r>
          </w:p>
        </w:tc>
        <w:tc>
          <w:tcPr>
            <w:tcW w:w="1418" w:type="dxa"/>
          </w:tcPr>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2022</w:t>
            </w:r>
          </w:p>
        </w:tc>
        <w:tc>
          <w:tcPr>
            <w:tcW w:w="1240" w:type="dxa"/>
          </w:tcPr>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2023</w:t>
            </w:r>
          </w:p>
        </w:tc>
      </w:tr>
      <w:tr w:rsidR="007F016E" w:rsidRPr="007F016E" w:rsidTr="007F016E">
        <w:trPr>
          <w:trHeight w:val="529"/>
          <w:jc w:val="center"/>
        </w:trPr>
        <w:tc>
          <w:tcPr>
            <w:tcW w:w="3085" w:type="dxa"/>
          </w:tcPr>
          <w:p w:rsidR="007F016E" w:rsidRPr="007F016E" w:rsidRDefault="007F016E" w:rsidP="007F016E">
            <w:pPr>
              <w:jc w:val="center"/>
              <w:rPr>
                <w:sz w:val="28"/>
                <w:szCs w:val="28"/>
              </w:rPr>
            </w:pPr>
            <w:r w:rsidRPr="007F016E">
              <w:rPr>
                <w:sz w:val="28"/>
                <w:szCs w:val="28"/>
              </w:rPr>
              <w:t>100 00000 00 0000 000</w:t>
            </w:r>
          </w:p>
        </w:tc>
        <w:tc>
          <w:tcPr>
            <w:tcW w:w="3827" w:type="dxa"/>
          </w:tcPr>
          <w:p w:rsidR="007F016E" w:rsidRPr="007F016E" w:rsidRDefault="007F016E" w:rsidP="007F016E">
            <w:pPr>
              <w:jc w:val="center"/>
              <w:rPr>
                <w:sz w:val="28"/>
                <w:szCs w:val="28"/>
              </w:rPr>
            </w:pPr>
            <w:r w:rsidRPr="007F016E">
              <w:rPr>
                <w:sz w:val="28"/>
                <w:szCs w:val="28"/>
              </w:rPr>
              <w:t>Налоговые и неналоговые доходы</w:t>
            </w:r>
          </w:p>
        </w:tc>
        <w:tc>
          <w:tcPr>
            <w:tcW w:w="1418" w:type="dxa"/>
          </w:tcPr>
          <w:p w:rsidR="007F016E" w:rsidRPr="007F016E" w:rsidRDefault="007F016E" w:rsidP="007F016E">
            <w:pPr>
              <w:jc w:val="center"/>
              <w:rPr>
                <w:sz w:val="28"/>
                <w:szCs w:val="28"/>
              </w:rPr>
            </w:pPr>
            <w:r w:rsidRPr="007F016E">
              <w:rPr>
                <w:sz w:val="28"/>
                <w:szCs w:val="28"/>
              </w:rPr>
              <w:t>746</w:t>
            </w:r>
          </w:p>
        </w:tc>
        <w:tc>
          <w:tcPr>
            <w:tcW w:w="1240" w:type="dxa"/>
          </w:tcPr>
          <w:p w:rsidR="007F016E" w:rsidRPr="007F016E" w:rsidRDefault="007F016E" w:rsidP="007F016E">
            <w:pPr>
              <w:jc w:val="center"/>
              <w:rPr>
                <w:sz w:val="28"/>
                <w:szCs w:val="28"/>
              </w:rPr>
            </w:pPr>
            <w:r w:rsidRPr="007F016E">
              <w:rPr>
                <w:sz w:val="28"/>
                <w:szCs w:val="28"/>
              </w:rPr>
              <w:t>760</w:t>
            </w:r>
          </w:p>
        </w:tc>
      </w:tr>
      <w:tr w:rsidR="007F016E" w:rsidRPr="007F016E" w:rsidTr="007F016E">
        <w:trPr>
          <w:trHeight w:val="537"/>
          <w:jc w:val="center"/>
        </w:trPr>
        <w:tc>
          <w:tcPr>
            <w:tcW w:w="3085" w:type="dxa"/>
          </w:tcPr>
          <w:p w:rsidR="007F016E" w:rsidRPr="007F016E" w:rsidRDefault="007F016E" w:rsidP="007F016E">
            <w:pPr>
              <w:jc w:val="center"/>
              <w:rPr>
                <w:sz w:val="28"/>
                <w:szCs w:val="28"/>
              </w:rPr>
            </w:pPr>
            <w:r w:rsidRPr="007F016E">
              <w:rPr>
                <w:sz w:val="28"/>
                <w:szCs w:val="28"/>
              </w:rPr>
              <w:t>1 01 02000 01 0000 110</w:t>
            </w:r>
          </w:p>
        </w:tc>
        <w:tc>
          <w:tcPr>
            <w:tcW w:w="3827" w:type="dxa"/>
          </w:tcPr>
          <w:p w:rsidR="007F016E" w:rsidRPr="007F016E" w:rsidRDefault="007F016E" w:rsidP="007F016E">
            <w:pPr>
              <w:jc w:val="center"/>
              <w:rPr>
                <w:sz w:val="28"/>
                <w:szCs w:val="28"/>
              </w:rPr>
            </w:pPr>
            <w:r w:rsidRPr="007F016E">
              <w:rPr>
                <w:sz w:val="28"/>
                <w:szCs w:val="28"/>
              </w:rPr>
              <w:t>Налог на доходы физических лиц</w:t>
            </w:r>
          </w:p>
        </w:tc>
        <w:tc>
          <w:tcPr>
            <w:tcW w:w="1418" w:type="dxa"/>
          </w:tcPr>
          <w:p w:rsidR="007F016E" w:rsidRPr="007F016E" w:rsidRDefault="007F016E" w:rsidP="007F016E">
            <w:pPr>
              <w:jc w:val="center"/>
              <w:rPr>
                <w:sz w:val="28"/>
                <w:szCs w:val="28"/>
              </w:rPr>
            </w:pPr>
            <w:r w:rsidRPr="007F016E">
              <w:rPr>
                <w:sz w:val="28"/>
                <w:szCs w:val="28"/>
              </w:rPr>
              <w:t>69</w:t>
            </w:r>
          </w:p>
        </w:tc>
        <w:tc>
          <w:tcPr>
            <w:tcW w:w="1240" w:type="dxa"/>
          </w:tcPr>
          <w:p w:rsidR="007F016E" w:rsidRPr="007F016E" w:rsidRDefault="007F016E" w:rsidP="007F016E">
            <w:pPr>
              <w:jc w:val="center"/>
              <w:rPr>
                <w:sz w:val="28"/>
                <w:szCs w:val="28"/>
              </w:rPr>
            </w:pPr>
            <w:r w:rsidRPr="007F016E">
              <w:rPr>
                <w:sz w:val="28"/>
                <w:szCs w:val="28"/>
              </w:rPr>
              <w:t>72</w:t>
            </w:r>
          </w:p>
        </w:tc>
      </w:tr>
      <w:tr w:rsidR="007F016E" w:rsidRPr="007F016E" w:rsidTr="007F016E">
        <w:trPr>
          <w:trHeight w:val="517"/>
          <w:jc w:val="center"/>
        </w:trPr>
        <w:tc>
          <w:tcPr>
            <w:tcW w:w="3085" w:type="dxa"/>
          </w:tcPr>
          <w:p w:rsidR="007F016E" w:rsidRPr="007F016E" w:rsidRDefault="007F016E" w:rsidP="007F016E">
            <w:pPr>
              <w:jc w:val="center"/>
              <w:rPr>
                <w:sz w:val="28"/>
                <w:szCs w:val="28"/>
              </w:rPr>
            </w:pPr>
            <w:r w:rsidRPr="007F016E">
              <w:rPr>
                <w:sz w:val="28"/>
                <w:szCs w:val="28"/>
              </w:rPr>
              <w:t>1 06 06000 10 0000 110</w:t>
            </w:r>
          </w:p>
        </w:tc>
        <w:tc>
          <w:tcPr>
            <w:tcW w:w="3827" w:type="dxa"/>
          </w:tcPr>
          <w:p w:rsidR="007F016E" w:rsidRPr="007F016E" w:rsidRDefault="007F016E" w:rsidP="007F016E">
            <w:pPr>
              <w:jc w:val="center"/>
              <w:rPr>
                <w:sz w:val="28"/>
                <w:szCs w:val="28"/>
              </w:rPr>
            </w:pPr>
            <w:r w:rsidRPr="007F016E">
              <w:rPr>
                <w:sz w:val="28"/>
                <w:szCs w:val="28"/>
              </w:rPr>
              <w:t>Земельный налог</w:t>
            </w:r>
          </w:p>
        </w:tc>
        <w:tc>
          <w:tcPr>
            <w:tcW w:w="1418" w:type="dxa"/>
          </w:tcPr>
          <w:p w:rsidR="007F016E" w:rsidRPr="007F016E" w:rsidRDefault="007F016E" w:rsidP="007F016E">
            <w:pPr>
              <w:jc w:val="center"/>
              <w:rPr>
                <w:sz w:val="28"/>
                <w:szCs w:val="28"/>
              </w:rPr>
            </w:pPr>
            <w:r w:rsidRPr="007F016E">
              <w:rPr>
                <w:sz w:val="28"/>
                <w:szCs w:val="28"/>
              </w:rPr>
              <w:t>579</w:t>
            </w:r>
          </w:p>
        </w:tc>
        <w:tc>
          <w:tcPr>
            <w:tcW w:w="1240" w:type="dxa"/>
          </w:tcPr>
          <w:p w:rsidR="007F016E" w:rsidRPr="007F016E" w:rsidRDefault="007F016E" w:rsidP="007F016E">
            <w:pPr>
              <w:jc w:val="center"/>
              <w:rPr>
                <w:sz w:val="28"/>
                <w:szCs w:val="28"/>
              </w:rPr>
            </w:pPr>
            <w:r w:rsidRPr="007F016E">
              <w:rPr>
                <w:sz w:val="28"/>
                <w:szCs w:val="28"/>
              </w:rPr>
              <w:t>587</w:t>
            </w:r>
          </w:p>
        </w:tc>
      </w:tr>
      <w:tr w:rsidR="007F016E" w:rsidRPr="007F016E" w:rsidTr="007F016E">
        <w:trPr>
          <w:trHeight w:val="525"/>
          <w:jc w:val="center"/>
        </w:trPr>
        <w:tc>
          <w:tcPr>
            <w:tcW w:w="3085" w:type="dxa"/>
          </w:tcPr>
          <w:p w:rsidR="007F016E" w:rsidRPr="007F016E" w:rsidRDefault="007F016E" w:rsidP="007F016E">
            <w:pPr>
              <w:jc w:val="center"/>
              <w:rPr>
                <w:sz w:val="28"/>
                <w:szCs w:val="28"/>
              </w:rPr>
            </w:pPr>
            <w:r w:rsidRPr="007F016E">
              <w:rPr>
                <w:sz w:val="28"/>
                <w:szCs w:val="28"/>
              </w:rPr>
              <w:t>1 06 01000 10 0000 110</w:t>
            </w:r>
          </w:p>
        </w:tc>
        <w:tc>
          <w:tcPr>
            <w:tcW w:w="3827" w:type="dxa"/>
          </w:tcPr>
          <w:p w:rsidR="007F016E" w:rsidRPr="007F016E" w:rsidRDefault="007F016E" w:rsidP="007F016E">
            <w:pPr>
              <w:jc w:val="center"/>
              <w:rPr>
                <w:sz w:val="28"/>
                <w:szCs w:val="28"/>
              </w:rPr>
            </w:pPr>
            <w:r w:rsidRPr="007F016E">
              <w:rPr>
                <w:sz w:val="28"/>
                <w:szCs w:val="28"/>
              </w:rPr>
              <w:t>Налог на имущество физических лиц</w:t>
            </w:r>
          </w:p>
        </w:tc>
        <w:tc>
          <w:tcPr>
            <w:tcW w:w="1418" w:type="dxa"/>
          </w:tcPr>
          <w:p w:rsidR="007F016E" w:rsidRPr="007F016E" w:rsidRDefault="007F016E" w:rsidP="007F016E">
            <w:pPr>
              <w:jc w:val="center"/>
              <w:rPr>
                <w:sz w:val="28"/>
                <w:szCs w:val="28"/>
              </w:rPr>
            </w:pPr>
            <w:r w:rsidRPr="007F016E">
              <w:rPr>
                <w:sz w:val="28"/>
                <w:szCs w:val="28"/>
              </w:rPr>
              <w:t>63</w:t>
            </w:r>
          </w:p>
        </w:tc>
        <w:tc>
          <w:tcPr>
            <w:tcW w:w="1240" w:type="dxa"/>
          </w:tcPr>
          <w:p w:rsidR="007F016E" w:rsidRPr="007F016E" w:rsidRDefault="007F016E" w:rsidP="007F016E">
            <w:pPr>
              <w:jc w:val="center"/>
              <w:rPr>
                <w:sz w:val="28"/>
                <w:szCs w:val="28"/>
              </w:rPr>
            </w:pPr>
            <w:r w:rsidRPr="007F016E">
              <w:rPr>
                <w:sz w:val="28"/>
                <w:szCs w:val="28"/>
              </w:rPr>
              <w:t>66</w:t>
            </w:r>
          </w:p>
        </w:tc>
      </w:tr>
      <w:tr w:rsidR="007F016E" w:rsidRPr="007F016E" w:rsidTr="007F016E">
        <w:trPr>
          <w:trHeight w:val="525"/>
          <w:jc w:val="center"/>
        </w:trPr>
        <w:tc>
          <w:tcPr>
            <w:tcW w:w="3085" w:type="dxa"/>
          </w:tcPr>
          <w:p w:rsidR="007F016E" w:rsidRPr="007F016E" w:rsidRDefault="007F016E" w:rsidP="007F016E">
            <w:pPr>
              <w:jc w:val="center"/>
              <w:rPr>
                <w:sz w:val="28"/>
                <w:szCs w:val="28"/>
              </w:rPr>
            </w:pPr>
            <w:r w:rsidRPr="007F016E">
              <w:rPr>
                <w:sz w:val="28"/>
                <w:szCs w:val="28"/>
              </w:rPr>
              <w:t>1 08 04020 01 0000 110</w:t>
            </w:r>
          </w:p>
        </w:tc>
        <w:tc>
          <w:tcPr>
            <w:tcW w:w="3827" w:type="dxa"/>
          </w:tcPr>
          <w:p w:rsidR="007F016E" w:rsidRPr="007F016E" w:rsidRDefault="007F016E" w:rsidP="007F016E">
            <w:pPr>
              <w:jc w:val="center"/>
              <w:rPr>
                <w:sz w:val="28"/>
                <w:szCs w:val="28"/>
              </w:rPr>
            </w:pPr>
            <w:r w:rsidRPr="007F016E">
              <w:rPr>
                <w:sz w:val="28"/>
                <w:szCs w:val="28"/>
              </w:rPr>
              <w:t>Государственная пошлина за совершение нотариальных действий</w:t>
            </w:r>
          </w:p>
        </w:tc>
        <w:tc>
          <w:tcPr>
            <w:tcW w:w="1418" w:type="dxa"/>
          </w:tcPr>
          <w:p w:rsidR="007F016E" w:rsidRPr="007F016E" w:rsidRDefault="007F016E" w:rsidP="007F016E">
            <w:pPr>
              <w:jc w:val="center"/>
              <w:rPr>
                <w:sz w:val="28"/>
                <w:szCs w:val="28"/>
              </w:rPr>
            </w:pPr>
            <w:r w:rsidRPr="007F016E">
              <w:rPr>
                <w:sz w:val="28"/>
                <w:szCs w:val="28"/>
              </w:rPr>
              <w:t>5</w:t>
            </w:r>
          </w:p>
        </w:tc>
        <w:tc>
          <w:tcPr>
            <w:tcW w:w="1240" w:type="dxa"/>
          </w:tcPr>
          <w:p w:rsidR="007F016E" w:rsidRPr="007F016E" w:rsidRDefault="007F016E" w:rsidP="007F016E">
            <w:pPr>
              <w:jc w:val="center"/>
              <w:rPr>
                <w:sz w:val="28"/>
                <w:szCs w:val="28"/>
              </w:rPr>
            </w:pPr>
            <w:r w:rsidRPr="007F016E">
              <w:rPr>
                <w:sz w:val="28"/>
                <w:szCs w:val="28"/>
              </w:rPr>
              <w:t>5</w:t>
            </w:r>
          </w:p>
        </w:tc>
      </w:tr>
      <w:tr w:rsidR="007F016E" w:rsidRPr="007F016E" w:rsidTr="007F016E">
        <w:trPr>
          <w:trHeight w:val="525"/>
          <w:jc w:val="center"/>
        </w:trPr>
        <w:tc>
          <w:tcPr>
            <w:tcW w:w="3085" w:type="dxa"/>
          </w:tcPr>
          <w:p w:rsidR="007F016E" w:rsidRPr="007F016E" w:rsidRDefault="007F016E" w:rsidP="007F016E">
            <w:pPr>
              <w:jc w:val="center"/>
              <w:rPr>
                <w:sz w:val="28"/>
                <w:szCs w:val="28"/>
              </w:rPr>
            </w:pPr>
            <w:r w:rsidRPr="007F016E">
              <w:rPr>
                <w:snapToGrid w:val="0"/>
                <w:sz w:val="28"/>
                <w:szCs w:val="28"/>
              </w:rPr>
              <w:t>1 11 05035 10 0000 120</w:t>
            </w:r>
          </w:p>
        </w:tc>
        <w:tc>
          <w:tcPr>
            <w:tcW w:w="3827" w:type="dxa"/>
          </w:tcPr>
          <w:p w:rsidR="007F016E" w:rsidRPr="007F016E" w:rsidRDefault="007F016E" w:rsidP="007F016E">
            <w:pPr>
              <w:jc w:val="center"/>
              <w:rPr>
                <w:sz w:val="28"/>
                <w:szCs w:val="28"/>
              </w:rPr>
            </w:pPr>
            <w:r w:rsidRPr="007F016E">
              <w:rPr>
                <w:snapToGrid w:val="0"/>
                <w:sz w:val="28"/>
                <w:szCs w:val="28"/>
              </w:rPr>
              <w:t>Доходы от сдачи в аренду имущества, находящегося в оперативном управлении органов управления сельских поселений</w:t>
            </w:r>
          </w:p>
        </w:tc>
        <w:tc>
          <w:tcPr>
            <w:tcW w:w="1418" w:type="dxa"/>
          </w:tcPr>
          <w:p w:rsidR="007F016E" w:rsidRPr="007F016E" w:rsidRDefault="007F016E" w:rsidP="007F016E">
            <w:pPr>
              <w:jc w:val="center"/>
              <w:rPr>
                <w:sz w:val="28"/>
                <w:szCs w:val="28"/>
              </w:rPr>
            </w:pPr>
            <w:r w:rsidRPr="007F016E">
              <w:rPr>
                <w:sz w:val="28"/>
                <w:szCs w:val="28"/>
              </w:rPr>
              <w:t>27</w:t>
            </w:r>
          </w:p>
        </w:tc>
        <w:tc>
          <w:tcPr>
            <w:tcW w:w="1240" w:type="dxa"/>
          </w:tcPr>
          <w:p w:rsidR="007F016E" w:rsidRPr="007F016E" w:rsidRDefault="007F016E" w:rsidP="007F016E">
            <w:pPr>
              <w:jc w:val="center"/>
              <w:rPr>
                <w:sz w:val="28"/>
                <w:szCs w:val="28"/>
              </w:rPr>
            </w:pPr>
            <w:r w:rsidRPr="007F016E">
              <w:rPr>
                <w:sz w:val="28"/>
                <w:szCs w:val="28"/>
              </w:rPr>
              <w:t>27</w:t>
            </w:r>
          </w:p>
        </w:tc>
      </w:tr>
      <w:tr w:rsidR="007F016E" w:rsidRPr="007F016E" w:rsidTr="007F016E">
        <w:trPr>
          <w:trHeight w:val="525"/>
          <w:jc w:val="center"/>
        </w:trPr>
        <w:tc>
          <w:tcPr>
            <w:tcW w:w="3085" w:type="dxa"/>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1 16 02020 02 0000 140</w:t>
            </w:r>
          </w:p>
        </w:tc>
        <w:tc>
          <w:tcPr>
            <w:tcW w:w="3827" w:type="dxa"/>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Pr>
          <w:p w:rsidR="007F016E" w:rsidRPr="007F016E" w:rsidRDefault="007F016E" w:rsidP="007F016E">
            <w:pPr>
              <w:jc w:val="center"/>
              <w:rPr>
                <w:sz w:val="28"/>
                <w:szCs w:val="28"/>
              </w:rPr>
            </w:pPr>
            <w:r w:rsidRPr="007F016E">
              <w:rPr>
                <w:sz w:val="28"/>
                <w:szCs w:val="28"/>
              </w:rPr>
              <w:t>3</w:t>
            </w:r>
          </w:p>
        </w:tc>
        <w:tc>
          <w:tcPr>
            <w:tcW w:w="1240" w:type="dxa"/>
          </w:tcPr>
          <w:p w:rsidR="007F016E" w:rsidRPr="007F016E" w:rsidRDefault="007F016E" w:rsidP="007F016E">
            <w:pPr>
              <w:jc w:val="center"/>
              <w:rPr>
                <w:sz w:val="28"/>
                <w:szCs w:val="28"/>
              </w:rPr>
            </w:pPr>
            <w:r w:rsidRPr="007F016E">
              <w:rPr>
                <w:sz w:val="28"/>
                <w:szCs w:val="28"/>
              </w:rPr>
              <w:t>3</w:t>
            </w:r>
          </w:p>
        </w:tc>
      </w:tr>
      <w:tr w:rsidR="007F016E" w:rsidRPr="007F016E" w:rsidTr="007F016E">
        <w:trPr>
          <w:trHeight w:val="525"/>
          <w:jc w:val="center"/>
        </w:trPr>
        <w:tc>
          <w:tcPr>
            <w:tcW w:w="3085" w:type="dxa"/>
          </w:tcPr>
          <w:p w:rsidR="007F016E" w:rsidRPr="007F016E" w:rsidRDefault="007F016E" w:rsidP="007F016E">
            <w:pPr>
              <w:jc w:val="center"/>
              <w:rPr>
                <w:sz w:val="28"/>
                <w:szCs w:val="28"/>
              </w:rPr>
            </w:pPr>
            <w:r w:rsidRPr="007F016E">
              <w:rPr>
                <w:sz w:val="28"/>
                <w:szCs w:val="28"/>
              </w:rPr>
              <w:t>2 02 16001 10 0000 150</w:t>
            </w:r>
          </w:p>
        </w:tc>
        <w:tc>
          <w:tcPr>
            <w:tcW w:w="3827" w:type="dxa"/>
          </w:tcPr>
          <w:p w:rsidR="007F016E" w:rsidRPr="007F016E" w:rsidRDefault="007F016E" w:rsidP="007F016E">
            <w:pPr>
              <w:jc w:val="center"/>
              <w:rPr>
                <w:sz w:val="28"/>
                <w:szCs w:val="28"/>
              </w:rPr>
            </w:pPr>
            <w:r w:rsidRPr="007F016E">
              <w:rPr>
                <w:sz w:val="28"/>
                <w:szCs w:val="28"/>
              </w:rPr>
              <w:t>Дотации бюджетам сельских поселений на выравнивание бюджетной обеспеченности из бюджетов муниципальных районов</w:t>
            </w:r>
          </w:p>
        </w:tc>
        <w:tc>
          <w:tcPr>
            <w:tcW w:w="1418" w:type="dxa"/>
          </w:tcPr>
          <w:p w:rsidR="007F016E" w:rsidRPr="007F016E" w:rsidRDefault="007F016E" w:rsidP="007F016E">
            <w:pPr>
              <w:jc w:val="center"/>
              <w:rPr>
                <w:sz w:val="28"/>
                <w:szCs w:val="28"/>
              </w:rPr>
            </w:pPr>
            <w:r w:rsidRPr="007F016E">
              <w:rPr>
                <w:sz w:val="28"/>
                <w:szCs w:val="28"/>
              </w:rPr>
              <w:t>3638</w:t>
            </w:r>
          </w:p>
        </w:tc>
        <w:tc>
          <w:tcPr>
            <w:tcW w:w="1240" w:type="dxa"/>
          </w:tcPr>
          <w:p w:rsidR="007F016E" w:rsidRPr="007F016E" w:rsidRDefault="007F016E" w:rsidP="007F016E">
            <w:pPr>
              <w:jc w:val="center"/>
              <w:rPr>
                <w:sz w:val="28"/>
                <w:szCs w:val="28"/>
              </w:rPr>
            </w:pPr>
            <w:r w:rsidRPr="007F016E">
              <w:rPr>
                <w:sz w:val="28"/>
                <w:szCs w:val="28"/>
              </w:rPr>
              <w:t>3487</w:t>
            </w:r>
          </w:p>
        </w:tc>
      </w:tr>
      <w:tr w:rsidR="007F016E" w:rsidRPr="007F016E" w:rsidTr="007F016E">
        <w:trPr>
          <w:trHeight w:val="587"/>
          <w:jc w:val="center"/>
        </w:trPr>
        <w:tc>
          <w:tcPr>
            <w:tcW w:w="3085" w:type="dxa"/>
          </w:tcPr>
          <w:p w:rsidR="007F016E" w:rsidRPr="007F016E" w:rsidRDefault="007F016E" w:rsidP="007F016E">
            <w:pPr>
              <w:jc w:val="center"/>
              <w:rPr>
                <w:sz w:val="28"/>
                <w:szCs w:val="28"/>
              </w:rPr>
            </w:pPr>
            <w:r w:rsidRPr="007F016E">
              <w:rPr>
                <w:sz w:val="28"/>
                <w:szCs w:val="28"/>
              </w:rPr>
              <w:lastRenderedPageBreak/>
              <w:t>2 02 35118 10 0000 150</w:t>
            </w:r>
          </w:p>
        </w:tc>
        <w:tc>
          <w:tcPr>
            <w:tcW w:w="3827" w:type="dxa"/>
          </w:tcPr>
          <w:p w:rsidR="007F016E" w:rsidRPr="007F016E" w:rsidRDefault="007F016E" w:rsidP="007F016E">
            <w:pPr>
              <w:jc w:val="center"/>
              <w:rPr>
                <w:sz w:val="28"/>
                <w:szCs w:val="28"/>
              </w:rPr>
            </w:pPr>
            <w:r w:rsidRPr="007F016E">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Pr>
          <w:p w:rsidR="007F016E" w:rsidRPr="007F016E" w:rsidRDefault="007F016E" w:rsidP="007F016E">
            <w:pPr>
              <w:jc w:val="center"/>
              <w:rPr>
                <w:sz w:val="28"/>
                <w:szCs w:val="28"/>
              </w:rPr>
            </w:pPr>
            <w:r w:rsidRPr="007F016E">
              <w:rPr>
                <w:sz w:val="28"/>
                <w:szCs w:val="28"/>
              </w:rPr>
              <w:t>94</w:t>
            </w:r>
          </w:p>
        </w:tc>
        <w:tc>
          <w:tcPr>
            <w:tcW w:w="1240" w:type="dxa"/>
          </w:tcPr>
          <w:p w:rsidR="007F016E" w:rsidRPr="007F016E" w:rsidRDefault="007F016E" w:rsidP="007F016E">
            <w:pPr>
              <w:jc w:val="center"/>
              <w:rPr>
                <w:sz w:val="28"/>
                <w:szCs w:val="28"/>
              </w:rPr>
            </w:pPr>
            <w:r w:rsidRPr="007F016E">
              <w:rPr>
                <w:sz w:val="28"/>
                <w:szCs w:val="28"/>
              </w:rPr>
              <w:t>98</w:t>
            </w:r>
          </w:p>
        </w:tc>
      </w:tr>
      <w:tr w:rsidR="007F016E" w:rsidRPr="007F016E" w:rsidTr="007F016E">
        <w:trPr>
          <w:trHeight w:val="587"/>
          <w:jc w:val="center"/>
        </w:trPr>
        <w:tc>
          <w:tcPr>
            <w:tcW w:w="3085" w:type="dxa"/>
          </w:tcPr>
          <w:p w:rsidR="007F016E" w:rsidRPr="007F016E" w:rsidRDefault="007F016E" w:rsidP="007F016E">
            <w:pPr>
              <w:jc w:val="center"/>
              <w:rPr>
                <w:sz w:val="28"/>
                <w:szCs w:val="28"/>
              </w:rPr>
            </w:pPr>
            <w:r w:rsidRPr="007F016E">
              <w:rPr>
                <w:sz w:val="28"/>
                <w:szCs w:val="28"/>
              </w:rPr>
              <w:t>2 02 40014 10 0000 150</w:t>
            </w:r>
          </w:p>
        </w:tc>
        <w:tc>
          <w:tcPr>
            <w:tcW w:w="3827" w:type="dxa"/>
          </w:tcPr>
          <w:p w:rsidR="007F016E" w:rsidRPr="007F016E" w:rsidRDefault="007F016E" w:rsidP="007F016E">
            <w:pPr>
              <w:jc w:val="center"/>
              <w:rPr>
                <w:sz w:val="28"/>
                <w:szCs w:val="28"/>
              </w:rPr>
            </w:pPr>
            <w:r w:rsidRPr="007F016E">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Pr>
          <w:p w:rsidR="007F016E" w:rsidRPr="007F016E" w:rsidRDefault="007F016E" w:rsidP="007F016E">
            <w:pPr>
              <w:jc w:val="center"/>
              <w:rPr>
                <w:sz w:val="28"/>
                <w:szCs w:val="28"/>
              </w:rPr>
            </w:pPr>
            <w:r w:rsidRPr="007F016E">
              <w:rPr>
                <w:sz w:val="28"/>
                <w:szCs w:val="28"/>
              </w:rPr>
              <w:t>114,3</w:t>
            </w:r>
          </w:p>
        </w:tc>
        <w:tc>
          <w:tcPr>
            <w:tcW w:w="1240" w:type="dxa"/>
          </w:tcPr>
          <w:p w:rsidR="007F016E" w:rsidRPr="007F016E" w:rsidRDefault="007F016E" w:rsidP="007F016E">
            <w:pPr>
              <w:jc w:val="center"/>
              <w:rPr>
                <w:sz w:val="28"/>
                <w:szCs w:val="28"/>
              </w:rPr>
            </w:pPr>
            <w:r w:rsidRPr="007F016E">
              <w:rPr>
                <w:sz w:val="28"/>
                <w:szCs w:val="28"/>
              </w:rPr>
              <w:t>114,3</w:t>
            </w:r>
          </w:p>
        </w:tc>
      </w:tr>
      <w:tr w:rsidR="007F016E" w:rsidRPr="007F016E" w:rsidTr="007F016E">
        <w:trPr>
          <w:trHeight w:val="587"/>
          <w:jc w:val="center"/>
        </w:trPr>
        <w:tc>
          <w:tcPr>
            <w:tcW w:w="3085" w:type="dxa"/>
          </w:tcPr>
          <w:p w:rsidR="007F016E" w:rsidRPr="007F016E" w:rsidRDefault="007F016E" w:rsidP="007F016E">
            <w:pPr>
              <w:jc w:val="center"/>
              <w:rPr>
                <w:b/>
                <w:sz w:val="28"/>
                <w:szCs w:val="28"/>
              </w:rPr>
            </w:pPr>
            <w:r w:rsidRPr="007F016E">
              <w:rPr>
                <w:b/>
                <w:sz w:val="28"/>
                <w:szCs w:val="28"/>
              </w:rPr>
              <w:t>ИТОГО:</w:t>
            </w:r>
          </w:p>
        </w:tc>
        <w:tc>
          <w:tcPr>
            <w:tcW w:w="3827" w:type="dxa"/>
          </w:tcPr>
          <w:p w:rsidR="007F016E" w:rsidRPr="007F016E" w:rsidRDefault="007F016E" w:rsidP="007F016E">
            <w:pPr>
              <w:jc w:val="center"/>
              <w:rPr>
                <w:b/>
                <w:sz w:val="28"/>
                <w:szCs w:val="28"/>
              </w:rPr>
            </w:pPr>
          </w:p>
        </w:tc>
        <w:tc>
          <w:tcPr>
            <w:tcW w:w="1418" w:type="dxa"/>
          </w:tcPr>
          <w:p w:rsidR="007F016E" w:rsidRPr="007F016E" w:rsidRDefault="007F016E" w:rsidP="007F016E">
            <w:pPr>
              <w:jc w:val="center"/>
              <w:rPr>
                <w:b/>
                <w:sz w:val="28"/>
                <w:szCs w:val="28"/>
              </w:rPr>
            </w:pPr>
            <w:r w:rsidRPr="007F016E">
              <w:rPr>
                <w:b/>
                <w:sz w:val="28"/>
                <w:szCs w:val="28"/>
              </w:rPr>
              <w:t>4592,3</w:t>
            </w:r>
          </w:p>
        </w:tc>
        <w:tc>
          <w:tcPr>
            <w:tcW w:w="1240" w:type="dxa"/>
          </w:tcPr>
          <w:p w:rsidR="007F016E" w:rsidRPr="007F016E" w:rsidRDefault="007F016E" w:rsidP="007F016E">
            <w:pPr>
              <w:jc w:val="center"/>
              <w:rPr>
                <w:b/>
                <w:sz w:val="28"/>
                <w:szCs w:val="28"/>
              </w:rPr>
            </w:pPr>
            <w:r w:rsidRPr="007F016E">
              <w:rPr>
                <w:b/>
                <w:sz w:val="28"/>
                <w:szCs w:val="28"/>
              </w:rPr>
              <w:t>4459,3</w:t>
            </w:r>
          </w:p>
        </w:tc>
      </w:tr>
    </w:tbl>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Default="007F016E" w:rsidP="007F016E">
      <w:pPr>
        <w:rPr>
          <w:b/>
          <w:sz w:val="28"/>
          <w:szCs w:val="28"/>
        </w:rPr>
      </w:pPr>
    </w:p>
    <w:p w:rsidR="007F016E" w:rsidRPr="007F016E" w:rsidRDefault="007F016E" w:rsidP="007F016E">
      <w:pPr>
        <w:rPr>
          <w:b/>
          <w:sz w:val="28"/>
          <w:szCs w:val="28"/>
        </w:rPr>
      </w:pPr>
    </w:p>
    <w:p w:rsidR="007F016E" w:rsidRPr="007F016E" w:rsidRDefault="007F016E" w:rsidP="007F016E">
      <w:pPr>
        <w:ind w:left="4680"/>
        <w:jc w:val="center"/>
        <w:rPr>
          <w:b/>
          <w:sz w:val="28"/>
          <w:szCs w:val="28"/>
        </w:rPr>
      </w:pPr>
      <w:r w:rsidRPr="007F016E">
        <w:rPr>
          <w:b/>
          <w:sz w:val="28"/>
          <w:szCs w:val="28"/>
        </w:rPr>
        <w:lastRenderedPageBreak/>
        <w:t>Приложение № 5</w:t>
      </w:r>
    </w:p>
    <w:p w:rsidR="007F016E" w:rsidRPr="007F016E" w:rsidRDefault="007F016E" w:rsidP="007F016E">
      <w:pPr>
        <w:tabs>
          <w:tab w:val="left" w:pos="6375"/>
        </w:tabs>
        <w:ind w:left="4680"/>
        <w:jc w:val="center"/>
        <w:rPr>
          <w:b/>
          <w:sz w:val="28"/>
          <w:szCs w:val="28"/>
        </w:rPr>
      </w:pPr>
      <w:r w:rsidRPr="007F016E">
        <w:rPr>
          <w:b/>
          <w:sz w:val="28"/>
          <w:szCs w:val="28"/>
        </w:rPr>
        <w:t>к решению земского собрания</w:t>
      </w:r>
    </w:p>
    <w:p w:rsidR="007F016E" w:rsidRPr="007F016E" w:rsidRDefault="007F016E" w:rsidP="007F016E">
      <w:pPr>
        <w:ind w:left="4680"/>
        <w:jc w:val="center"/>
        <w:rPr>
          <w:b/>
          <w:sz w:val="28"/>
          <w:szCs w:val="28"/>
        </w:rPr>
      </w:pPr>
      <w:r w:rsidRPr="007F016E">
        <w:rPr>
          <w:b/>
          <w:sz w:val="28"/>
          <w:szCs w:val="28"/>
        </w:rPr>
        <w:t xml:space="preserve">Заяченского сельского поселения </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jc w:val="center"/>
        <w:rPr>
          <w:rStyle w:val="s1"/>
          <w:b/>
          <w:sz w:val="28"/>
          <w:szCs w:val="28"/>
        </w:rPr>
      </w:pPr>
      <w:r w:rsidRPr="007F016E">
        <w:rPr>
          <w:rStyle w:val="s1"/>
          <w:b/>
          <w:sz w:val="28"/>
          <w:szCs w:val="28"/>
        </w:rPr>
        <w:t xml:space="preserve">Распределение бюджетных ассигнований по разделам, подразделам, </w:t>
      </w:r>
    </w:p>
    <w:p w:rsidR="007F016E" w:rsidRPr="007F016E" w:rsidRDefault="007F016E" w:rsidP="007F016E">
      <w:pPr>
        <w:jc w:val="center"/>
        <w:rPr>
          <w:rStyle w:val="s1"/>
          <w:b/>
          <w:sz w:val="28"/>
          <w:szCs w:val="28"/>
        </w:rPr>
      </w:pPr>
      <w:proofErr w:type="gramStart"/>
      <w:r w:rsidRPr="007F016E">
        <w:rPr>
          <w:rStyle w:val="s1"/>
          <w:b/>
          <w:sz w:val="28"/>
          <w:szCs w:val="28"/>
        </w:rPr>
        <w:t xml:space="preserve">целевым статьям (муниципальным программам и </w:t>
      </w:r>
      <w:proofErr w:type="spellStart"/>
      <w:r w:rsidRPr="007F016E">
        <w:rPr>
          <w:rStyle w:val="s1"/>
          <w:b/>
          <w:sz w:val="28"/>
          <w:szCs w:val="28"/>
        </w:rPr>
        <w:t>непрограммным</w:t>
      </w:r>
      <w:proofErr w:type="spellEnd"/>
      <w:r w:rsidRPr="007F016E">
        <w:rPr>
          <w:rStyle w:val="s1"/>
          <w:b/>
          <w:sz w:val="28"/>
          <w:szCs w:val="28"/>
        </w:rPr>
        <w:t xml:space="preserve"> </w:t>
      </w:r>
      <w:proofErr w:type="gramEnd"/>
    </w:p>
    <w:p w:rsidR="007F016E" w:rsidRPr="007F016E" w:rsidRDefault="007F016E" w:rsidP="007F016E">
      <w:pPr>
        <w:jc w:val="center"/>
        <w:rPr>
          <w:b/>
          <w:sz w:val="28"/>
          <w:szCs w:val="28"/>
        </w:rPr>
      </w:pPr>
      <w:r w:rsidRPr="007F016E">
        <w:rPr>
          <w:rStyle w:val="s1"/>
          <w:b/>
          <w:sz w:val="28"/>
          <w:szCs w:val="28"/>
        </w:rPr>
        <w:t xml:space="preserve">направлениям деятельности), группам </w:t>
      </w:r>
      <w:proofErr w:type="gramStart"/>
      <w:r w:rsidRPr="007F016E">
        <w:rPr>
          <w:rStyle w:val="s1"/>
          <w:b/>
          <w:sz w:val="28"/>
          <w:szCs w:val="28"/>
        </w:rPr>
        <w:t>видов расходов классификации расходов бюджета поселения</w:t>
      </w:r>
      <w:proofErr w:type="gramEnd"/>
      <w:r w:rsidRPr="007F016E">
        <w:rPr>
          <w:rStyle w:val="s1"/>
          <w:b/>
          <w:sz w:val="28"/>
          <w:szCs w:val="28"/>
        </w:rPr>
        <w:t xml:space="preserve"> на очередной финансовый 2021 год</w:t>
      </w:r>
      <w:r w:rsidRPr="007F016E">
        <w:rPr>
          <w:b/>
          <w:sz w:val="28"/>
          <w:szCs w:val="28"/>
        </w:rPr>
        <w:t xml:space="preserve"> </w:t>
      </w:r>
    </w:p>
    <w:p w:rsidR="007F016E" w:rsidRPr="007F016E" w:rsidRDefault="007F016E" w:rsidP="007F016E">
      <w:pPr>
        <w:jc w:val="center"/>
        <w:rPr>
          <w:b/>
          <w:sz w:val="28"/>
          <w:szCs w:val="28"/>
        </w:rPr>
      </w:pPr>
    </w:p>
    <w:p w:rsidR="007F016E" w:rsidRPr="007F016E" w:rsidRDefault="007F016E" w:rsidP="007F016E">
      <w:pPr>
        <w:jc w:val="right"/>
        <w:rPr>
          <w:sz w:val="28"/>
          <w:szCs w:val="28"/>
        </w:rPr>
      </w:pPr>
      <w:r w:rsidRPr="007F016E">
        <w:rPr>
          <w:sz w:val="28"/>
          <w:szCs w:val="28"/>
        </w:rPr>
        <w:t>(тыс. рублей)</w:t>
      </w:r>
    </w:p>
    <w:tbl>
      <w:tblPr>
        <w:tblW w:w="985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847"/>
        <w:gridCol w:w="1764"/>
        <w:gridCol w:w="784"/>
        <w:gridCol w:w="4800"/>
        <w:gridCol w:w="1092"/>
      </w:tblGrid>
      <w:tr w:rsidR="007F016E" w:rsidRPr="007F016E" w:rsidTr="007F016E">
        <w:trPr>
          <w:trHeight w:val="854"/>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roofErr w:type="spellStart"/>
            <w:r w:rsidRPr="007F016E">
              <w:rPr>
                <w:b/>
                <w:sz w:val="28"/>
                <w:szCs w:val="28"/>
              </w:rPr>
              <w:t>Рз</w:t>
            </w:r>
            <w:proofErr w:type="spellEnd"/>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roofErr w:type="gramStart"/>
            <w:r w:rsidRPr="007F016E">
              <w:rPr>
                <w:b/>
                <w:sz w:val="28"/>
                <w:szCs w:val="28"/>
              </w:rPr>
              <w:t>ПР</w:t>
            </w:r>
            <w:proofErr w:type="gramEnd"/>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ЦСР</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ВР</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Наименование</w:t>
            </w:r>
          </w:p>
          <w:p w:rsidR="007F016E" w:rsidRPr="007F016E" w:rsidRDefault="007F016E" w:rsidP="007F016E">
            <w:pPr>
              <w:tabs>
                <w:tab w:val="left" w:pos="1230"/>
              </w:tabs>
              <w:jc w:val="center"/>
              <w:rPr>
                <w:b/>
                <w:sz w:val="28"/>
                <w:szCs w:val="28"/>
              </w:rPr>
            </w:pPr>
            <w:r w:rsidRPr="007F016E">
              <w:rPr>
                <w:b/>
                <w:sz w:val="28"/>
                <w:szCs w:val="28"/>
              </w:rPr>
              <w:t>показателя</w:t>
            </w:r>
          </w:p>
          <w:p w:rsidR="007F016E" w:rsidRPr="007F016E" w:rsidRDefault="007F016E" w:rsidP="007F016E">
            <w:pPr>
              <w:jc w:val="center"/>
              <w:rPr>
                <w:b/>
                <w:sz w:val="28"/>
                <w:szCs w:val="28"/>
              </w:rPr>
            </w:pPr>
          </w:p>
          <w:p w:rsidR="007F016E" w:rsidRPr="007F016E" w:rsidRDefault="007F016E" w:rsidP="007F016E">
            <w:pPr>
              <w:jc w:val="center"/>
              <w:rPr>
                <w:b/>
                <w:sz w:val="28"/>
                <w:szCs w:val="28"/>
              </w:rPr>
            </w:pP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Сумма</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00</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Общегосударственные вопросы</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2364,3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2360,9</w:t>
            </w:r>
          </w:p>
        </w:tc>
      </w:tr>
      <w:tr w:rsidR="007F016E" w:rsidRPr="007F016E" w:rsidTr="007F016E">
        <w:trPr>
          <w:trHeight w:val="2078"/>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017 00 00000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2360,9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017 01 00000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2360,9</w:t>
            </w:r>
          </w:p>
        </w:tc>
      </w:tr>
      <w:tr w:rsidR="007F016E" w:rsidRPr="007F016E" w:rsidTr="007F016E">
        <w:trPr>
          <w:trHeight w:val="1104"/>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1170"/>
              </w:tabs>
              <w:spacing w:before="60"/>
              <w:jc w:val="center"/>
              <w:rPr>
                <w:sz w:val="28"/>
                <w:szCs w:val="28"/>
              </w:rPr>
            </w:pPr>
            <w:r w:rsidRPr="007F016E">
              <w:rPr>
                <w:sz w:val="28"/>
                <w:szCs w:val="28"/>
              </w:rPr>
              <w:t>Обеспечение функций органов местного самоуправления (центральный аппарат) в рамках программных расходов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1550,9</w:t>
            </w:r>
          </w:p>
          <w:p w:rsidR="007F016E" w:rsidRPr="007F016E" w:rsidRDefault="007F016E" w:rsidP="007F016E">
            <w:pPr>
              <w:jc w:val="center"/>
              <w:rPr>
                <w:sz w:val="28"/>
                <w:szCs w:val="28"/>
              </w:rPr>
            </w:pP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1550,9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1046</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121</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803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129</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489,9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489,9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431,9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247</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58,0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налогов, сборов и иных платежей</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852</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853</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sz w:val="28"/>
                <w:szCs w:val="28"/>
              </w:rPr>
              <w:t>Уплата иных платежей</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по оплате труда главы администрации сельского поселения в рамках программных расходов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810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810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810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121</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622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129</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Взносы по обязательному </w:t>
            </w:r>
            <w:r w:rsidRPr="007F016E">
              <w:rPr>
                <w:sz w:val="28"/>
                <w:szCs w:val="28"/>
              </w:rPr>
              <w:lastRenderedPageBreak/>
              <w:t>социальному страхованию на выплаты денежного содержания и иные выплаты работникам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188</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ind w:firstLine="8"/>
              <w:jc w:val="center"/>
              <w:rPr>
                <w:sz w:val="28"/>
                <w:szCs w:val="28"/>
              </w:rPr>
            </w:pPr>
            <w:r w:rsidRPr="007F016E">
              <w:rPr>
                <w:sz w:val="28"/>
                <w:szCs w:val="28"/>
                <w:shd w:val="clear" w:color="auto" w:fill="FFFFFF"/>
              </w:rPr>
              <w:t>Межбюджетные трансферты на осуществление полномочий в части определения поставщиков, погребение.</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06</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Обеспечение деятельности финансовых органов финансового (финансово-бюджетного) надзора</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trHeight w:val="1026"/>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06</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ind w:firstLine="8"/>
              <w:jc w:val="center"/>
              <w:rPr>
                <w:sz w:val="28"/>
                <w:szCs w:val="28"/>
              </w:rPr>
            </w:pPr>
            <w:r w:rsidRPr="007F016E">
              <w:rPr>
                <w:sz w:val="28"/>
                <w:szCs w:val="28"/>
              </w:rPr>
              <w:t>Средства, переданные на обеспечение функций органов местного самоуправления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Резервный фонд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spacing w:before="60"/>
              <w:jc w:val="center"/>
              <w:rPr>
                <w:sz w:val="28"/>
                <w:szCs w:val="28"/>
              </w:rPr>
            </w:pPr>
            <w:r w:rsidRPr="007F016E">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Резервный фонд администрации поселения в рамках </w:t>
            </w:r>
            <w:proofErr w:type="spellStart"/>
            <w:r w:rsidRPr="007F016E">
              <w:rPr>
                <w:sz w:val="28"/>
                <w:szCs w:val="28"/>
              </w:rPr>
              <w:t>непрограммных</w:t>
            </w:r>
            <w:proofErr w:type="spellEnd"/>
            <w:r w:rsidRPr="007F016E">
              <w:rPr>
                <w:sz w:val="28"/>
                <w:szCs w:val="28"/>
              </w:rPr>
              <w:t xml:space="preserve"> расходов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800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870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color w:val="000000"/>
                <w:sz w:val="28"/>
                <w:szCs w:val="28"/>
              </w:rPr>
            </w:pPr>
            <w:r w:rsidRPr="007F016E">
              <w:rPr>
                <w:color w:val="000000"/>
                <w:sz w:val="28"/>
                <w:szCs w:val="28"/>
              </w:rPr>
              <w:t>Резервные средства</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Национальная оборона</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93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Мобилизационная и вневойсковая подготовка</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Осуществление первичного воинского учета на территориях, где отсутствуют военные комиссариаты в рамках </w:t>
            </w:r>
            <w:proofErr w:type="spellStart"/>
            <w:r w:rsidRPr="007F016E">
              <w:rPr>
                <w:sz w:val="28"/>
                <w:szCs w:val="28"/>
              </w:rPr>
              <w:t>непрограммных</w:t>
            </w:r>
            <w:proofErr w:type="spellEnd"/>
            <w:r w:rsidRPr="007F016E">
              <w:rPr>
                <w:sz w:val="28"/>
                <w:szCs w:val="28"/>
              </w:rPr>
              <w:t xml:space="preserve"> расходов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91</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121</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129</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Иные закупки товаров, работ и услуг </w:t>
            </w:r>
            <w:r w:rsidRPr="007F016E">
              <w:rPr>
                <w:sz w:val="28"/>
                <w:szCs w:val="28"/>
              </w:rPr>
              <w:lastRenderedPageBreak/>
              <w:t>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02</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Национальная экономика</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Дорожное хозяйство</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015 00 00000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Жилищно-коммунальное хозяйство</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1546,0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Благоустройство</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bCs/>
                <w:sz w:val="28"/>
                <w:szCs w:val="28"/>
              </w:rPr>
              <w:t>1546,0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013 00 00000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bCs/>
                <w:sz w:val="28"/>
                <w:szCs w:val="28"/>
              </w:rPr>
              <w:t>1546,0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013 03 81340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w:t>
            </w:r>
            <w:r w:rsidRPr="007F016E">
              <w:rPr>
                <w:sz w:val="28"/>
                <w:szCs w:val="28"/>
              </w:rPr>
              <w:t xml:space="preserve">подпрограммы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226</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013 03 81340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500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Межбюджетные трансферты</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226</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013 03 81340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540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p w:rsidR="007F016E" w:rsidRPr="007F016E" w:rsidRDefault="007F016E" w:rsidP="007F016E">
            <w:pPr>
              <w:jc w:val="center"/>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226</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Озеленение в </w:t>
            </w:r>
            <w:r w:rsidRPr="007F016E">
              <w:rPr>
                <w:color w:val="000000"/>
                <w:sz w:val="28"/>
                <w:szCs w:val="28"/>
              </w:rPr>
              <w:t xml:space="preserve">рамках </w:t>
            </w:r>
            <w:r w:rsidRPr="007F016E">
              <w:rPr>
                <w:sz w:val="28"/>
                <w:szCs w:val="28"/>
              </w:rPr>
              <w:t xml:space="preserve">подпрограммы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Прочие мероприятия по благоустройству поселения </w:t>
            </w:r>
            <w:r w:rsidRPr="007F016E">
              <w:rPr>
                <w:color w:val="000000"/>
                <w:sz w:val="28"/>
                <w:szCs w:val="28"/>
              </w:rPr>
              <w:t xml:space="preserve">в рамках </w:t>
            </w:r>
            <w:r w:rsidRPr="007F016E">
              <w:rPr>
                <w:sz w:val="28"/>
                <w:szCs w:val="28"/>
              </w:rPr>
              <w:t xml:space="preserve">подпрограммы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600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600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EF24DF" w:rsidP="007F016E">
            <w:pPr>
              <w:jc w:val="center"/>
              <w:rPr>
                <w:sz w:val="28"/>
                <w:szCs w:val="28"/>
              </w:rPr>
            </w:pPr>
            <w:r>
              <w:rPr>
                <w:sz w:val="28"/>
                <w:szCs w:val="28"/>
              </w:rPr>
              <w:t>468</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EF24DF" w:rsidP="007F016E">
            <w:pPr>
              <w:jc w:val="center"/>
              <w:rPr>
                <w:sz w:val="28"/>
                <w:szCs w:val="28"/>
              </w:rPr>
            </w:pPr>
            <w:r>
              <w:rPr>
                <w:sz w:val="28"/>
                <w:szCs w:val="28"/>
              </w:rPr>
              <w:t>468</w:t>
            </w:r>
          </w:p>
        </w:tc>
      </w:tr>
      <w:tr w:rsidR="00EC7C86" w:rsidRPr="00EC7C86" w:rsidTr="007F016E">
        <w:trPr>
          <w:jc w:val="center"/>
        </w:trPr>
        <w:tc>
          <w:tcPr>
            <w:tcW w:w="566" w:type="dxa"/>
            <w:tcBorders>
              <w:top w:val="single" w:sz="4" w:space="0" w:color="auto"/>
              <w:left w:val="single" w:sz="4" w:space="0" w:color="auto"/>
              <w:bottom w:val="single" w:sz="4" w:space="0" w:color="auto"/>
              <w:right w:val="single" w:sz="4" w:space="0" w:color="auto"/>
            </w:tcBorders>
          </w:tcPr>
          <w:p w:rsidR="00EC7C86" w:rsidRPr="00E964F6" w:rsidRDefault="00EC7C86" w:rsidP="007F016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C7C86" w:rsidRPr="00E964F6" w:rsidRDefault="00EC7C86" w:rsidP="007F016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C7C86" w:rsidRPr="00E964F6" w:rsidRDefault="00EC7C86" w:rsidP="003E1143">
            <w:pPr>
              <w:jc w:val="center"/>
              <w:rPr>
                <w:sz w:val="28"/>
                <w:szCs w:val="28"/>
              </w:rPr>
            </w:pPr>
            <w:r w:rsidRPr="00E964F6">
              <w:rPr>
                <w:sz w:val="28"/>
                <w:szCs w:val="28"/>
              </w:rPr>
              <w:t>021</w:t>
            </w:r>
            <w:r w:rsidR="003E1143" w:rsidRPr="00E964F6">
              <w:rPr>
                <w:sz w:val="28"/>
                <w:szCs w:val="28"/>
              </w:rPr>
              <w:t>0000000</w:t>
            </w:r>
          </w:p>
        </w:tc>
        <w:tc>
          <w:tcPr>
            <w:tcW w:w="784" w:type="dxa"/>
            <w:tcBorders>
              <w:top w:val="single" w:sz="4" w:space="0" w:color="auto"/>
              <w:left w:val="single" w:sz="4" w:space="0" w:color="auto"/>
              <w:bottom w:val="single" w:sz="4" w:space="0" w:color="auto"/>
              <w:right w:val="single" w:sz="4" w:space="0" w:color="auto"/>
            </w:tcBorders>
          </w:tcPr>
          <w:p w:rsidR="00EC7C86" w:rsidRPr="00E964F6" w:rsidRDefault="00EC7C86"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EC7C86" w:rsidRPr="00E964F6" w:rsidRDefault="003E1143" w:rsidP="009C7B85">
            <w:pPr>
              <w:jc w:val="center"/>
              <w:rPr>
                <w:sz w:val="28"/>
                <w:szCs w:val="28"/>
              </w:rPr>
            </w:pPr>
            <w:r w:rsidRPr="00E964F6">
              <w:rPr>
                <w:sz w:val="28"/>
                <w:szCs w:val="28"/>
              </w:rPr>
              <w:t xml:space="preserve">Подпрограмма Заяченского сельского поселения «Использование и охрана земель </w:t>
            </w:r>
            <w:r w:rsidR="009C7B85" w:rsidRPr="00E964F6">
              <w:rPr>
                <w:sz w:val="28"/>
                <w:szCs w:val="28"/>
              </w:rPr>
              <w:t xml:space="preserve">Заяченского сельского </w:t>
            </w:r>
            <w:r w:rsidRPr="00E964F6">
              <w:rPr>
                <w:sz w:val="28"/>
                <w:szCs w:val="28"/>
              </w:rPr>
              <w:t>поселения муниципального района «Корочанский район» Белгородской области»</w:t>
            </w:r>
          </w:p>
        </w:tc>
        <w:tc>
          <w:tcPr>
            <w:tcW w:w="1092" w:type="dxa"/>
            <w:tcBorders>
              <w:top w:val="single" w:sz="4" w:space="0" w:color="auto"/>
              <w:left w:val="single" w:sz="4" w:space="0" w:color="auto"/>
              <w:bottom w:val="single" w:sz="4" w:space="0" w:color="auto"/>
              <w:right w:val="single" w:sz="4" w:space="0" w:color="auto"/>
            </w:tcBorders>
          </w:tcPr>
          <w:p w:rsidR="00EC7C86" w:rsidRPr="00E964F6" w:rsidRDefault="00D52855" w:rsidP="007F016E">
            <w:pPr>
              <w:jc w:val="center"/>
              <w:rPr>
                <w:sz w:val="28"/>
                <w:szCs w:val="28"/>
              </w:rPr>
            </w:pPr>
            <w:r w:rsidRPr="00E964F6">
              <w:rPr>
                <w:sz w:val="28"/>
                <w:szCs w:val="28"/>
              </w:rPr>
              <w:t>125</w:t>
            </w:r>
          </w:p>
        </w:tc>
      </w:tr>
      <w:tr w:rsidR="00EC7C86"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C7C86" w:rsidRPr="00E964F6" w:rsidRDefault="00EC7C86"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C7C86" w:rsidRPr="00E964F6" w:rsidRDefault="00EC7C86"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C7C86" w:rsidRPr="00E964F6" w:rsidRDefault="00EC7C86" w:rsidP="009C7B85">
            <w:pPr>
              <w:jc w:val="center"/>
              <w:rPr>
                <w:sz w:val="28"/>
                <w:szCs w:val="28"/>
              </w:rPr>
            </w:pPr>
            <w:r w:rsidRPr="00E964F6">
              <w:rPr>
                <w:sz w:val="28"/>
                <w:szCs w:val="28"/>
              </w:rPr>
              <w:t>0210</w:t>
            </w:r>
            <w:r w:rsidR="009C7B85" w:rsidRPr="00E964F6">
              <w:rPr>
                <w:sz w:val="28"/>
                <w:szCs w:val="28"/>
              </w:rPr>
              <w:t>2</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EC7C86" w:rsidRPr="00E964F6" w:rsidRDefault="00EC7C86" w:rsidP="008B463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EC7C86" w:rsidRPr="00E964F6" w:rsidRDefault="009C7B85" w:rsidP="008B463E">
            <w:pPr>
              <w:jc w:val="center"/>
              <w:rPr>
                <w:sz w:val="28"/>
                <w:szCs w:val="28"/>
              </w:rPr>
            </w:pPr>
            <w:r w:rsidRPr="00E964F6">
              <w:rPr>
                <w:sz w:val="28"/>
                <w:szCs w:val="28"/>
              </w:rPr>
              <w:t>Основное мероприятие «Озеленение территории Заяченского сельского поселения, в том числе меловых склонов и оврагов, а так же ремонт на ранее высаженных участках</w:t>
            </w:r>
            <w:r w:rsidR="00D52855" w:rsidRPr="00E964F6">
              <w:rPr>
                <w:sz w:val="28"/>
                <w:szCs w:val="28"/>
              </w:rPr>
              <w:t>»</w:t>
            </w:r>
          </w:p>
        </w:tc>
        <w:tc>
          <w:tcPr>
            <w:tcW w:w="1092" w:type="dxa"/>
            <w:tcBorders>
              <w:top w:val="single" w:sz="4" w:space="0" w:color="auto"/>
              <w:left w:val="single" w:sz="4" w:space="0" w:color="auto"/>
              <w:bottom w:val="single" w:sz="4" w:space="0" w:color="auto"/>
              <w:right w:val="single" w:sz="4" w:space="0" w:color="auto"/>
            </w:tcBorders>
          </w:tcPr>
          <w:p w:rsidR="00EC7C86" w:rsidRPr="00E964F6" w:rsidRDefault="00D52855" w:rsidP="008B463E">
            <w:pPr>
              <w:jc w:val="center"/>
              <w:rPr>
                <w:sz w:val="28"/>
                <w:szCs w:val="28"/>
              </w:rPr>
            </w:pPr>
            <w:r w:rsidRPr="00E964F6">
              <w:rPr>
                <w:sz w:val="28"/>
                <w:szCs w:val="28"/>
              </w:rPr>
              <w:t>40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9C7B85">
            <w:pPr>
              <w:jc w:val="center"/>
              <w:rPr>
                <w:sz w:val="28"/>
                <w:szCs w:val="28"/>
              </w:rPr>
            </w:pPr>
            <w:r w:rsidRPr="00E964F6">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40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9C7B85">
            <w:pPr>
              <w:jc w:val="center"/>
              <w:rPr>
                <w:sz w:val="28"/>
                <w:szCs w:val="28"/>
              </w:rPr>
            </w:pPr>
            <w:r w:rsidRPr="00E964F6">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40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D52855">
            <w:pPr>
              <w:jc w:val="center"/>
              <w:rPr>
                <w:b/>
                <w:sz w:val="28"/>
                <w:szCs w:val="28"/>
              </w:rPr>
            </w:pPr>
            <w:r w:rsidRPr="00E964F6">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D52855">
            <w:pPr>
              <w:jc w:val="center"/>
              <w:rPr>
                <w:sz w:val="28"/>
                <w:szCs w:val="28"/>
              </w:rPr>
            </w:pPr>
            <w:r w:rsidRPr="00E964F6">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40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0210</w:t>
            </w:r>
            <w:r w:rsidR="00E4022F" w:rsidRPr="00E964F6">
              <w:rPr>
                <w:sz w:val="28"/>
                <w:szCs w:val="28"/>
              </w:rPr>
              <w:t>3</w:t>
            </w:r>
            <w:r w:rsidRPr="00E964F6">
              <w:rPr>
                <w:sz w:val="28"/>
                <w:szCs w:val="28"/>
              </w:rPr>
              <w:t>229990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D52855">
            <w:pPr>
              <w:jc w:val="center"/>
              <w:rPr>
                <w:sz w:val="28"/>
                <w:szCs w:val="28"/>
              </w:rPr>
            </w:pPr>
            <w:r w:rsidRPr="00E964F6">
              <w:rPr>
                <w:sz w:val="28"/>
                <w:szCs w:val="28"/>
              </w:rPr>
              <w:t xml:space="preserve">Основное мероприятие «Проведение мероприятий по благоустройству населенных пунктов (ликвидация несанкционированных свалок, борьба с зарослями </w:t>
            </w:r>
            <w:proofErr w:type="spellStart"/>
            <w:r w:rsidRPr="00E964F6">
              <w:rPr>
                <w:sz w:val="28"/>
                <w:szCs w:val="28"/>
              </w:rPr>
              <w:t>ясеневидного</w:t>
            </w:r>
            <w:proofErr w:type="spellEnd"/>
            <w:r w:rsidRPr="00E964F6">
              <w:rPr>
                <w:sz w:val="28"/>
                <w:szCs w:val="28"/>
              </w:rPr>
              <w:t xml:space="preserve"> клена)»</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EF24DF" w:rsidP="008B463E">
            <w:pPr>
              <w:jc w:val="center"/>
              <w:rPr>
                <w:sz w:val="28"/>
                <w:szCs w:val="28"/>
              </w:rPr>
            </w:pPr>
            <w:r w:rsidRPr="00E964F6">
              <w:rPr>
                <w:sz w:val="28"/>
                <w:szCs w:val="28"/>
              </w:rPr>
              <w:t>5</w:t>
            </w:r>
            <w:r w:rsidR="00D52855" w:rsidRPr="00E964F6">
              <w:rPr>
                <w:sz w:val="28"/>
                <w:szCs w:val="28"/>
              </w:rPr>
              <w:t>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E4022F">
            <w:pPr>
              <w:jc w:val="center"/>
              <w:rPr>
                <w:sz w:val="28"/>
                <w:szCs w:val="28"/>
              </w:rPr>
            </w:pPr>
            <w:r w:rsidRPr="00E964F6">
              <w:rPr>
                <w:sz w:val="28"/>
                <w:szCs w:val="28"/>
              </w:rPr>
              <w:t>0210</w:t>
            </w:r>
            <w:r w:rsidR="00E4022F" w:rsidRPr="00E964F6">
              <w:rPr>
                <w:sz w:val="28"/>
                <w:szCs w:val="28"/>
              </w:rPr>
              <w:t>3</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5</w:t>
            </w:r>
            <w:r w:rsidR="00E964F6" w:rsidRPr="00E964F6">
              <w:rPr>
                <w:sz w:val="28"/>
                <w:szCs w:val="28"/>
              </w:rPr>
              <w:t>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E4022F">
            <w:pPr>
              <w:jc w:val="center"/>
              <w:rPr>
                <w:sz w:val="28"/>
                <w:szCs w:val="28"/>
              </w:rPr>
            </w:pPr>
            <w:r w:rsidRPr="00E964F6">
              <w:rPr>
                <w:sz w:val="28"/>
                <w:szCs w:val="28"/>
              </w:rPr>
              <w:t>0210</w:t>
            </w:r>
            <w:r w:rsidR="00E4022F" w:rsidRPr="00E964F6">
              <w:rPr>
                <w:sz w:val="28"/>
                <w:szCs w:val="28"/>
              </w:rPr>
              <w:t>3</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50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E4022F">
            <w:pPr>
              <w:jc w:val="center"/>
              <w:rPr>
                <w:sz w:val="28"/>
                <w:szCs w:val="28"/>
              </w:rPr>
            </w:pPr>
            <w:r w:rsidRPr="00E964F6">
              <w:rPr>
                <w:sz w:val="28"/>
                <w:szCs w:val="28"/>
              </w:rPr>
              <w:t>0210</w:t>
            </w:r>
            <w:r w:rsidR="00E4022F" w:rsidRPr="00E964F6">
              <w:rPr>
                <w:sz w:val="28"/>
                <w:szCs w:val="28"/>
              </w:rPr>
              <w:t>3</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50</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E4022F">
            <w:pPr>
              <w:jc w:val="center"/>
              <w:rPr>
                <w:sz w:val="28"/>
                <w:szCs w:val="28"/>
              </w:rPr>
            </w:pPr>
            <w:r w:rsidRPr="00E964F6">
              <w:rPr>
                <w:sz w:val="28"/>
                <w:szCs w:val="28"/>
              </w:rPr>
              <w:t>0210</w:t>
            </w:r>
            <w:r w:rsidR="00E4022F" w:rsidRPr="00E964F6">
              <w:rPr>
                <w:sz w:val="28"/>
                <w:szCs w:val="28"/>
              </w:rPr>
              <w:t>4</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D52855">
            <w:pPr>
              <w:jc w:val="center"/>
              <w:rPr>
                <w:sz w:val="28"/>
                <w:szCs w:val="28"/>
              </w:rPr>
            </w:pPr>
            <w:r w:rsidRPr="00E964F6">
              <w:rPr>
                <w:sz w:val="28"/>
                <w:szCs w:val="28"/>
              </w:rPr>
              <w:t xml:space="preserve">Основное мероприятие «Расчистка родников на территории </w:t>
            </w:r>
            <w:r w:rsidR="00E4022F" w:rsidRPr="00E964F6">
              <w:rPr>
                <w:sz w:val="28"/>
                <w:szCs w:val="28"/>
              </w:rPr>
              <w:t>сельского поселения и их благоустройство»</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E4022F" w:rsidP="008B463E">
            <w:pPr>
              <w:jc w:val="center"/>
              <w:rPr>
                <w:sz w:val="28"/>
                <w:szCs w:val="28"/>
              </w:rPr>
            </w:pPr>
            <w:r w:rsidRPr="00E964F6">
              <w:rPr>
                <w:sz w:val="28"/>
                <w:szCs w:val="28"/>
              </w:rPr>
              <w:t>15</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E4022F">
            <w:pPr>
              <w:jc w:val="center"/>
              <w:rPr>
                <w:sz w:val="28"/>
                <w:szCs w:val="28"/>
              </w:rPr>
            </w:pPr>
            <w:r w:rsidRPr="00E964F6">
              <w:rPr>
                <w:sz w:val="28"/>
                <w:szCs w:val="28"/>
              </w:rPr>
              <w:t>0210</w:t>
            </w:r>
            <w:r w:rsidR="00E4022F" w:rsidRPr="00E964F6">
              <w:rPr>
                <w:sz w:val="28"/>
                <w:szCs w:val="28"/>
              </w:rPr>
              <w:t>4</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E4022F" w:rsidP="008B463E">
            <w:pPr>
              <w:jc w:val="center"/>
              <w:rPr>
                <w:sz w:val="28"/>
                <w:szCs w:val="28"/>
              </w:rPr>
            </w:pPr>
            <w:r w:rsidRPr="00E964F6">
              <w:rPr>
                <w:sz w:val="28"/>
                <w:szCs w:val="28"/>
              </w:rPr>
              <w:t>15</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D52855" w:rsidP="00E4022F">
            <w:pPr>
              <w:jc w:val="center"/>
              <w:rPr>
                <w:sz w:val="28"/>
                <w:szCs w:val="28"/>
              </w:rPr>
            </w:pPr>
            <w:r w:rsidRPr="00E964F6">
              <w:rPr>
                <w:sz w:val="28"/>
                <w:szCs w:val="28"/>
              </w:rPr>
              <w:t>0210</w:t>
            </w:r>
            <w:r w:rsidR="00E4022F" w:rsidRPr="00E964F6">
              <w:rPr>
                <w:sz w:val="28"/>
                <w:szCs w:val="28"/>
              </w:rPr>
              <w:t>4</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D52855">
            <w:pPr>
              <w:jc w:val="center"/>
              <w:rPr>
                <w:b/>
                <w:sz w:val="28"/>
                <w:szCs w:val="28"/>
              </w:rPr>
            </w:pPr>
            <w:r w:rsidRPr="00E964F6">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E4022F" w:rsidP="008B463E">
            <w:pPr>
              <w:jc w:val="center"/>
              <w:rPr>
                <w:sz w:val="28"/>
                <w:szCs w:val="28"/>
              </w:rPr>
            </w:pPr>
            <w:r w:rsidRPr="00E964F6">
              <w:rPr>
                <w:sz w:val="28"/>
                <w:szCs w:val="28"/>
              </w:rPr>
              <w:t>15</w:t>
            </w:r>
          </w:p>
        </w:tc>
      </w:tr>
      <w:tr w:rsidR="00D52855"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D52855"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D52855"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D52855" w:rsidRPr="00E964F6" w:rsidRDefault="00E4022F" w:rsidP="00E4022F">
            <w:pPr>
              <w:jc w:val="center"/>
              <w:rPr>
                <w:sz w:val="28"/>
                <w:szCs w:val="28"/>
              </w:rPr>
            </w:pPr>
            <w:r w:rsidRPr="00E964F6">
              <w:rPr>
                <w:sz w:val="28"/>
                <w:szCs w:val="28"/>
              </w:rPr>
              <w:t>0210429990</w:t>
            </w:r>
          </w:p>
        </w:tc>
        <w:tc>
          <w:tcPr>
            <w:tcW w:w="784"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b/>
                <w:sz w:val="28"/>
                <w:szCs w:val="28"/>
              </w:rPr>
            </w:pPr>
            <w:r w:rsidRPr="00E964F6">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D52855" w:rsidRPr="00E964F6" w:rsidRDefault="00D52855" w:rsidP="008B463E">
            <w:pPr>
              <w:jc w:val="center"/>
              <w:rPr>
                <w:sz w:val="28"/>
                <w:szCs w:val="28"/>
              </w:rPr>
            </w:pPr>
            <w:r w:rsidRPr="00E964F6">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D52855" w:rsidRPr="00E964F6" w:rsidRDefault="00E4022F" w:rsidP="008B463E">
            <w:pPr>
              <w:jc w:val="center"/>
              <w:rPr>
                <w:sz w:val="28"/>
                <w:szCs w:val="28"/>
              </w:rPr>
            </w:pPr>
            <w:r w:rsidRPr="00E964F6">
              <w:rPr>
                <w:sz w:val="28"/>
                <w:szCs w:val="28"/>
              </w:rPr>
              <w:t>15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E4022F">
            <w:pPr>
              <w:jc w:val="center"/>
              <w:rPr>
                <w:sz w:val="28"/>
                <w:szCs w:val="28"/>
              </w:rPr>
            </w:pPr>
            <w:r w:rsidRPr="00E964F6">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E4022F">
            <w:pPr>
              <w:jc w:val="center"/>
              <w:rPr>
                <w:sz w:val="28"/>
                <w:szCs w:val="28"/>
              </w:rPr>
            </w:pPr>
            <w:r w:rsidRPr="00E964F6">
              <w:rPr>
                <w:sz w:val="28"/>
                <w:szCs w:val="28"/>
              </w:rPr>
              <w:t>Основное мероприятие «Осуществление выкоса опасных (карантинных) сорных растений на территории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E4022F">
            <w:pPr>
              <w:jc w:val="center"/>
              <w:rPr>
                <w:sz w:val="28"/>
                <w:szCs w:val="28"/>
              </w:rPr>
            </w:pPr>
            <w:r w:rsidRPr="00E964F6">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r w:rsidRPr="00E964F6">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E4022F">
            <w:pPr>
              <w:jc w:val="center"/>
              <w:rPr>
                <w:sz w:val="28"/>
                <w:szCs w:val="28"/>
              </w:rPr>
            </w:pPr>
            <w:r w:rsidRPr="00E964F6">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r w:rsidRPr="00E964F6">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E4022F">
            <w:pPr>
              <w:jc w:val="center"/>
              <w:rPr>
                <w:sz w:val="28"/>
                <w:szCs w:val="28"/>
              </w:rPr>
            </w:pPr>
            <w:r w:rsidRPr="00E964F6">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r w:rsidRPr="00E964F6">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0210</w:t>
            </w:r>
            <w:r w:rsidR="008B463E" w:rsidRPr="00E964F6">
              <w:rPr>
                <w:sz w:val="28"/>
                <w:szCs w:val="28"/>
              </w:rPr>
              <w:t>6</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E4022F">
            <w:pPr>
              <w:jc w:val="center"/>
              <w:rPr>
                <w:sz w:val="28"/>
                <w:szCs w:val="28"/>
              </w:rPr>
            </w:pPr>
            <w:r w:rsidRPr="00E964F6">
              <w:rPr>
                <w:sz w:val="28"/>
                <w:szCs w:val="28"/>
              </w:rPr>
              <w:t xml:space="preserve">Основное мероприятие «Выявление и оформление брошенных земельных участков с полуразрушенными зданиями </w:t>
            </w:r>
            <w:r w:rsidR="00EF24DF" w:rsidRPr="00E964F6">
              <w:rPr>
                <w:sz w:val="28"/>
                <w:szCs w:val="28"/>
              </w:rPr>
              <w:t>в качестве бесхозяйных объектов с последующей передачей их физическим и юридическим лицам в собственность</w:t>
            </w:r>
            <w:r w:rsidRPr="00E964F6">
              <w:rPr>
                <w:sz w:val="28"/>
                <w:szCs w:val="28"/>
              </w:rPr>
              <w:t>»</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15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0210</w:t>
            </w:r>
            <w:r w:rsidR="008B463E" w:rsidRPr="00E964F6">
              <w:rPr>
                <w:sz w:val="28"/>
                <w:szCs w:val="28"/>
              </w:rPr>
              <w:t>6</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r w:rsidRPr="00E964F6">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15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0210</w:t>
            </w:r>
            <w:r w:rsidR="008B463E" w:rsidRPr="00E964F6">
              <w:rPr>
                <w:sz w:val="28"/>
                <w:szCs w:val="28"/>
              </w:rPr>
              <w:t>6</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r w:rsidRPr="00E964F6">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15</w:t>
            </w:r>
          </w:p>
        </w:tc>
      </w:tr>
      <w:tr w:rsidR="00E4022F" w:rsidRPr="00EC7C86" w:rsidTr="008B463E">
        <w:trPr>
          <w:jc w:val="center"/>
        </w:trPr>
        <w:tc>
          <w:tcPr>
            <w:tcW w:w="566"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0210</w:t>
            </w:r>
            <w:r w:rsidR="008B463E" w:rsidRPr="00E964F6">
              <w:rPr>
                <w:sz w:val="28"/>
                <w:szCs w:val="28"/>
              </w:rPr>
              <w:t>6</w:t>
            </w:r>
            <w:r w:rsidRPr="00E964F6">
              <w:rPr>
                <w:sz w:val="28"/>
                <w:szCs w:val="28"/>
              </w:rPr>
              <w:t>29990</w:t>
            </w:r>
          </w:p>
        </w:tc>
        <w:tc>
          <w:tcPr>
            <w:tcW w:w="784"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b/>
                <w:sz w:val="28"/>
                <w:szCs w:val="28"/>
              </w:rPr>
            </w:pPr>
            <w:r w:rsidRPr="00E964F6">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E4022F" w:rsidRPr="00E964F6" w:rsidRDefault="00E4022F" w:rsidP="008B463E">
            <w:pPr>
              <w:jc w:val="center"/>
              <w:rPr>
                <w:sz w:val="28"/>
                <w:szCs w:val="28"/>
              </w:rPr>
            </w:pPr>
            <w:r w:rsidRPr="00E964F6">
              <w:rPr>
                <w:sz w:val="28"/>
                <w:szCs w:val="28"/>
              </w:rPr>
              <w:t>15</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b/>
                <w:sz w:val="28"/>
                <w:szCs w:val="28"/>
              </w:rPr>
            </w:pPr>
            <w:r w:rsidRPr="00E964F6">
              <w:rPr>
                <w:b/>
                <w:sz w:val="28"/>
                <w:szCs w:val="28"/>
              </w:rPr>
              <w:t>800</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sz w:val="28"/>
                <w:szCs w:val="28"/>
              </w:rPr>
            </w:pPr>
            <w:r w:rsidRPr="00E964F6">
              <w:rPr>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7</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b/>
                <w:sz w:val="28"/>
                <w:szCs w:val="28"/>
              </w:rPr>
            </w:pPr>
            <w:r w:rsidRPr="00E964F6">
              <w:rPr>
                <w:b/>
                <w:sz w:val="28"/>
                <w:szCs w:val="28"/>
              </w:rPr>
              <w:t>850</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sz w:val="28"/>
                <w:szCs w:val="28"/>
              </w:rPr>
            </w:pPr>
            <w:r w:rsidRPr="00E964F6">
              <w:rPr>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7</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b/>
                <w:sz w:val="28"/>
                <w:szCs w:val="28"/>
              </w:rPr>
            </w:pPr>
            <w:r w:rsidRPr="00E964F6">
              <w:rPr>
                <w:b/>
                <w:sz w:val="28"/>
                <w:szCs w:val="28"/>
              </w:rPr>
              <w:t>852</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sz w:val="28"/>
                <w:szCs w:val="28"/>
              </w:rPr>
            </w:pPr>
            <w:r w:rsidRPr="00E964F6">
              <w:rPr>
                <w:sz w:val="28"/>
                <w:szCs w:val="28"/>
              </w:rPr>
              <w:t>Уплата прочих налогов, сборов и иных платежей</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3</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b/>
                <w:sz w:val="28"/>
                <w:szCs w:val="28"/>
              </w:rPr>
            </w:pPr>
            <w:r w:rsidRPr="00E964F6">
              <w:rPr>
                <w:b/>
                <w:sz w:val="28"/>
                <w:szCs w:val="28"/>
              </w:rPr>
              <w:t>853</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autoSpaceDE w:val="0"/>
              <w:autoSpaceDN w:val="0"/>
              <w:adjustRightInd w:val="0"/>
              <w:jc w:val="center"/>
              <w:rPr>
                <w:sz w:val="28"/>
                <w:szCs w:val="28"/>
                <w:highlight w:val="yellow"/>
              </w:rPr>
            </w:pPr>
            <w:r w:rsidRPr="00E964F6">
              <w:rPr>
                <w:sz w:val="28"/>
                <w:szCs w:val="28"/>
              </w:rPr>
              <w:t>Уплата иных платежей</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4</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r w:rsidRPr="00E964F6">
              <w:rPr>
                <w:b/>
                <w:bCs/>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r w:rsidRPr="00E964F6">
              <w:rPr>
                <w:b/>
                <w:bCs/>
                <w:sz w:val="28"/>
                <w:szCs w:val="28"/>
              </w:rPr>
              <w:t>Культура, кинематография</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r w:rsidRPr="00E964F6">
              <w:rPr>
                <w:b/>
                <w:sz w:val="28"/>
                <w:szCs w:val="28"/>
              </w:rPr>
              <w:t>321</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r w:rsidRPr="00E964F6">
              <w:rPr>
                <w:b/>
                <w:bCs/>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r w:rsidRPr="00E964F6">
              <w:rPr>
                <w:b/>
                <w:bCs/>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bCs/>
                <w:sz w:val="28"/>
                <w:szCs w:val="28"/>
              </w:rPr>
            </w:pPr>
            <w:r w:rsidRPr="00E964F6">
              <w:rPr>
                <w:b/>
                <w:bCs/>
                <w:sz w:val="28"/>
                <w:szCs w:val="28"/>
              </w:rPr>
              <w:t>Культура</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321</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011 00 00000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vAlign w:val="bottom"/>
          </w:tcPr>
          <w:p w:rsidR="007F016E" w:rsidRPr="00E964F6" w:rsidRDefault="007F016E" w:rsidP="007F016E">
            <w:pPr>
              <w:jc w:val="center"/>
              <w:rPr>
                <w:sz w:val="28"/>
                <w:szCs w:val="28"/>
              </w:rPr>
            </w:pPr>
            <w:r w:rsidRPr="00E964F6">
              <w:rPr>
                <w:sz w:val="28"/>
                <w:szCs w:val="28"/>
              </w:rPr>
              <w:t xml:space="preserve">Подпрограмма «Культура и библиотечная деятельность на территории Заяченского сельского поселения» муниципальной программы </w:t>
            </w:r>
            <w:r w:rsidRPr="00E964F6">
              <w:rPr>
                <w:bCs/>
                <w:sz w:val="28"/>
                <w:szCs w:val="28"/>
              </w:rPr>
              <w:t>«</w:t>
            </w:r>
            <w:r w:rsidRPr="00E964F6">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321</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 xml:space="preserve">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Заяченского сельского поселения» муниципальной программы </w:t>
            </w:r>
            <w:r w:rsidRPr="00E964F6">
              <w:rPr>
                <w:bCs/>
                <w:sz w:val="28"/>
                <w:szCs w:val="28"/>
              </w:rPr>
              <w:t>«</w:t>
            </w:r>
            <w:r w:rsidRPr="00E964F6">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309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r w:rsidRPr="00E964F6">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309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r w:rsidRPr="00E964F6">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309</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r w:rsidRPr="00E964F6">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173,0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r w:rsidRPr="00E964F6">
              <w:rPr>
                <w:b/>
                <w:sz w:val="28"/>
                <w:szCs w:val="28"/>
              </w:rPr>
              <w:t>247</w:t>
            </w: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Закупка энергетических ресурсов</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136,0</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 xml:space="preserve">Обеспечение деятельности (оказание услуг) муниципальных учреждений (организаций) из средств районного бюджета в рамках подпрограммы «Культура и библиотечная деятельность на территории Заяченского сельского поселения» муниципальной программы </w:t>
            </w:r>
            <w:r w:rsidRPr="00E964F6">
              <w:rPr>
                <w:bCs/>
                <w:sz w:val="28"/>
                <w:szCs w:val="28"/>
              </w:rPr>
              <w:t>«</w:t>
            </w:r>
            <w:r w:rsidRPr="00E964F6">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12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08</w:t>
            </w: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6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84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Итого:</w:t>
            </w:r>
          </w:p>
        </w:tc>
        <w:tc>
          <w:tcPr>
            <w:tcW w:w="78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4466,3</w:t>
            </w:r>
          </w:p>
        </w:tc>
      </w:tr>
    </w:tbl>
    <w:p w:rsidR="007F016E" w:rsidRPr="007F016E" w:rsidRDefault="007F016E" w:rsidP="007F016E">
      <w:pPr>
        <w:tabs>
          <w:tab w:val="left" w:pos="5910"/>
        </w:tabs>
        <w:rPr>
          <w:sz w:val="28"/>
          <w:szCs w:val="28"/>
        </w:rPr>
      </w:pPr>
    </w:p>
    <w:p w:rsidR="007F016E" w:rsidRPr="007F016E" w:rsidRDefault="007F016E" w:rsidP="007F016E">
      <w:pPr>
        <w:tabs>
          <w:tab w:val="left" w:pos="5910"/>
        </w:tabs>
        <w:jc w:val="center"/>
        <w:rPr>
          <w:b/>
          <w:sz w:val="28"/>
          <w:szCs w:val="28"/>
        </w:rPr>
      </w:pPr>
      <w:r w:rsidRPr="007F016E">
        <w:rPr>
          <w:b/>
          <w:sz w:val="28"/>
          <w:szCs w:val="28"/>
        </w:rPr>
        <w:t>Распределение</w:t>
      </w:r>
    </w:p>
    <w:p w:rsidR="007F016E" w:rsidRPr="007F016E" w:rsidRDefault="007F016E" w:rsidP="007F016E">
      <w:pPr>
        <w:tabs>
          <w:tab w:val="left" w:pos="5910"/>
        </w:tabs>
        <w:jc w:val="center"/>
        <w:rPr>
          <w:b/>
          <w:sz w:val="28"/>
          <w:szCs w:val="28"/>
        </w:rPr>
      </w:pPr>
      <w:r w:rsidRPr="007F016E">
        <w:rPr>
          <w:b/>
          <w:sz w:val="28"/>
          <w:szCs w:val="28"/>
        </w:rPr>
        <w:t xml:space="preserve">бюджетных ассигнований бюджета поселения на плановый период </w:t>
      </w:r>
    </w:p>
    <w:p w:rsidR="007F016E" w:rsidRPr="007F016E" w:rsidRDefault="007F016E" w:rsidP="007F016E">
      <w:pPr>
        <w:tabs>
          <w:tab w:val="left" w:pos="5910"/>
        </w:tabs>
        <w:jc w:val="center"/>
        <w:rPr>
          <w:sz w:val="28"/>
          <w:szCs w:val="28"/>
        </w:rPr>
      </w:pPr>
      <w:r w:rsidRPr="007F016E">
        <w:rPr>
          <w:b/>
          <w:sz w:val="28"/>
          <w:szCs w:val="28"/>
        </w:rPr>
        <w:t>2022-2023 годов по разделам, подразделам,</w:t>
      </w:r>
      <w:r w:rsidRPr="007F016E">
        <w:rPr>
          <w:sz w:val="28"/>
          <w:szCs w:val="28"/>
        </w:rPr>
        <w:t xml:space="preserve"> </w:t>
      </w:r>
      <w:r w:rsidRPr="007F016E">
        <w:rPr>
          <w:b/>
          <w:sz w:val="28"/>
          <w:szCs w:val="28"/>
        </w:rPr>
        <w:t xml:space="preserve">целевым статьям расходов и группам </w:t>
      </w:r>
      <w:proofErr w:type="gramStart"/>
      <w:r w:rsidRPr="007F016E">
        <w:rPr>
          <w:b/>
          <w:sz w:val="28"/>
          <w:szCs w:val="28"/>
        </w:rPr>
        <w:t>видов расходов классификации расходов бюджета</w:t>
      </w:r>
      <w:proofErr w:type="gramEnd"/>
    </w:p>
    <w:p w:rsidR="007F016E" w:rsidRPr="007F016E" w:rsidRDefault="007F016E" w:rsidP="007F016E">
      <w:pPr>
        <w:jc w:val="center"/>
        <w:rPr>
          <w:sz w:val="28"/>
          <w:szCs w:val="28"/>
        </w:rPr>
      </w:pPr>
      <w:r w:rsidRPr="007F016E">
        <w:rPr>
          <w:sz w:val="28"/>
          <w:szCs w:val="28"/>
        </w:rPr>
        <w:t xml:space="preserve">                                                                                                                                </w:t>
      </w:r>
    </w:p>
    <w:p w:rsidR="007F016E" w:rsidRPr="007F016E" w:rsidRDefault="007F016E" w:rsidP="007F016E">
      <w:pPr>
        <w:jc w:val="center"/>
        <w:rPr>
          <w:b/>
          <w:sz w:val="28"/>
          <w:szCs w:val="28"/>
        </w:rPr>
      </w:pPr>
      <w:r w:rsidRPr="007F016E">
        <w:rPr>
          <w:sz w:val="28"/>
          <w:szCs w:val="28"/>
        </w:rPr>
        <w:t xml:space="preserve">                                                                                                            (тыс. рублей)</w:t>
      </w:r>
    </w:p>
    <w:tbl>
      <w:tblPr>
        <w:tblW w:w="1004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35"/>
        <w:gridCol w:w="1790"/>
        <w:gridCol w:w="636"/>
        <w:gridCol w:w="4212"/>
        <w:gridCol w:w="1081"/>
        <w:gridCol w:w="1054"/>
      </w:tblGrid>
      <w:tr w:rsidR="007F016E" w:rsidRPr="007F016E" w:rsidTr="007F016E">
        <w:trPr>
          <w:trHeight w:val="854"/>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roofErr w:type="spellStart"/>
            <w:r w:rsidRPr="007F016E">
              <w:rPr>
                <w:b/>
                <w:sz w:val="28"/>
                <w:szCs w:val="28"/>
              </w:rPr>
              <w:t>Рз</w:t>
            </w:r>
            <w:proofErr w:type="spellEnd"/>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roofErr w:type="gramStart"/>
            <w:r w:rsidRPr="007F016E">
              <w:rPr>
                <w:b/>
                <w:sz w:val="28"/>
                <w:szCs w:val="28"/>
              </w:rPr>
              <w:t>ПР</w:t>
            </w:r>
            <w:proofErr w:type="gramEnd"/>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ЦСР</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ВР</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Наименование</w:t>
            </w:r>
          </w:p>
          <w:p w:rsidR="007F016E" w:rsidRPr="007F016E" w:rsidRDefault="007F016E" w:rsidP="007F016E">
            <w:pPr>
              <w:tabs>
                <w:tab w:val="left" w:pos="1230"/>
              </w:tabs>
              <w:jc w:val="center"/>
              <w:rPr>
                <w:b/>
                <w:sz w:val="28"/>
                <w:szCs w:val="28"/>
              </w:rPr>
            </w:pPr>
            <w:r w:rsidRPr="007F016E">
              <w:rPr>
                <w:b/>
                <w:sz w:val="28"/>
                <w:szCs w:val="28"/>
              </w:rPr>
              <w:t>показателя</w:t>
            </w:r>
          </w:p>
          <w:p w:rsidR="007F016E" w:rsidRPr="007F016E" w:rsidRDefault="007F016E" w:rsidP="007F016E">
            <w:pPr>
              <w:jc w:val="center"/>
              <w:rPr>
                <w:b/>
                <w:sz w:val="28"/>
                <w:szCs w:val="28"/>
              </w:rPr>
            </w:pPr>
          </w:p>
          <w:p w:rsidR="007F016E" w:rsidRPr="007F016E" w:rsidRDefault="007F016E" w:rsidP="007F016E">
            <w:pPr>
              <w:jc w:val="center"/>
              <w:rPr>
                <w:b/>
                <w:sz w:val="28"/>
                <w:szCs w:val="28"/>
              </w:rPr>
            </w:pP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2022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2023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00</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Общегосударственные вопросы</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2455,3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2536,3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2451,9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2532,9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017 00 00000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2451,9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2532,9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017 01 00000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2451,9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2532,9</w:t>
            </w:r>
          </w:p>
        </w:tc>
      </w:tr>
      <w:tr w:rsidR="007F016E" w:rsidRPr="007F016E" w:rsidTr="007F016E">
        <w:trPr>
          <w:trHeight w:val="1627"/>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tabs>
                <w:tab w:val="left" w:pos="1170"/>
              </w:tabs>
              <w:spacing w:before="60"/>
              <w:jc w:val="center"/>
              <w:rPr>
                <w:sz w:val="28"/>
                <w:szCs w:val="28"/>
              </w:rPr>
            </w:pPr>
            <w:r w:rsidRPr="007F016E">
              <w:rPr>
                <w:sz w:val="28"/>
                <w:szCs w:val="28"/>
              </w:rPr>
              <w:t>Обеспечение функций органов местного самоуправления (центральный аппарат) в рамках программных расходов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1609,9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1657,9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1124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1170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1124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1124</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121</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864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899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129</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261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271</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470,9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472,9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470,9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472,9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390,9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407,9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247</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80,0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80,0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15,0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852</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853</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highlight w:val="yellow"/>
              </w:rPr>
            </w:pPr>
            <w:r w:rsidRPr="007F016E">
              <w:rPr>
                <w:sz w:val="28"/>
                <w:szCs w:val="28"/>
              </w:rPr>
              <w:t>Уплата иных платежей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по оплате труда главы администрации сельского поселения в рамках программных расходов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841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875</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Расходы на выплаты персоналу в целях обеспечения выполнения функций муниципальными органами, казенными </w:t>
            </w:r>
            <w:r w:rsidRPr="007F016E">
              <w:rPr>
                <w:sz w:val="28"/>
                <w:szCs w:val="28"/>
              </w:rPr>
              <w:lastRenderedPageBreak/>
              <w:t>учреждениями, органами управления государственными внебюджетными фондами</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841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875</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841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875</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121</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646</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672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129</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195</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203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shd w:val="clear" w:color="auto" w:fill="FFFFFF"/>
              </w:rPr>
              <w:t>Межбюджетные трансферты на осуществление полномочий в части определения поставщиков, погребение.</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06</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Обеспечение деятельности финансовых органов финансового (финансово-бюджетного) надзора</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trHeight w:val="912"/>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06</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Средства, переданные на обеспечение функций органов местного самоуправления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Резервный фонд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38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spacing w:before="60"/>
              <w:jc w:val="center"/>
              <w:rPr>
                <w:sz w:val="28"/>
                <w:szCs w:val="28"/>
              </w:rPr>
            </w:pPr>
            <w:r w:rsidRPr="007F016E">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Резервный фонд администрации поселения в рамках </w:t>
            </w:r>
            <w:proofErr w:type="spellStart"/>
            <w:r w:rsidRPr="007F016E">
              <w:rPr>
                <w:sz w:val="28"/>
                <w:szCs w:val="28"/>
              </w:rPr>
              <w:t>непрограммных</w:t>
            </w:r>
            <w:proofErr w:type="spellEnd"/>
            <w:r w:rsidRPr="007F016E">
              <w:rPr>
                <w:sz w:val="28"/>
                <w:szCs w:val="28"/>
              </w:rPr>
              <w:t xml:space="preserve"> расходов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800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870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color w:val="000000"/>
                <w:sz w:val="28"/>
                <w:szCs w:val="28"/>
              </w:rPr>
            </w:pPr>
            <w:r w:rsidRPr="007F016E">
              <w:rPr>
                <w:color w:val="000000"/>
                <w:sz w:val="28"/>
                <w:szCs w:val="28"/>
              </w:rPr>
              <w:t>Резервные средства</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Национальная оборона</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94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98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Мобилизационная и вневойсковая подготовка</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Осуществление первичного воинского учета на территориях, где отсутствуют военные комиссариаты в рамках </w:t>
            </w:r>
            <w:proofErr w:type="spellStart"/>
            <w:r w:rsidRPr="007F016E">
              <w:rPr>
                <w:sz w:val="28"/>
                <w:szCs w:val="28"/>
              </w:rPr>
              <w:t>непрограммных</w:t>
            </w:r>
            <w:proofErr w:type="spellEnd"/>
            <w:r w:rsidRPr="007F016E">
              <w:rPr>
                <w:sz w:val="28"/>
                <w:szCs w:val="28"/>
              </w:rPr>
              <w:t xml:space="preserve"> расходов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96</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Расходы на выплаты персоналу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95</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121</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129</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Национальная экономика</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b/>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Дорожное хозяйство</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b/>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015 00 00000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Жилищно-коммунальное хозяйство</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1470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1152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Благоустройство</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bCs/>
                <w:sz w:val="28"/>
                <w:szCs w:val="28"/>
              </w:rPr>
              <w:t>1470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bCs/>
                <w:sz w:val="28"/>
                <w:szCs w:val="28"/>
              </w:rPr>
              <w:t>1152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013 00 00000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Подпрограмма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bCs/>
                <w:sz w:val="28"/>
                <w:szCs w:val="28"/>
              </w:rPr>
              <w:t>1470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Cs/>
                <w:sz w:val="28"/>
                <w:szCs w:val="28"/>
              </w:rPr>
            </w:pPr>
            <w:r w:rsidRPr="007F016E">
              <w:rPr>
                <w:bCs/>
                <w:sz w:val="28"/>
                <w:szCs w:val="28"/>
              </w:rPr>
              <w:t>1152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013 03 81340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w:t>
            </w:r>
            <w:r w:rsidRPr="007F016E">
              <w:rPr>
                <w:sz w:val="28"/>
                <w:szCs w:val="28"/>
              </w:rPr>
              <w:t xml:space="preserve">подпрограммы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234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013 03 81340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500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Межбюджетные трансферты</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234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r>
      <w:tr w:rsidR="007F016E" w:rsidRPr="007F016E" w:rsidTr="007F016E">
        <w:trPr>
          <w:trHeight w:val="753"/>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013 03 81340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540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234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Озеленение </w:t>
            </w:r>
            <w:r w:rsidRPr="007F016E">
              <w:rPr>
                <w:color w:val="000000"/>
                <w:sz w:val="28"/>
                <w:szCs w:val="28"/>
              </w:rPr>
              <w:t xml:space="preserve">в рамках </w:t>
            </w:r>
            <w:r w:rsidRPr="007F016E">
              <w:rPr>
                <w:sz w:val="28"/>
                <w:szCs w:val="28"/>
              </w:rPr>
              <w:t xml:space="preserve">подпрограммы «Благоустройство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Прочие мероприятия по благоустройству поселения </w:t>
            </w:r>
            <w:r w:rsidRPr="007F016E">
              <w:rPr>
                <w:color w:val="000000"/>
                <w:sz w:val="28"/>
                <w:szCs w:val="28"/>
              </w:rPr>
              <w:t xml:space="preserve">в рамках </w:t>
            </w:r>
            <w:r w:rsidRPr="007F016E">
              <w:rPr>
                <w:sz w:val="28"/>
                <w:szCs w:val="28"/>
              </w:rPr>
              <w:t xml:space="preserve">подпрограммы «Благоустройство территории </w:t>
            </w:r>
            <w:r w:rsidRPr="007F016E">
              <w:rPr>
                <w:sz w:val="28"/>
                <w:szCs w:val="28"/>
              </w:rPr>
              <w:lastRenderedPageBreak/>
              <w:t xml:space="preserve">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516</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400</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8B463E" w:rsidP="007F016E">
            <w:pPr>
              <w:jc w:val="center"/>
              <w:rPr>
                <w:sz w:val="28"/>
                <w:szCs w:val="28"/>
              </w:rPr>
            </w:pPr>
            <w:r>
              <w:rPr>
                <w:sz w:val="28"/>
                <w:szCs w:val="28"/>
              </w:rPr>
              <w:t>384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8B463E" w:rsidP="007F016E">
            <w:pPr>
              <w:jc w:val="center"/>
              <w:rPr>
                <w:sz w:val="28"/>
                <w:szCs w:val="28"/>
              </w:rPr>
            </w:pPr>
            <w:r>
              <w:rPr>
                <w:sz w:val="28"/>
                <w:szCs w:val="28"/>
              </w:rPr>
              <w:t>268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8B463E" w:rsidP="007F016E">
            <w:pPr>
              <w:jc w:val="center"/>
              <w:rPr>
                <w:sz w:val="28"/>
                <w:szCs w:val="28"/>
              </w:rPr>
            </w:pPr>
            <w:r>
              <w:rPr>
                <w:sz w:val="28"/>
                <w:szCs w:val="28"/>
              </w:rPr>
              <w:t>384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8B463E" w:rsidP="007F016E">
            <w:pPr>
              <w:jc w:val="center"/>
              <w:rPr>
                <w:sz w:val="28"/>
                <w:szCs w:val="28"/>
              </w:rPr>
            </w:pPr>
            <w:r>
              <w:rPr>
                <w:sz w:val="28"/>
                <w:szCs w:val="28"/>
              </w:rPr>
              <w:t>268</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8B463E" w:rsidP="007F016E">
            <w:pPr>
              <w:jc w:val="center"/>
              <w:rPr>
                <w:sz w:val="28"/>
                <w:szCs w:val="28"/>
              </w:rPr>
            </w:pPr>
            <w:r>
              <w:rPr>
                <w:sz w:val="28"/>
                <w:szCs w:val="28"/>
              </w:rPr>
              <w:t>384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8B463E" w:rsidP="008B463E">
            <w:pPr>
              <w:jc w:val="center"/>
              <w:rPr>
                <w:sz w:val="28"/>
                <w:szCs w:val="28"/>
              </w:rPr>
            </w:pPr>
            <w:r>
              <w:rPr>
                <w:sz w:val="28"/>
                <w:szCs w:val="28"/>
              </w:rPr>
              <w:t>268</w:t>
            </w:r>
          </w:p>
        </w:tc>
      </w:tr>
      <w:tr w:rsidR="00EF24DF"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0210000000</w:t>
            </w:r>
          </w:p>
        </w:tc>
        <w:tc>
          <w:tcPr>
            <w:tcW w:w="636"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Подпрограмма Заяченского сельского поселения «Использование и охрана земель Заяченского сельского поселения муниципального района «Корочанский район» Белгородской области»</w:t>
            </w:r>
          </w:p>
        </w:tc>
        <w:tc>
          <w:tcPr>
            <w:tcW w:w="1081"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125</w:t>
            </w:r>
          </w:p>
        </w:tc>
        <w:tc>
          <w:tcPr>
            <w:tcW w:w="1054"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125</w:t>
            </w:r>
          </w:p>
        </w:tc>
      </w:tr>
      <w:tr w:rsidR="00EF24DF"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Основное мероприятие «Озеленение территории Заяченского сельского поселения, в том числе меловых склонов и оврагов, а так же ремонт на ранее высаженных участках»</w:t>
            </w:r>
          </w:p>
        </w:tc>
        <w:tc>
          <w:tcPr>
            <w:tcW w:w="1081"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r>
      <w:tr w:rsidR="00EF24DF"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b/>
                <w:sz w:val="28"/>
                <w:szCs w:val="28"/>
              </w:rPr>
            </w:pPr>
            <w:r w:rsidRPr="00E964F6">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w:t>
            </w:r>
            <w:r w:rsidR="00E964F6" w:rsidRPr="00E964F6">
              <w:rPr>
                <w:sz w:val="28"/>
                <w:szCs w:val="28"/>
              </w:rPr>
              <w:t>0</w:t>
            </w:r>
          </w:p>
        </w:tc>
        <w:tc>
          <w:tcPr>
            <w:tcW w:w="1054"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r>
      <w:tr w:rsidR="00EF24DF"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b/>
                <w:sz w:val="28"/>
                <w:szCs w:val="28"/>
              </w:rPr>
            </w:pPr>
            <w:r w:rsidRPr="00E964F6">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r>
      <w:tr w:rsidR="00EF24DF"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b/>
                <w:sz w:val="28"/>
                <w:szCs w:val="28"/>
              </w:rPr>
            </w:pPr>
            <w:r w:rsidRPr="00E964F6">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EF24DF" w:rsidRPr="00E964F6" w:rsidRDefault="00EF24DF" w:rsidP="008B463E">
            <w:pPr>
              <w:jc w:val="center"/>
              <w:rPr>
                <w:sz w:val="28"/>
                <w:szCs w:val="28"/>
              </w:rPr>
            </w:pPr>
            <w:r w:rsidRPr="00E964F6">
              <w:rPr>
                <w:sz w:val="28"/>
                <w:szCs w:val="28"/>
              </w:rPr>
              <w:t>40</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02103229990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 xml:space="preserve">Основное мероприятие «Проведение мероприятий по благоустройству населенных пунктов (ликвидация несанкционированных свалок, борьба с зарослями </w:t>
            </w:r>
            <w:proofErr w:type="spellStart"/>
            <w:r w:rsidRPr="00E964F6">
              <w:rPr>
                <w:sz w:val="28"/>
                <w:szCs w:val="28"/>
              </w:rPr>
              <w:t>ясеневидного</w:t>
            </w:r>
            <w:proofErr w:type="spellEnd"/>
            <w:r w:rsidRPr="00E964F6">
              <w:rPr>
                <w:sz w:val="28"/>
                <w:szCs w:val="28"/>
              </w:rPr>
              <w:t xml:space="preserve"> клена)»</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0210329990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0210329990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0210329990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50</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Основное мероприятие «Расчистка родников на территории сельского поселения и их благоустройство»</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Основное мероприятие «Осуществление выкоса опасных (карантинных) сорных растений на территории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Основное мероприятие «Выявление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8B463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b/>
                <w:sz w:val="28"/>
                <w:szCs w:val="28"/>
              </w:rPr>
            </w:pPr>
            <w:r w:rsidRPr="00E964F6">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8B463E" w:rsidRPr="00E964F6" w:rsidRDefault="008B463E" w:rsidP="008B463E">
            <w:pPr>
              <w:jc w:val="center"/>
              <w:rPr>
                <w:sz w:val="28"/>
                <w:szCs w:val="28"/>
              </w:rPr>
            </w:pPr>
            <w:r w:rsidRPr="00E964F6">
              <w:rPr>
                <w:sz w:val="28"/>
                <w:szCs w:val="28"/>
              </w:rPr>
              <w:t>15</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852</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b/>
                <w:color w:val="000000"/>
                <w:sz w:val="28"/>
                <w:szCs w:val="28"/>
              </w:rPr>
            </w:pPr>
            <w:r w:rsidRPr="007F016E">
              <w:rPr>
                <w:b/>
                <w:color w:val="000000"/>
                <w:sz w:val="28"/>
                <w:szCs w:val="28"/>
              </w:rPr>
              <w:t>853</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highlight w:val="yellow"/>
              </w:rPr>
            </w:pPr>
            <w:r w:rsidRPr="007F016E">
              <w:rPr>
                <w:sz w:val="28"/>
                <w:szCs w:val="28"/>
              </w:rPr>
              <w:t>Уплата иных платежей</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Культура, кинематография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321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321</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lastRenderedPageBreak/>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bCs/>
                <w:sz w:val="28"/>
                <w:szCs w:val="28"/>
              </w:rPr>
            </w:pPr>
            <w:r w:rsidRPr="007F016E">
              <w:rPr>
                <w:b/>
                <w:bCs/>
                <w:sz w:val="28"/>
                <w:szCs w:val="28"/>
              </w:rPr>
              <w:t>Культура</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321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321</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011 00 00000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vAlign w:val="bottom"/>
          </w:tcPr>
          <w:p w:rsidR="007F016E" w:rsidRPr="007F016E" w:rsidRDefault="007F016E" w:rsidP="007F016E">
            <w:pPr>
              <w:jc w:val="center"/>
              <w:rPr>
                <w:sz w:val="28"/>
                <w:szCs w:val="28"/>
              </w:rPr>
            </w:pPr>
            <w:r w:rsidRPr="007F016E">
              <w:rPr>
                <w:sz w:val="28"/>
                <w:szCs w:val="28"/>
              </w:rPr>
              <w:t xml:space="preserve">Подпрограмма «Культура и библиотечная деятельность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321</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321</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309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309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309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309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309</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309</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173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173</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247</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136</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136</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Обеспечение деятельности (оказание услуг) муниципальных учреждений (организаций) из средств районного бюджета в рамках подпрограммы «Культура и библиотечная деятельность на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 xml:space="preserve">Закупка для муниципальных </w:t>
            </w:r>
            <w:r w:rsidRPr="007F016E">
              <w:rPr>
                <w:sz w:val="28"/>
                <w:szCs w:val="28"/>
              </w:rPr>
              <w:lastRenderedPageBreak/>
              <w:t>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12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54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73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Итого:</w:t>
            </w:r>
          </w:p>
        </w:tc>
        <w:tc>
          <w:tcPr>
            <w:tcW w:w="636"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4482,3</w:t>
            </w:r>
          </w:p>
        </w:tc>
        <w:tc>
          <w:tcPr>
            <w:tcW w:w="105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4247,3</w:t>
            </w:r>
          </w:p>
        </w:tc>
      </w:tr>
    </w:tbl>
    <w:p w:rsidR="007F016E" w:rsidRPr="007F016E" w:rsidRDefault="007F016E" w:rsidP="007F016E">
      <w:pPr>
        <w:jc w:val="center"/>
        <w:rPr>
          <w:sz w:val="28"/>
          <w:szCs w:val="28"/>
        </w:rPr>
      </w:pPr>
      <w:r w:rsidRPr="007F016E">
        <w:rPr>
          <w:sz w:val="28"/>
          <w:szCs w:val="28"/>
        </w:rPr>
        <w:t xml:space="preserve">                                                                               </w:t>
      </w: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7F016E" w:rsidRDefault="007F016E" w:rsidP="007F016E">
      <w:pPr>
        <w:rPr>
          <w:sz w:val="28"/>
          <w:szCs w:val="28"/>
        </w:rPr>
      </w:pPr>
    </w:p>
    <w:p w:rsidR="008B463E" w:rsidRPr="007F016E" w:rsidRDefault="008B463E" w:rsidP="007F016E">
      <w:pPr>
        <w:rPr>
          <w:sz w:val="28"/>
          <w:szCs w:val="28"/>
        </w:rPr>
      </w:pPr>
    </w:p>
    <w:p w:rsidR="007F016E" w:rsidRPr="007F016E" w:rsidRDefault="007F016E" w:rsidP="007F016E">
      <w:pPr>
        <w:jc w:val="center"/>
        <w:rPr>
          <w:sz w:val="28"/>
          <w:szCs w:val="28"/>
        </w:rPr>
      </w:pPr>
    </w:p>
    <w:p w:rsidR="007F016E" w:rsidRDefault="007F016E" w:rsidP="007F016E">
      <w:pPr>
        <w:ind w:firstLine="4820"/>
        <w:jc w:val="center"/>
        <w:rPr>
          <w:b/>
          <w:sz w:val="28"/>
          <w:szCs w:val="28"/>
        </w:rPr>
      </w:pPr>
      <w:r w:rsidRPr="007F016E">
        <w:rPr>
          <w:b/>
          <w:sz w:val="28"/>
          <w:szCs w:val="28"/>
        </w:rPr>
        <w:lastRenderedPageBreak/>
        <w:t>Приложение № 6</w:t>
      </w:r>
    </w:p>
    <w:p w:rsidR="007F016E" w:rsidRDefault="007F016E" w:rsidP="007F016E">
      <w:pPr>
        <w:ind w:firstLine="4820"/>
        <w:jc w:val="center"/>
        <w:rPr>
          <w:b/>
          <w:sz w:val="28"/>
          <w:szCs w:val="28"/>
        </w:rPr>
      </w:pPr>
      <w:r w:rsidRPr="007F016E">
        <w:rPr>
          <w:b/>
          <w:sz w:val="28"/>
          <w:szCs w:val="28"/>
        </w:rPr>
        <w:t>к решению земского собрания</w:t>
      </w:r>
    </w:p>
    <w:p w:rsidR="007F016E" w:rsidRDefault="007F016E" w:rsidP="007F016E">
      <w:pPr>
        <w:ind w:firstLine="4820"/>
        <w:jc w:val="center"/>
        <w:rPr>
          <w:b/>
          <w:sz w:val="28"/>
          <w:szCs w:val="28"/>
        </w:rPr>
      </w:pPr>
      <w:r w:rsidRPr="007F016E">
        <w:rPr>
          <w:b/>
          <w:sz w:val="28"/>
          <w:szCs w:val="28"/>
        </w:rPr>
        <w:t>Заяченского сельского поселения</w:t>
      </w:r>
    </w:p>
    <w:p w:rsidR="007F016E" w:rsidRDefault="007F016E" w:rsidP="007F016E">
      <w:pPr>
        <w:ind w:firstLine="482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firstLine="4820"/>
        <w:jc w:val="center"/>
        <w:rPr>
          <w:b/>
          <w:sz w:val="28"/>
          <w:szCs w:val="28"/>
        </w:rPr>
      </w:pPr>
      <w:r w:rsidRPr="007F016E">
        <w:rPr>
          <w:b/>
          <w:sz w:val="28"/>
          <w:szCs w:val="28"/>
        </w:rPr>
        <w:t>№</w:t>
      </w:r>
      <w:r>
        <w:rPr>
          <w:b/>
          <w:sz w:val="28"/>
          <w:szCs w:val="28"/>
        </w:rPr>
        <w:t xml:space="preserve"> 123</w:t>
      </w: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rPr>
          <w:sz w:val="28"/>
          <w:szCs w:val="28"/>
        </w:rPr>
      </w:pPr>
    </w:p>
    <w:p w:rsidR="007F016E" w:rsidRPr="007F016E" w:rsidRDefault="007F016E" w:rsidP="007F016E">
      <w:pPr>
        <w:jc w:val="center"/>
        <w:rPr>
          <w:b/>
          <w:sz w:val="28"/>
          <w:szCs w:val="28"/>
        </w:rPr>
      </w:pPr>
      <w:r w:rsidRPr="007F016E">
        <w:rPr>
          <w:b/>
          <w:sz w:val="28"/>
          <w:szCs w:val="28"/>
        </w:rPr>
        <w:t>Перечень главных распорядителей средств бюджета</w:t>
      </w:r>
    </w:p>
    <w:p w:rsidR="007F016E" w:rsidRPr="007F016E" w:rsidRDefault="007F016E" w:rsidP="007F016E">
      <w:pPr>
        <w:jc w:val="center"/>
        <w:rPr>
          <w:b/>
          <w:sz w:val="28"/>
          <w:szCs w:val="28"/>
        </w:rPr>
      </w:pPr>
      <w:r w:rsidRPr="007F016E">
        <w:rPr>
          <w:b/>
          <w:sz w:val="28"/>
          <w:szCs w:val="28"/>
        </w:rPr>
        <w:t>Заяченского сельского поселения</w:t>
      </w:r>
    </w:p>
    <w:p w:rsidR="007F016E" w:rsidRPr="007F016E" w:rsidRDefault="007F016E" w:rsidP="007F016E">
      <w:pPr>
        <w:rPr>
          <w:sz w:val="28"/>
          <w:szCs w:val="28"/>
        </w:rPr>
      </w:pPr>
    </w:p>
    <w:p w:rsidR="007F016E" w:rsidRPr="007F016E" w:rsidRDefault="007F016E" w:rsidP="007F016E">
      <w:pPr>
        <w:jc w:val="both"/>
        <w:rPr>
          <w:sz w:val="28"/>
          <w:szCs w:val="28"/>
        </w:rPr>
      </w:pPr>
      <w:r w:rsidRPr="007F016E">
        <w:rPr>
          <w:sz w:val="28"/>
          <w:szCs w:val="28"/>
        </w:rPr>
        <w:tab/>
        <w:t xml:space="preserve">1. Администрация Заяченского сельского поселения. </w:t>
      </w:r>
    </w:p>
    <w:p w:rsidR="007F016E" w:rsidRPr="007F016E" w:rsidRDefault="007F016E" w:rsidP="007F016E">
      <w:pPr>
        <w:jc w:val="center"/>
        <w:rPr>
          <w:sz w:val="28"/>
          <w:szCs w:val="28"/>
        </w:rPr>
      </w:pPr>
    </w:p>
    <w:p w:rsidR="007F016E" w:rsidRPr="007F016E" w:rsidRDefault="007F016E" w:rsidP="007F016E">
      <w:pP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ind w:left="4680"/>
        <w:jc w:val="center"/>
        <w:rPr>
          <w:b/>
          <w:sz w:val="28"/>
          <w:szCs w:val="28"/>
        </w:rPr>
      </w:pPr>
    </w:p>
    <w:p w:rsidR="007F016E" w:rsidRPr="007F016E" w:rsidRDefault="007F016E" w:rsidP="007F016E">
      <w:pPr>
        <w:ind w:left="4680"/>
        <w:jc w:val="center"/>
        <w:rPr>
          <w:b/>
          <w:sz w:val="28"/>
          <w:szCs w:val="28"/>
        </w:rPr>
      </w:pPr>
      <w:r w:rsidRPr="007F016E">
        <w:rPr>
          <w:b/>
          <w:sz w:val="28"/>
          <w:szCs w:val="28"/>
        </w:rPr>
        <w:lastRenderedPageBreak/>
        <w:t>Приложение № 7</w:t>
      </w:r>
    </w:p>
    <w:p w:rsidR="007F016E" w:rsidRPr="007F016E" w:rsidRDefault="007F016E" w:rsidP="007F016E">
      <w:pPr>
        <w:tabs>
          <w:tab w:val="left" w:pos="6375"/>
        </w:tabs>
        <w:ind w:left="4680"/>
        <w:jc w:val="center"/>
        <w:rPr>
          <w:b/>
          <w:sz w:val="28"/>
          <w:szCs w:val="28"/>
        </w:rPr>
      </w:pPr>
      <w:r w:rsidRPr="007F016E">
        <w:rPr>
          <w:b/>
          <w:sz w:val="28"/>
          <w:szCs w:val="28"/>
        </w:rPr>
        <w:t>к решению земского собрания</w:t>
      </w:r>
    </w:p>
    <w:p w:rsidR="007F016E" w:rsidRPr="007F016E" w:rsidRDefault="007F016E" w:rsidP="007F016E">
      <w:pPr>
        <w:ind w:left="4680"/>
        <w:jc w:val="center"/>
        <w:rPr>
          <w:b/>
          <w:sz w:val="28"/>
          <w:szCs w:val="28"/>
        </w:rPr>
      </w:pPr>
      <w:r w:rsidRPr="007F016E">
        <w:rPr>
          <w:b/>
          <w:sz w:val="28"/>
          <w:szCs w:val="28"/>
        </w:rPr>
        <w:t xml:space="preserve">Заяченского сельского поселения </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rPr>
          <w:sz w:val="28"/>
          <w:szCs w:val="28"/>
        </w:rPr>
      </w:pPr>
      <w:r w:rsidRPr="007F016E">
        <w:rPr>
          <w:sz w:val="28"/>
          <w:szCs w:val="28"/>
        </w:rPr>
        <w:t xml:space="preserve">                                                           </w:t>
      </w:r>
    </w:p>
    <w:p w:rsidR="007F016E" w:rsidRPr="007F016E" w:rsidRDefault="007F016E" w:rsidP="007F016E">
      <w:pPr>
        <w:rPr>
          <w:sz w:val="28"/>
          <w:szCs w:val="28"/>
        </w:rPr>
      </w:pPr>
    </w:p>
    <w:p w:rsidR="007F016E" w:rsidRPr="007F016E" w:rsidRDefault="007F016E" w:rsidP="007F016E">
      <w:pPr>
        <w:rPr>
          <w:sz w:val="28"/>
          <w:szCs w:val="28"/>
        </w:rPr>
      </w:pPr>
    </w:p>
    <w:p w:rsidR="007F016E" w:rsidRPr="007F016E" w:rsidRDefault="007F016E" w:rsidP="007F016E">
      <w:pPr>
        <w:jc w:val="center"/>
        <w:rPr>
          <w:b/>
          <w:sz w:val="28"/>
          <w:szCs w:val="28"/>
        </w:rPr>
      </w:pPr>
      <w:r w:rsidRPr="007F016E">
        <w:rPr>
          <w:b/>
          <w:sz w:val="28"/>
          <w:szCs w:val="28"/>
        </w:rPr>
        <w:t>Перечень бюджетополучателей, находящихся в ведении</w:t>
      </w:r>
    </w:p>
    <w:p w:rsidR="007F016E" w:rsidRPr="007F016E" w:rsidRDefault="007F016E" w:rsidP="007F016E">
      <w:pPr>
        <w:jc w:val="center"/>
        <w:rPr>
          <w:b/>
          <w:sz w:val="28"/>
          <w:szCs w:val="28"/>
        </w:rPr>
      </w:pPr>
      <w:r w:rsidRPr="007F016E">
        <w:rPr>
          <w:b/>
          <w:sz w:val="28"/>
          <w:szCs w:val="28"/>
        </w:rPr>
        <w:t>органов местного самоуправления Заяченского сельского поселения</w:t>
      </w:r>
    </w:p>
    <w:p w:rsidR="007F016E" w:rsidRPr="007F016E" w:rsidRDefault="007F016E" w:rsidP="007F016E">
      <w:pPr>
        <w:jc w:val="center"/>
        <w:rPr>
          <w:b/>
          <w:sz w:val="28"/>
          <w:szCs w:val="28"/>
        </w:rPr>
      </w:pPr>
    </w:p>
    <w:p w:rsidR="007F016E" w:rsidRPr="007F016E" w:rsidRDefault="007F016E" w:rsidP="007F016E">
      <w:pPr>
        <w:ind w:firstLine="709"/>
        <w:rPr>
          <w:sz w:val="28"/>
          <w:szCs w:val="28"/>
        </w:rPr>
      </w:pPr>
      <w:r w:rsidRPr="007F016E">
        <w:rPr>
          <w:sz w:val="28"/>
          <w:szCs w:val="28"/>
        </w:rPr>
        <w:t xml:space="preserve">1. </w:t>
      </w:r>
      <w:r>
        <w:rPr>
          <w:sz w:val="28"/>
          <w:szCs w:val="28"/>
        </w:rPr>
        <w:t>Администрация Заяченского сельского</w:t>
      </w:r>
      <w:r w:rsidRPr="007F016E">
        <w:rPr>
          <w:sz w:val="28"/>
          <w:szCs w:val="28"/>
        </w:rPr>
        <w:t xml:space="preserve"> поселения</w:t>
      </w:r>
    </w:p>
    <w:p w:rsidR="007F016E" w:rsidRPr="007F016E" w:rsidRDefault="007F016E" w:rsidP="007F016E">
      <w:pPr>
        <w:rPr>
          <w:sz w:val="28"/>
          <w:szCs w:val="28"/>
        </w:rPr>
      </w:pPr>
      <w:r w:rsidRPr="007F016E">
        <w:rPr>
          <w:sz w:val="28"/>
          <w:szCs w:val="28"/>
        </w:rPr>
        <w:tab/>
        <w:t>2. Библиотека</w:t>
      </w:r>
    </w:p>
    <w:p w:rsidR="007F016E" w:rsidRPr="007F016E" w:rsidRDefault="007F016E" w:rsidP="007F016E">
      <w:pPr>
        <w:rPr>
          <w:sz w:val="28"/>
          <w:szCs w:val="28"/>
        </w:rPr>
      </w:pPr>
      <w:r w:rsidRPr="007F016E">
        <w:rPr>
          <w:sz w:val="28"/>
          <w:szCs w:val="28"/>
        </w:rPr>
        <w:tab/>
        <w:t>3. Дом культуры</w:t>
      </w:r>
    </w:p>
    <w:p w:rsidR="007F016E" w:rsidRPr="007F016E" w:rsidRDefault="007F016E" w:rsidP="007F016E">
      <w:pP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center"/>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ind w:firstLine="4536"/>
        <w:jc w:val="center"/>
        <w:rPr>
          <w:b/>
          <w:sz w:val="28"/>
          <w:szCs w:val="28"/>
        </w:rPr>
      </w:pPr>
      <w:r w:rsidRPr="007F016E">
        <w:rPr>
          <w:b/>
          <w:sz w:val="28"/>
          <w:szCs w:val="28"/>
        </w:rPr>
        <w:lastRenderedPageBreak/>
        <w:t>Приложение № 8</w:t>
      </w:r>
    </w:p>
    <w:p w:rsidR="007F016E" w:rsidRPr="007F016E" w:rsidRDefault="007F016E" w:rsidP="007F016E">
      <w:pPr>
        <w:ind w:firstLine="4536"/>
        <w:jc w:val="center"/>
        <w:rPr>
          <w:b/>
          <w:sz w:val="28"/>
          <w:szCs w:val="28"/>
        </w:rPr>
      </w:pPr>
      <w:r w:rsidRPr="007F016E">
        <w:rPr>
          <w:b/>
          <w:sz w:val="28"/>
          <w:szCs w:val="28"/>
        </w:rPr>
        <w:t>к решению земского собрания</w:t>
      </w:r>
    </w:p>
    <w:p w:rsidR="007F016E" w:rsidRPr="007F016E" w:rsidRDefault="007F016E" w:rsidP="007F016E">
      <w:pPr>
        <w:ind w:firstLine="4536"/>
        <w:jc w:val="center"/>
        <w:rPr>
          <w:b/>
          <w:sz w:val="28"/>
          <w:szCs w:val="28"/>
        </w:rPr>
      </w:pPr>
      <w:r w:rsidRPr="007F016E">
        <w:rPr>
          <w:b/>
          <w:sz w:val="28"/>
          <w:szCs w:val="28"/>
        </w:rPr>
        <w:t>Заяченского сельского поселения</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jc w:val="center"/>
        <w:rPr>
          <w:b/>
          <w:sz w:val="28"/>
          <w:szCs w:val="28"/>
        </w:rPr>
      </w:pPr>
    </w:p>
    <w:p w:rsidR="007F016E" w:rsidRPr="007F016E" w:rsidRDefault="007F016E" w:rsidP="007F016E">
      <w:pPr>
        <w:jc w:val="center"/>
        <w:rPr>
          <w:b/>
          <w:sz w:val="28"/>
          <w:szCs w:val="28"/>
        </w:rPr>
      </w:pPr>
    </w:p>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 xml:space="preserve">Ведомственная структура расходов бюджета </w:t>
      </w:r>
    </w:p>
    <w:p w:rsidR="007F016E" w:rsidRPr="007F016E" w:rsidRDefault="007F016E" w:rsidP="007F016E">
      <w:pPr>
        <w:jc w:val="center"/>
        <w:rPr>
          <w:b/>
          <w:sz w:val="28"/>
          <w:szCs w:val="28"/>
        </w:rPr>
      </w:pPr>
      <w:r w:rsidRPr="007F016E">
        <w:rPr>
          <w:b/>
          <w:sz w:val="28"/>
          <w:szCs w:val="28"/>
        </w:rPr>
        <w:t>по Заяченскому сельскому поселению на 2021 год</w:t>
      </w:r>
    </w:p>
    <w:p w:rsidR="007F016E" w:rsidRPr="007F016E" w:rsidRDefault="007F016E" w:rsidP="007F016E">
      <w:pPr>
        <w:tabs>
          <w:tab w:val="left" w:pos="1005"/>
          <w:tab w:val="center" w:pos="7143"/>
        </w:tabs>
        <w:rPr>
          <w:sz w:val="28"/>
          <w:szCs w:val="28"/>
        </w:rPr>
      </w:pPr>
    </w:p>
    <w:tbl>
      <w:tblPr>
        <w:tblW w:w="9866" w:type="dxa"/>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1905"/>
        <w:gridCol w:w="1231"/>
        <w:gridCol w:w="3575"/>
        <w:gridCol w:w="1664"/>
      </w:tblGrid>
      <w:tr w:rsidR="007F016E" w:rsidRPr="007F016E" w:rsidTr="007F016E">
        <w:trPr>
          <w:jc w:val="center"/>
        </w:trPr>
        <w:tc>
          <w:tcPr>
            <w:tcW w:w="4627" w:type="dxa"/>
            <w:gridSpan w:val="3"/>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Код бюджетной классификации РФ</w:t>
            </w:r>
          </w:p>
        </w:tc>
        <w:tc>
          <w:tcPr>
            <w:tcW w:w="3575" w:type="dxa"/>
            <w:vMerge w:val="restart"/>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Наименование показателей</w:t>
            </w:r>
          </w:p>
        </w:tc>
        <w:tc>
          <w:tcPr>
            <w:tcW w:w="1664" w:type="dxa"/>
            <w:vMerge w:val="restart"/>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Сумма, тыс. руб.</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Раздел, подраздел</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Целевая статья</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Вид расхода</w:t>
            </w:r>
          </w:p>
        </w:tc>
        <w:tc>
          <w:tcPr>
            <w:tcW w:w="3575"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121</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803,0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129</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243,0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431,9</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247</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58,0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852</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853</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sz w:val="28"/>
                <w:szCs w:val="28"/>
              </w:rPr>
              <w:t>Уплата иных платежей</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0170100310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121</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622,0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0170100310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129</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188,0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0106</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0111</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9990020560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870</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rPr>
              <w:t>Резервные средства</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9990051180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121</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69</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9990051180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129</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9990051180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0409</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0150183460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0130381340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114,3</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0130164460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226</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E964F6" w:rsidRDefault="00E77926" w:rsidP="007F016E">
            <w:pPr>
              <w:jc w:val="center"/>
              <w:rPr>
                <w:sz w:val="28"/>
                <w:szCs w:val="28"/>
              </w:rPr>
            </w:pPr>
            <w:r w:rsidRPr="00E964F6">
              <w:rPr>
                <w:sz w:val="28"/>
                <w:szCs w:val="28"/>
              </w:rPr>
              <w:t>468</w:t>
            </w:r>
          </w:p>
        </w:tc>
      </w:tr>
      <w:tr w:rsidR="008B463E" w:rsidRPr="008B463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8B463E" w:rsidRPr="00E964F6" w:rsidRDefault="008B463E" w:rsidP="007F016E">
            <w:pPr>
              <w:jc w:val="center"/>
              <w:rPr>
                <w:sz w:val="28"/>
                <w:szCs w:val="28"/>
              </w:rPr>
            </w:pPr>
            <w:r w:rsidRPr="00E964F6">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8B463E" w:rsidRPr="00E964F6" w:rsidRDefault="008B463E" w:rsidP="00E77926">
            <w:pPr>
              <w:jc w:val="center"/>
              <w:rPr>
                <w:sz w:val="28"/>
                <w:szCs w:val="28"/>
              </w:rPr>
            </w:pPr>
            <w:r w:rsidRPr="00E964F6">
              <w:rPr>
                <w:sz w:val="28"/>
                <w:szCs w:val="28"/>
              </w:rPr>
              <w:t>021</w:t>
            </w:r>
            <w:r w:rsidR="00E77926" w:rsidRPr="00E964F6">
              <w:rPr>
                <w:sz w:val="28"/>
                <w:szCs w:val="28"/>
              </w:rPr>
              <w:t>0229990</w:t>
            </w:r>
          </w:p>
        </w:tc>
        <w:tc>
          <w:tcPr>
            <w:tcW w:w="1231" w:type="dxa"/>
            <w:tcBorders>
              <w:top w:val="single" w:sz="4" w:space="0" w:color="auto"/>
              <w:left w:val="single" w:sz="4" w:space="0" w:color="auto"/>
              <w:bottom w:val="single" w:sz="4" w:space="0" w:color="auto"/>
              <w:right w:val="single" w:sz="4" w:space="0" w:color="auto"/>
            </w:tcBorders>
          </w:tcPr>
          <w:p w:rsidR="008B463E" w:rsidRPr="00E964F6" w:rsidRDefault="008B463E" w:rsidP="007F016E">
            <w:pPr>
              <w:jc w:val="center"/>
              <w:rPr>
                <w:sz w:val="28"/>
                <w:szCs w:val="28"/>
              </w:rPr>
            </w:pPr>
            <w:r w:rsidRPr="00E964F6">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8B463E" w:rsidRPr="00E964F6" w:rsidRDefault="008B463E" w:rsidP="007F016E">
            <w:pPr>
              <w:jc w:val="center"/>
              <w:rPr>
                <w:sz w:val="28"/>
                <w:szCs w:val="28"/>
              </w:rPr>
            </w:pPr>
            <w:r w:rsidRPr="00E964F6">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8B463E" w:rsidRPr="00E964F6" w:rsidRDefault="00E77926" w:rsidP="007F016E">
            <w:pPr>
              <w:jc w:val="center"/>
              <w:rPr>
                <w:sz w:val="28"/>
                <w:szCs w:val="28"/>
              </w:rPr>
            </w:pPr>
            <w:r w:rsidRPr="00E964F6">
              <w:rPr>
                <w:sz w:val="28"/>
                <w:szCs w:val="28"/>
              </w:rPr>
              <w:t>40</w:t>
            </w:r>
          </w:p>
        </w:tc>
      </w:tr>
      <w:tr w:rsidR="00E77926" w:rsidRPr="008B463E"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0210329990</w:t>
            </w:r>
          </w:p>
        </w:tc>
        <w:tc>
          <w:tcPr>
            <w:tcW w:w="123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50</w:t>
            </w:r>
          </w:p>
        </w:tc>
      </w:tr>
      <w:tr w:rsidR="00E77926" w:rsidRPr="008B463E"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0210429990</w:t>
            </w:r>
          </w:p>
        </w:tc>
        <w:tc>
          <w:tcPr>
            <w:tcW w:w="123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15</w:t>
            </w:r>
          </w:p>
        </w:tc>
      </w:tr>
      <w:tr w:rsidR="00E77926" w:rsidRPr="008B463E"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0210529990</w:t>
            </w:r>
          </w:p>
        </w:tc>
        <w:tc>
          <w:tcPr>
            <w:tcW w:w="123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5</w:t>
            </w:r>
          </w:p>
        </w:tc>
      </w:tr>
      <w:tr w:rsidR="00E77926" w:rsidRPr="008B463E"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0210629990</w:t>
            </w:r>
          </w:p>
        </w:tc>
        <w:tc>
          <w:tcPr>
            <w:tcW w:w="123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15</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852</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853</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sz w:val="28"/>
                <w:szCs w:val="28"/>
              </w:rPr>
              <w:t>Уплата иных платежей</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0801</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0110300590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173,0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0801</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0110300590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247</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136,0</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0801</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0110300590</w:t>
            </w: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7F016E">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ИТОГО</w:t>
            </w:r>
          </w:p>
        </w:tc>
        <w:tc>
          <w:tcPr>
            <w:tcW w:w="190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357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664"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4466,3</w:t>
            </w:r>
          </w:p>
        </w:tc>
      </w:tr>
    </w:tbl>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 xml:space="preserve">Ведомственная структура расходов бюджета </w:t>
      </w:r>
    </w:p>
    <w:p w:rsidR="007F016E" w:rsidRPr="007F016E" w:rsidRDefault="007F016E" w:rsidP="007F016E">
      <w:pPr>
        <w:jc w:val="center"/>
        <w:rPr>
          <w:b/>
          <w:sz w:val="28"/>
          <w:szCs w:val="28"/>
        </w:rPr>
      </w:pPr>
      <w:r w:rsidRPr="007F016E">
        <w:rPr>
          <w:b/>
          <w:sz w:val="28"/>
          <w:szCs w:val="28"/>
        </w:rPr>
        <w:t>по Заяченскому сельскому поселению на плановый период 2022-2023 годов</w:t>
      </w:r>
    </w:p>
    <w:p w:rsidR="007F016E" w:rsidRPr="007F016E" w:rsidRDefault="007F016E" w:rsidP="007F016E">
      <w:pPr>
        <w:rPr>
          <w:sz w:val="28"/>
          <w:szCs w:val="28"/>
        </w:rPr>
      </w:pPr>
      <w:r w:rsidRPr="007F016E">
        <w:rPr>
          <w:sz w:val="28"/>
          <w:szCs w:val="28"/>
        </w:rPr>
        <w:lastRenderedPageBreak/>
        <w:t xml:space="preserve">                                                                                                            </w:t>
      </w:r>
    </w:p>
    <w:p w:rsidR="007F016E" w:rsidRPr="007F016E" w:rsidRDefault="007F016E" w:rsidP="007F016E">
      <w:pPr>
        <w:jc w:val="right"/>
        <w:rPr>
          <w:sz w:val="28"/>
          <w:szCs w:val="28"/>
        </w:rPr>
      </w:pPr>
      <w:r w:rsidRPr="007F016E">
        <w:rPr>
          <w:sz w:val="28"/>
          <w:szCs w:val="28"/>
        </w:rPr>
        <w:t>(тыс. рублей)</w:t>
      </w:r>
    </w:p>
    <w:tbl>
      <w:tblPr>
        <w:tblW w:w="9654"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1787"/>
        <w:gridCol w:w="1198"/>
        <w:gridCol w:w="2762"/>
        <w:gridCol w:w="1237"/>
        <w:gridCol w:w="1179"/>
      </w:tblGrid>
      <w:tr w:rsidR="007F016E" w:rsidRPr="007F016E" w:rsidTr="00E77926">
        <w:trPr>
          <w:jc w:val="center"/>
        </w:trPr>
        <w:tc>
          <w:tcPr>
            <w:tcW w:w="4476" w:type="dxa"/>
            <w:gridSpan w:val="3"/>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Код бюджетной классификации РФ</w:t>
            </w:r>
          </w:p>
        </w:tc>
        <w:tc>
          <w:tcPr>
            <w:tcW w:w="2762" w:type="dxa"/>
            <w:vMerge w:val="restart"/>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Наименование показателей</w:t>
            </w:r>
          </w:p>
        </w:tc>
        <w:tc>
          <w:tcPr>
            <w:tcW w:w="1237" w:type="dxa"/>
            <w:vMerge w:val="restart"/>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2022</w:t>
            </w:r>
          </w:p>
        </w:tc>
        <w:tc>
          <w:tcPr>
            <w:tcW w:w="1179" w:type="dxa"/>
            <w:vMerge w:val="restart"/>
            <w:tcBorders>
              <w:top w:val="single" w:sz="4" w:space="0" w:color="auto"/>
              <w:left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2023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Раздел, подраздел</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Целевая статья</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Вид расхода</w:t>
            </w:r>
          </w:p>
        </w:tc>
        <w:tc>
          <w:tcPr>
            <w:tcW w:w="2762"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sz w:val="28"/>
                <w:szCs w:val="28"/>
              </w:rPr>
            </w:pPr>
          </w:p>
        </w:tc>
        <w:tc>
          <w:tcPr>
            <w:tcW w:w="1179" w:type="dxa"/>
            <w:vMerge/>
            <w:tcBorders>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121</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864</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899</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129</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261</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271</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390,9</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407,9</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247</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80</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80</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852</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853</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sz w:val="28"/>
                <w:szCs w:val="28"/>
              </w:rPr>
              <w:t>Уплата иных платежей</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0170100310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121</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646</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672</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0170100310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129</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195</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203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lastRenderedPageBreak/>
              <w:t>0106</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0170180190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0111</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9990020560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870</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color w:val="000000"/>
                <w:sz w:val="28"/>
                <w:szCs w:val="28"/>
              </w:rPr>
              <w:t>Резервные средства</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40</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38</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9990051180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121</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Фонд оплаты труда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70</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9990051180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129</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21</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22</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0203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9990051180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0409</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0150183460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102</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0130381340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114,3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114,3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0130164460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720</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508</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0130265460</w:t>
            </w:r>
          </w:p>
        </w:tc>
        <w:tc>
          <w:tcPr>
            <w:tcW w:w="1198"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E964F6" w:rsidRDefault="007F016E" w:rsidP="007F016E">
            <w:pPr>
              <w:jc w:val="center"/>
              <w:rPr>
                <w:sz w:val="28"/>
                <w:szCs w:val="28"/>
              </w:rPr>
            </w:pPr>
            <w:r w:rsidRPr="00E964F6">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E964F6" w:rsidRDefault="00E77926" w:rsidP="007F016E">
            <w:pPr>
              <w:jc w:val="center"/>
              <w:rPr>
                <w:sz w:val="28"/>
                <w:szCs w:val="28"/>
              </w:rPr>
            </w:pPr>
            <w:r w:rsidRPr="00E964F6">
              <w:rPr>
                <w:sz w:val="28"/>
                <w:szCs w:val="28"/>
              </w:rPr>
              <w:t>384</w:t>
            </w:r>
          </w:p>
        </w:tc>
        <w:tc>
          <w:tcPr>
            <w:tcW w:w="1179" w:type="dxa"/>
            <w:tcBorders>
              <w:top w:val="single" w:sz="4" w:space="0" w:color="auto"/>
              <w:left w:val="single" w:sz="4" w:space="0" w:color="auto"/>
              <w:bottom w:val="single" w:sz="4" w:space="0" w:color="auto"/>
              <w:right w:val="single" w:sz="4" w:space="0" w:color="auto"/>
            </w:tcBorders>
          </w:tcPr>
          <w:p w:rsidR="007F016E" w:rsidRPr="00E964F6" w:rsidRDefault="00E77926" w:rsidP="007F016E">
            <w:pPr>
              <w:jc w:val="center"/>
              <w:rPr>
                <w:sz w:val="28"/>
                <w:szCs w:val="28"/>
              </w:rPr>
            </w:pPr>
            <w:r w:rsidRPr="00E964F6">
              <w:rPr>
                <w:sz w:val="28"/>
                <w:szCs w:val="28"/>
              </w:rPr>
              <w:t>268</w:t>
            </w:r>
          </w:p>
        </w:tc>
      </w:tr>
      <w:tr w:rsidR="00E77926" w:rsidRPr="00E77926"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7F016E">
            <w:pPr>
              <w:jc w:val="center"/>
              <w:rPr>
                <w:sz w:val="28"/>
                <w:szCs w:val="28"/>
              </w:rPr>
            </w:pPr>
            <w:r w:rsidRPr="00E964F6">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0210229990</w:t>
            </w:r>
          </w:p>
        </w:tc>
        <w:tc>
          <w:tcPr>
            <w:tcW w:w="1198" w:type="dxa"/>
            <w:tcBorders>
              <w:top w:val="single" w:sz="4" w:space="0" w:color="auto"/>
              <w:left w:val="single" w:sz="4" w:space="0" w:color="auto"/>
              <w:bottom w:val="single" w:sz="4" w:space="0" w:color="auto"/>
              <w:right w:val="single" w:sz="4" w:space="0" w:color="auto"/>
            </w:tcBorders>
          </w:tcPr>
          <w:p w:rsidR="00E77926" w:rsidRPr="00E964F6" w:rsidRDefault="00E77926" w:rsidP="007F016E">
            <w:pPr>
              <w:jc w:val="center"/>
              <w:rPr>
                <w:sz w:val="28"/>
                <w:szCs w:val="28"/>
              </w:rPr>
            </w:pPr>
            <w:r w:rsidRPr="00E964F6">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E77926" w:rsidRPr="00E964F6" w:rsidRDefault="00E77926" w:rsidP="007F016E">
            <w:pPr>
              <w:jc w:val="center"/>
              <w:rPr>
                <w:sz w:val="28"/>
                <w:szCs w:val="28"/>
              </w:rPr>
            </w:pPr>
            <w:r w:rsidRPr="00E964F6">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E77926" w:rsidRPr="00E964F6" w:rsidRDefault="00E77926" w:rsidP="007F016E">
            <w:pPr>
              <w:jc w:val="center"/>
              <w:rPr>
                <w:sz w:val="28"/>
                <w:szCs w:val="28"/>
              </w:rPr>
            </w:pPr>
            <w:r w:rsidRPr="00E964F6">
              <w:rPr>
                <w:sz w:val="28"/>
                <w:szCs w:val="28"/>
              </w:rPr>
              <w:t>40</w:t>
            </w:r>
          </w:p>
        </w:tc>
        <w:tc>
          <w:tcPr>
            <w:tcW w:w="1179" w:type="dxa"/>
            <w:tcBorders>
              <w:top w:val="single" w:sz="4" w:space="0" w:color="auto"/>
              <w:left w:val="single" w:sz="4" w:space="0" w:color="auto"/>
              <w:bottom w:val="single" w:sz="4" w:space="0" w:color="auto"/>
              <w:right w:val="single" w:sz="4" w:space="0" w:color="auto"/>
            </w:tcBorders>
          </w:tcPr>
          <w:p w:rsidR="00E77926" w:rsidRPr="00E964F6" w:rsidRDefault="00E77926" w:rsidP="007F016E">
            <w:pPr>
              <w:jc w:val="center"/>
              <w:rPr>
                <w:sz w:val="28"/>
                <w:szCs w:val="28"/>
              </w:rPr>
            </w:pPr>
            <w:r w:rsidRPr="00E964F6">
              <w:rPr>
                <w:sz w:val="28"/>
                <w:szCs w:val="28"/>
              </w:rPr>
              <w:t>40</w:t>
            </w:r>
          </w:p>
        </w:tc>
      </w:tr>
      <w:tr w:rsidR="00E77926" w:rsidRPr="00E77926"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0210329990</w:t>
            </w:r>
          </w:p>
        </w:tc>
        <w:tc>
          <w:tcPr>
            <w:tcW w:w="1198"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50</w:t>
            </w:r>
          </w:p>
        </w:tc>
        <w:tc>
          <w:tcPr>
            <w:tcW w:w="1179"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50</w:t>
            </w:r>
          </w:p>
        </w:tc>
      </w:tr>
      <w:tr w:rsidR="00E77926" w:rsidRPr="00E77926"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0210429990</w:t>
            </w:r>
          </w:p>
        </w:tc>
        <w:tc>
          <w:tcPr>
            <w:tcW w:w="1198"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15</w:t>
            </w:r>
          </w:p>
        </w:tc>
        <w:tc>
          <w:tcPr>
            <w:tcW w:w="1179"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15</w:t>
            </w:r>
          </w:p>
        </w:tc>
      </w:tr>
      <w:tr w:rsidR="00E77926" w:rsidRPr="00E77926"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0210529990</w:t>
            </w:r>
          </w:p>
        </w:tc>
        <w:tc>
          <w:tcPr>
            <w:tcW w:w="1198"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 xml:space="preserve">Прочая закупка </w:t>
            </w:r>
            <w:r w:rsidRPr="00E964F6">
              <w:rPr>
                <w:sz w:val="28"/>
                <w:szCs w:val="28"/>
              </w:rPr>
              <w:lastRenderedPageBreak/>
              <w:t>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lastRenderedPageBreak/>
              <w:t>5</w:t>
            </w:r>
          </w:p>
        </w:tc>
        <w:tc>
          <w:tcPr>
            <w:tcW w:w="1179"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5</w:t>
            </w:r>
          </w:p>
        </w:tc>
      </w:tr>
      <w:tr w:rsidR="00E77926" w:rsidRPr="00E77926" w:rsidTr="009F1750">
        <w:trPr>
          <w:jc w:val="center"/>
        </w:trPr>
        <w:tc>
          <w:tcPr>
            <w:tcW w:w="1491"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lastRenderedPageBreak/>
              <w:t>0503</w:t>
            </w:r>
          </w:p>
        </w:tc>
        <w:tc>
          <w:tcPr>
            <w:tcW w:w="1787" w:type="dxa"/>
            <w:tcBorders>
              <w:top w:val="single" w:sz="4" w:space="0" w:color="auto"/>
              <w:left w:val="single" w:sz="4" w:space="0" w:color="auto"/>
              <w:bottom w:val="single" w:sz="4" w:space="0" w:color="auto"/>
              <w:right w:val="single" w:sz="4" w:space="0" w:color="auto"/>
            </w:tcBorders>
          </w:tcPr>
          <w:p w:rsidR="00E77926" w:rsidRPr="00E964F6" w:rsidRDefault="00E77926" w:rsidP="00E77926">
            <w:pPr>
              <w:jc w:val="center"/>
              <w:rPr>
                <w:sz w:val="28"/>
                <w:szCs w:val="28"/>
              </w:rPr>
            </w:pPr>
            <w:r w:rsidRPr="00E964F6">
              <w:rPr>
                <w:sz w:val="28"/>
                <w:szCs w:val="28"/>
              </w:rPr>
              <w:t>0210529990</w:t>
            </w:r>
          </w:p>
        </w:tc>
        <w:tc>
          <w:tcPr>
            <w:tcW w:w="1198"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15</w:t>
            </w:r>
          </w:p>
        </w:tc>
        <w:tc>
          <w:tcPr>
            <w:tcW w:w="1179" w:type="dxa"/>
            <w:tcBorders>
              <w:top w:val="single" w:sz="4" w:space="0" w:color="auto"/>
              <w:left w:val="single" w:sz="4" w:space="0" w:color="auto"/>
              <w:bottom w:val="single" w:sz="4" w:space="0" w:color="auto"/>
              <w:right w:val="single" w:sz="4" w:space="0" w:color="auto"/>
            </w:tcBorders>
          </w:tcPr>
          <w:p w:rsidR="00E77926" w:rsidRPr="00E964F6" w:rsidRDefault="00E77926" w:rsidP="009F1750">
            <w:pPr>
              <w:jc w:val="center"/>
              <w:rPr>
                <w:sz w:val="28"/>
                <w:szCs w:val="28"/>
              </w:rPr>
            </w:pPr>
            <w:r w:rsidRPr="00E964F6">
              <w:rPr>
                <w:sz w:val="28"/>
                <w:szCs w:val="28"/>
              </w:rPr>
              <w:t>15</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0130265460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852</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color w:val="000000"/>
                <w:sz w:val="28"/>
                <w:szCs w:val="28"/>
              </w:rPr>
              <w:t>Уплата прочих налогов, сборов и иных платежей</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0130265460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853</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autoSpaceDE w:val="0"/>
              <w:autoSpaceDN w:val="0"/>
              <w:adjustRightInd w:val="0"/>
              <w:jc w:val="center"/>
              <w:rPr>
                <w:color w:val="000000"/>
                <w:sz w:val="28"/>
                <w:szCs w:val="28"/>
              </w:rPr>
            </w:pPr>
            <w:r w:rsidRPr="007F016E">
              <w:rPr>
                <w:sz w:val="28"/>
                <w:szCs w:val="28"/>
              </w:rPr>
              <w:t>Уплата иных платежей</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0110300590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173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173</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0110300590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247</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Закупка энергетических ресурсов</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136</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136</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0110300590</w:t>
            </w: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12</w:t>
            </w:r>
          </w:p>
        </w:tc>
      </w:tr>
      <w:tr w:rsidR="007F016E" w:rsidRPr="007F016E" w:rsidTr="00E77926">
        <w:trPr>
          <w:jc w:val="center"/>
        </w:trPr>
        <w:tc>
          <w:tcPr>
            <w:tcW w:w="1491"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ИТОГО</w:t>
            </w:r>
          </w:p>
        </w:tc>
        <w:tc>
          <w:tcPr>
            <w:tcW w:w="178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198"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237"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4482,3</w:t>
            </w:r>
          </w:p>
        </w:tc>
        <w:tc>
          <w:tcPr>
            <w:tcW w:w="1179"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4247,3</w:t>
            </w:r>
          </w:p>
        </w:tc>
      </w:tr>
    </w:tbl>
    <w:p w:rsidR="007F016E" w:rsidRPr="007F016E" w:rsidRDefault="007F016E" w:rsidP="007F016E">
      <w:pPr>
        <w:jc w:val="both"/>
        <w:rPr>
          <w:sz w:val="28"/>
          <w:szCs w:val="28"/>
        </w:rPr>
      </w:pPr>
      <w:r w:rsidRPr="007F016E">
        <w:rPr>
          <w:sz w:val="28"/>
          <w:szCs w:val="28"/>
        </w:rPr>
        <w:tab/>
      </w: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Pr="007F016E" w:rsidRDefault="007F016E" w:rsidP="007F016E">
      <w:pPr>
        <w:jc w:val="both"/>
        <w:rPr>
          <w:sz w:val="28"/>
          <w:szCs w:val="28"/>
        </w:rPr>
      </w:pPr>
    </w:p>
    <w:p w:rsidR="007F016E" w:rsidRDefault="007F016E"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Default="00E77926" w:rsidP="007F016E">
      <w:pPr>
        <w:jc w:val="both"/>
        <w:rPr>
          <w:sz w:val="28"/>
          <w:szCs w:val="28"/>
        </w:rPr>
      </w:pPr>
    </w:p>
    <w:p w:rsidR="00E77926" w:rsidRPr="007F016E" w:rsidRDefault="00E77926" w:rsidP="007F016E">
      <w:pPr>
        <w:jc w:val="both"/>
        <w:rPr>
          <w:sz w:val="28"/>
          <w:szCs w:val="28"/>
        </w:rPr>
      </w:pPr>
    </w:p>
    <w:p w:rsidR="007F016E" w:rsidRPr="007F016E" w:rsidRDefault="007F016E" w:rsidP="007F016E">
      <w:pPr>
        <w:ind w:firstLine="4820"/>
        <w:jc w:val="center"/>
        <w:rPr>
          <w:b/>
          <w:sz w:val="28"/>
          <w:szCs w:val="28"/>
        </w:rPr>
      </w:pPr>
      <w:r w:rsidRPr="007F016E">
        <w:rPr>
          <w:b/>
          <w:sz w:val="28"/>
          <w:szCs w:val="28"/>
        </w:rPr>
        <w:lastRenderedPageBreak/>
        <w:t>Приложение № 9</w:t>
      </w:r>
    </w:p>
    <w:p w:rsidR="007F016E" w:rsidRPr="007F016E" w:rsidRDefault="007F016E" w:rsidP="007F016E">
      <w:pPr>
        <w:ind w:firstLine="4820"/>
        <w:jc w:val="center"/>
        <w:rPr>
          <w:b/>
          <w:sz w:val="28"/>
          <w:szCs w:val="28"/>
        </w:rPr>
      </w:pPr>
      <w:r w:rsidRPr="007F016E">
        <w:rPr>
          <w:b/>
          <w:sz w:val="28"/>
          <w:szCs w:val="28"/>
        </w:rPr>
        <w:t>к решению земского собрания</w:t>
      </w:r>
    </w:p>
    <w:p w:rsidR="007F016E" w:rsidRPr="007F016E" w:rsidRDefault="007F016E" w:rsidP="007F016E">
      <w:pPr>
        <w:ind w:firstLine="4820"/>
        <w:jc w:val="center"/>
        <w:rPr>
          <w:b/>
          <w:sz w:val="28"/>
          <w:szCs w:val="28"/>
        </w:rPr>
      </w:pPr>
      <w:r w:rsidRPr="007F016E">
        <w:rPr>
          <w:b/>
          <w:sz w:val="28"/>
          <w:szCs w:val="28"/>
        </w:rPr>
        <w:t>Заяченского сельского поселения</w:t>
      </w:r>
    </w:p>
    <w:p w:rsidR="007F016E" w:rsidRPr="007F016E" w:rsidRDefault="007F016E" w:rsidP="007F016E">
      <w:pPr>
        <w:ind w:left="4680"/>
        <w:jc w:val="center"/>
        <w:rPr>
          <w:b/>
          <w:sz w:val="28"/>
          <w:szCs w:val="28"/>
        </w:rPr>
      </w:pPr>
      <w:r w:rsidRPr="007F016E">
        <w:rPr>
          <w:b/>
          <w:sz w:val="28"/>
          <w:szCs w:val="28"/>
        </w:rPr>
        <w:t xml:space="preserve">от </w:t>
      </w:r>
      <w:r>
        <w:rPr>
          <w:b/>
          <w:sz w:val="28"/>
          <w:szCs w:val="28"/>
        </w:rPr>
        <w:t>28 декабря 2020</w:t>
      </w:r>
      <w:r w:rsidRPr="007F016E">
        <w:rPr>
          <w:b/>
          <w:sz w:val="28"/>
          <w:szCs w:val="28"/>
        </w:rPr>
        <w:t xml:space="preserve"> года</w:t>
      </w:r>
    </w:p>
    <w:p w:rsidR="007F016E" w:rsidRPr="007F016E" w:rsidRDefault="007F016E" w:rsidP="007F016E">
      <w:pPr>
        <w:ind w:left="4680"/>
        <w:jc w:val="center"/>
        <w:rPr>
          <w:b/>
          <w:sz w:val="28"/>
          <w:szCs w:val="28"/>
        </w:rPr>
      </w:pPr>
      <w:r w:rsidRPr="007F016E">
        <w:rPr>
          <w:b/>
          <w:sz w:val="28"/>
          <w:szCs w:val="28"/>
        </w:rPr>
        <w:t>№</w:t>
      </w:r>
      <w:r>
        <w:rPr>
          <w:b/>
          <w:sz w:val="28"/>
          <w:szCs w:val="28"/>
        </w:rPr>
        <w:t xml:space="preserve"> 123</w:t>
      </w:r>
    </w:p>
    <w:p w:rsidR="007F016E" w:rsidRPr="007F016E" w:rsidRDefault="007F016E" w:rsidP="007F016E">
      <w:pPr>
        <w:pStyle w:val="1"/>
        <w:rPr>
          <w:rFonts w:ascii="Times New Roman" w:hAnsi="Times New Roman" w:cs="Times New Roman"/>
        </w:rPr>
      </w:pPr>
    </w:p>
    <w:p w:rsidR="007F016E" w:rsidRPr="007F016E" w:rsidRDefault="007F016E" w:rsidP="007F016E">
      <w:pPr>
        <w:rPr>
          <w:sz w:val="28"/>
          <w:szCs w:val="28"/>
        </w:rPr>
      </w:pPr>
    </w:p>
    <w:p w:rsidR="007F016E" w:rsidRPr="007F016E" w:rsidRDefault="007F016E" w:rsidP="007F016E">
      <w:pPr>
        <w:rPr>
          <w:b/>
          <w:sz w:val="28"/>
          <w:szCs w:val="28"/>
        </w:rPr>
      </w:pPr>
    </w:p>
    <w:p w:rsidR="007F016E" w:rsidRPr="007F016E" w:rsidRDefault="007F016E" w:rsidP="007F016E">
      <w:pPr>
        <w:jc w:val="center"/>
        <w:rPr>
          <w:b/>
          <w:sz w:val="28"/>
          <w:szCs w:val="28"/>
          <w:shd w:val="clear" w:color="auto" w:fill="FCFCFC"/>
        </w:rPr>
      </w:pPr>
      <w:r w:rsidRPr="007F016E">
        <w:rPr>
          <w:b/>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w:t>
      </w:r>
    </w:p>
    <w:p w:rsidR="007F016E" w:rsidRPr="007F016E" w:rsidRDefault="007F016E" w:rsidP="007F016E">
      <w:pPr>
        <w:jc w:val="center"/>
        <w:rPr>
          <w:rStyle w:val="apple-converted-space"/>
          <w:b/>
          <w:color w:val="454647"/>
          <w:sz w:val="28"/>
          <w:szCs w:val="28"/>
          <w:shd w:val="clear" w:color="auto" w:fill="FCFCFC"/>
        </w:rPr>
      </w:pPr>
      <w:r w:rsidRPr="007F016E">
        <w:rPr>
          <w:b/>
          <w:sz w:val="28"/>
          <w:szCs w:val="28"/>
          <w:shd w:val="clear" w:color="auto" w:fill="FCFCFC"/>
        </w:rPr>
        <w:t>Российской Федерации в 2021 году</w:t>
      </w:r>
    </w:p>
    <w:p w:rsidR="007F016E" w:rsidRPr="007F016E" w:rsidRDefault="007F016E" w:rsidP="007F016E">
      <w:pPr>
        <w:jc w:val="right"/>
        <w:rPr>
          <w:b/>
          <w:color w:val="454647"/>
          <w:sz w:val="28"/>
          <w:szCs w:val="28"/>
          <w:shd w:val="clear" w:color="auto" w:fill="FCFCFC"/>
        </w:rPr>
      </w:pPr>
      <w:r w:rsidRPr="007F016E">
        <w:rPr>
          <w:sz w:val="28"/>
          <w:szCs w:val="28"/>
        </w:rPr>
        <w:br/>
      </w:r>
      <w:r w:rsidRPr="007F016E">
        <w:rPr>
          <w:sz w:val="28"/>
          <w:szCs w:val="28"/>
          <w:shd w:val="clear" w:color="auto" w:fill="FFFFFF"/>
        </w:rPr>
        <w:t xml:space="preserve">                                                                                                    </w:t>
      </w:r>
      <w:r w:rsidRPr="007F016E">
        <w:rPr>
          <w:snapToGrid w:val="0"/>
          <w:spacing w:val="-4"/>
          <w:sz w:val="28"/>
          <w:szCs w:val="28"/>
        </w:rPr>
        <w:t>(тыс. рублей)</w:t>
      </w:r>
    </w:p>
    <w:tbl>
      <w:tblPr>
        <w:tblW w:w="0" w:type="auto"/>
        <w:jc w:val="center"/>
        <w:tblInd w:w="-3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3"/>
        <w:gridCol w:w="1425"/>
      </w:tblGrid>
      <w:tr w:rsidR="007F016E" w:rsidRPr="007F016E" w:rsidTr="007F016E">
        <w:trPr>
          <w:cantSplit/>
          <w:trHeight w:val="1003"/>
          <w:jc w:val="center"/>
        </w:trPr>
        <w:tc>
          <w:tcPr>
            <w:tcW w:w="8043" w:type="dxa"/>
            <w:tcBorders>
              <w:top w:val="single" w:sz="4" w:space="0" w:color="auto"/>
              <w:left w:val="single" w:sz="4" w:space="0" w:color="auto"/>
              <w:bottom w:val="nil"/>
              <w:right w:val="single" w:sz="4" w:space="0" w:color="auto"/>
            </w:tcBorders>
            <w:vAlign w:val="center"/>
          </w:tcPr>
          <w:p w:rsidR="007F016E" w:rsidRPr="007F016E" w:rsidRDefault="007F016E" w:rsidP="007F016E">
            <w:pPr>
              <w:pStyle w:val="1"/>
              <w:rPr>
                <w:rFonts w:ascii="Times New Roman" w:hAnsi="Times New Roman" w:cs="Times New Roman"/>
              </w:rPr>
            </w:pPr>
            <w:r w:rsidRPr="007F016E">
              <w:rPr>
                <w:rFonts w:ascii="Times New Roman" w:hAnsi="Times New Roman" w:cs="Times New Roman"/>
                <w:shd w:val="clear" w:color="auto" w:fill="FFFFFF"/>
              </w:rPr>
              <w:t xml:space="preserve">Межбюджетные трансферты, получаемые из других бюджетов </w:t>
            </w:r>
            <w:r w:rsidRPr="007F016E">
              <w:rPr>
                <w:rFonts w:ascii="Times New Roman" w:hAnsi="Times New Roman" w:cs="Times New Roman"/>
                <w:shd w:val="clear" w:color="auto" w:fill="FCFCFC"/>
              </w:rPr>
              <w:t>бюджетной системы Российской Федерации</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p w:rsidR="007F016E" w:rsidRPr="007F016E" w:rsidRDefault="007F016E" w:rsidP="007F016E">
            <w:pPr>
              <w:jc w:val="center"/>
              <w:rPr>
                <w:b/>
                <w:sz w:val="28"/>
                <w:szCs w:val="28"/>
              </w:rPr>
            </w:pPr>
            <w:r w:rsidRPr="007F016E">
              <w:rPr>
                <w:b/>
                <w:sz w:val="28"/>
                <w:szCs w:val="28"/>
              </w:rPr>
              <w:t>2021 г.</w:t>
            </w:r>
          </w:p>
        </w:tc>
      </w:tr>
      <w:tr w:rsidR="007F016E" w:rsidRPr="007F016E" w:rsidTr="007F016E">
        <w:trPr>
          <w:cantSplit/>
          <w:trHeight w:val="101"/>
          <w:jc w:val="center"/>
        </w:trPr>
        <w:tc>
          <w:tcPr>
            <w:tcW w:w="804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7F016E" w:rsidRPr="007F016E" w:rsidRDefault="007F016E" w:rsidP="007F016E">
            <w:pPr>
              <w:jc w:val="center"/>
              <w:rPr>
                <w:snapToGrid w:val="0"/>
                <w:color w:val="000000"/>
                <w:sz w:val="28"/>
                <w:szCs w:val="28"/>
              </w:rPr>
            </w:pPr>
            <w:r w:rsidRPr="007F016E">
              <w:rPr>
                <w:snapToGrid w:val="0"/>
                <w:color w:val="000000"/>
                <w:sz w:val="28"/>
                <w:szCs w:val="28"/>
              </w:rPr>
              <w:t>1</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2</w:t>
            </w:r>
          </w:p>
        </w:tc>
      </w:tr>
      <w:tr w:rsidR="007F016E" w:rsidRPr="007F016E" w:rsidTr="007F016E">
        <w:trPr>
          <w:trHeight w:val="402"/>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sz w:val="28"/>
                <w:szCs w:val="28"/>
              </w:rPr>
            </w:pPr>
            <w:r w:rsidRPr="007F016E">
              <w:rPr>
                <w:sz w:val="28"/>
                <w:szCs w:val="28"/>
              </w:rPr>
              <w:t>Дотации бюджетам поселений на выравнивание бюджетной обеспеченности (из районного бюджета – 1904,0; областная дотация -1607,0)</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3511</w:t>
            </w:r>
          </w:p>
        </w:tc>
      </w:tr>
      <w:tr w:rsidR="007F016E" w:rsidRPr="007F016E" w:rsidTr="007F016E">
        <w:trPr>
          <w:trHeight w:val="253"/>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sz w:val="28"/>
                <w:szCs w:val="28"/>
              </w:rPr>
            </w:pPr>
            <w:r w:rsidRPr="007F016E">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93</w:t>
            </w:r>
          </w:p>
        </w:tc>
      </w:tr>
      <w:tr w:rsidR="007F016E" w:rsidRPr="007F016E" w:rsidTr="007F016E">
        <w:trPr>
          <w:trHeight w:val="2590"/>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sz w:val="28"/>
                <w:szCs w:val="28"/>
                <w:shd w:val="clear" w:color="auto" w:fill="FFFFFF"/>
              </w:rPr>
            </w:pPr>
            <w:proofErr w:type="gramStart"/>
            <w:r w:rsidRPr="007F016E">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(районный бюджет библиотека - 12,0; дорожная деятельность в отношении автомобильных дорог местного значения - 102,0;</w:t>
            </w:r>
            <w:r w:rsidRPr="007F016E">
              <w:rPr>
                <w:sz w:val="28"/>
                <w:szCs w:val="28"/>
                <w:shd w:val="clear" w:color="auto" w:fill="FFFFFF"/>
              </w:rPr>
              <w:t xml:space="preserve"> на осуществление полномочий по принятию на учет граждан в качестве нуждающихся в жилых помещениях-0,3)</w:t>
            </w:r>
            <w:proofErr w:type="gramEnd"/>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114,3</w:t>
            </w:r>
          </w:p>
        </w:tc>
      </w:tr>
      <w:tr w:rsidR="007F016E" w:rsidRPr="007F016E" w:rsidTr="007F016E">
        <w:trPr>
          <w:trHeight w:val="253"/>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b/>
                <w:sz w:val="28"/>
                <w:szCs w:val="28"/>
              </w:rPr>
            </w:pPr>
            <w:r w:rsidRPr="007F016E">
              <w:rPr>
                <w:b/>
                <w:sz w:val="28"/>
                <w:szCs w:val="28"/>
              </w:rPr>
              <w:t>ИТОГО:</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3718,3</w:t>
            </w:r>
          </w:p>
        </w:tc>
      </w:tr>
    </w:tbl>
    <w:p w:rsidR="007F016E" w:rsidRPr="007F016E" w:rsidRDefault="007F016E" w:rsidP="007F016E">
      <w:pPr>
        <w:pStyle w:val="a3"/>
        <w:spacing w:line="240" w:lineRule="exact"/>
        <w:ind w:right="-5"/>
        <w:rPr>
          <w:b/>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1418"/>
      </w:tblGrid>
      <w:tr w:rsidR="007F016E" w:rsidRPr="007F016E" w:rsidTr="007F016E">
        <w:trPr>
          <w:trHeight w:val="930"/>
          <w:jc w:val="center"/>
        </w:trPr>
        <w:tc>
          <w:tcPr>
            <w:tcW w:w="7938" w:type="dxa"/>
          </w:tcPr>
          <w:p w:rsidR="007F016E" w:rsidRPr="007F016E" w:rsidRDefault="007F016E" w:rsidP="007F016E">
            <w:pPr>
              <w:jc w:val="center"/>
              <w:rPr>
                <w:color w:val="000000"/>
                <w:sz w:val="28"/>
                <w:szCs w:val="28"/>
              </w:rPr>
            </w:pPr>
            <w:r w:rsidRPr="007F016E">
              <w:rPr>
                <w:b/>
                <w:color w:val="222222"/>
                <w:sz w:val="28"/>
                <w:szCs w:val="28"/>
                <w:shd w:val="clear" w:color="auto" w:fill="FFFFFF"/>
              </w:rPr>
              <w:t xml:space="preserve">Межбюджетные трансферты, предоставляемые другим бюджетам </w:t>
            </w:r>
            <w:r w:rsidRPr="007F016E">
              <w:rPr>
                <w:b/>
                <w:color w:val="454647"/>
                <w:sz w:val="28"/>
                <w:szCs w:val="28"/>
                <w:shd w:val="clear" w:color="auto" w:fill="FCFCFC"/>
              </w:rPr>
              <w:t>бюджетной системы Российской Федерации</w:t>
            </w:r>
          </w:p>
        </w:tc>
        <w:tc>
          <w:tcPr>
            <w:tcW w:w="1418" w:type="dxa"/>
          </w:tcPr>
          <w:p w:rsidR="007F016E" w:rsidRPr="000645FC" w:rsidRDefault="007F016E" w:rsidP="007F016E">
            <w:pPr>
              <w:pStyle w:val="a3"/>
              <w:spacing w:line="240" w:lineRule="exact"/>
              <w:ind w:right="-5"/>
              <w:jc w:val="center"/>
              <w:rPr>
                <w:b/>
                <w:lang w:val="ru-RU" w:eastAsia="ru-RU"/>
              </w:rPr>
            </w:pPr>
            <w:r w:rsidRPr="007F016E">
              <w:rPr>
                <w:b/>
                <w:lang w:val="ru-RU" w:eastAsia="ru-RU"/>
              </w:rPr>
              <w:t>229,7</w:t>
            </w:r>
          </w:p>
        </w:tc>
      </w:tr>
      <w:tr w:rsidR="007F016E" w:rsidRPr="007F016E" w:rsidTr="007F016E">
        <w:trPr>
          <w:trHeight w:val="549"/>
          <w:jc w:val="center"/>
        </w:trPr>
        <w:tc>
          <w:tcPr>
            <w:tcW w:w="7938" w:type="dxa"/>
          </w:tcPr>
          <w:p w:rsidR="007F016E" w:rsidRPr="007F016E" w:rsidRDefault="007F016E" w:rsidP="007F016E">
            <w:pPr>
              <w:jc w:val="center"/>
              <w:rPr>
                <w:sz w:val="28"/>
                <w:szCs w:val="28"/>
              </w:rPr>
            </w:pPr>
            <w:r w:rsidRPr="007F016E">
              <w:rPr>
                <w:sz w:val="28"/>
                <w:szCs w:val="28"/>
                <w:shd w:val="clear" w:color="auto" w:fill="FFFFFF"/>
              </w:rPr>
              <w:t>Межбюджетные трансферты на осуществление полномочий в части определения поставщиков (подрядчиков, исполнителей)</w:t>
            </w:r>
            <w:r w:rsidRPr="007F016E">
              <w:rPr>
                <w:sz w:val="28"/>
                <w:szCs w:val="28"/>
              </w:rPr>
              <w:t xml:space="preserve"> - 0,3</w:t>
            </w:r>
          </w:p>
        </w:tc>
        <w:tc>
          <w:tcPr>
            <w:tcW w:w="1418" w:type="dxa"/>
          </w:tcPr>
          <w:p w:rsidR="007F016E" w:rsidRPr="007F016E" w:rsidRDefault="007F016E" w:rsidP="007F016E">
            <w:pPr>
              <w:jc w:val="center"/>
              <w:rPr>
                <w:sz w:val="28"/>
                <w:szCs w:val="28"/>
              </w:rPr>
            </w:pPr>
            <w:r w:rsidRPr="007F016E">
              <w:rPr>
                <w:color w:val="000000"/>
                <w:sz w:val="28"/>
                <w:szCs w:val="28"/>
              </w:rPr>
              <w:t>0,3</w:t>
            </w:r>
          </w:p>
        </w:tc>
      </w:tr>
      <w:tr w:rsidR="007F016E" w:rsidRPr="007F016E" w:rsidTr="007F016E">
        <w:trPr>
          <w:trHeight w:val="549"/>
          <w:jc w:val="center"/>
        </w:trPr>
        <w:tc>
          <w:tcPr>
            <w:tcW w:w="7938" w:type="dxa"/>
          </w:tcPr>
          <w:p w:rsidR="007F016E" w:rsidRPr="007F016E" w:rsidRDefault="007F016E" w:rsidP="007F016E">
            <w:pPr>
              <w:jc w:val="center"/>
              <w:rPr>
                <w:sz w:val="28"/>
                <w:szCs w:val="28"/>
                <w:shd w:val="clear" w:color="auto" w:fill="FFFFFF"/>
              </w:rPr>
            </w:pPr>
            <w:r w:rsidRPr="007F016E">
              <w:rPr>
                <w:sz w:val="28"/>
                <w:szCs w:val="28"/>
                <w:shd w:val="clear" w:color="auto" w:fill="FFFFFF"/>
              </w:rPr>
              <w:t>Межбюджетные трансферты на осуществление полномочий в части постановки на жилищный учет</w:t>
            </w:r>
            <w:r w:rsidRPr="007F016E">
              <w:rPr>
                <w:sz w:val="28"/>
                <w:szCs w:val="28"/>
              </w:rPr>
              <w:t xml:space="preserve"> - 0,3</w:t>
            </w:r>
          </w:p>
        </w:tc>
        <w:tc>
          <w:tcPr>
            <w:tcW w:w="1418" w:type="dxa"/>
          </w:tcPr>
          <w:p w:rsidR="007F016E" w:rsidRPr="007F016E" w:rsidRDefault="007F016E" w:rsidP="007F016E">
            <w:pPr>
              <w:jc w:val="center"/>
              <w:rPr>
                <w:color w:val="000000"/>
                <w:sz w:val="28"/>
                <w:szCs w:val="28"/>
              </w:rPr>
            </w:pPr>
            <w:r w:rsidRPr="007F016E">
              <w:rPr>
                <w:color w:val="000000"/>
                <w:sz w:val="28"/>
                <w:szCs w:val="28"/>
              </w:rPr>
              <w:t>0,3</w:t>
            </w:r>
          </w:p>
        </w:tc>
      </w:tr>
      <w:tr w:rsidR="007F016E" w:rsidRPr="007F016E" w:rsidTr="007F016E">
        <w:trPr>
          <w:trHeight w:val="549"/>
          <w:jc w:val="center"/>
        </w:trPr>
        <w:tc>
          <w:tcPr>
            <w:tcW w:w="7938" w:type="dxa"/>
          </w:tcPr>
          <w:p w:rsidR="007F016E" w:rsidRPr="007F016E" w:rsidRDefault="007F016E" w:rsidP="007F016E">
            <w:pPr>
              <w:jc w:val="center"/>
              <w:rPr>
                <w:sz w:val="28"/>
                <w:szCs w:val="28"/>
                <w:shd w:val="clear" w:color="auto" w:fill="FFFFFF"/>
              </w:rPr>
            </w:pPr>
            <w:r w:rsidRPr="007F016E">
              <w:rPr>
                <w:sz w:val="28"/>
                <w:szCs w:val="28"/>
                <w:shd w:val="clear" w:color="auto" w:fill="FFFFFF"/>
              </w:rPr>
              <w:t>Межбюджетные трансферты на осуществление полномочий в части погребения</w:t>
            </w:r>
            <w:r w:rsidRPr="007F016E">
              <w:rPr>
                <w:sz w:val="28"/>
                <w:szCs w:val="28"/>
              </w:rPr>
              <w:t xml:space="preserve"> – 1,0</w:t>
            </w:r>
          </w:p>
        </w:tc>
        <w:tc>
          <w:tcPr>
            <w:tcW w:w="1418" w:type="dxa"/>
          </w:tcPr>
          <w:p w:rsidR="007F016E" w:rsidRPr="007F016E" w:rsidRDefault="007F016E" w:rsidP="007F016E">
            <w:pPr>
              <w:jc w:val="center"/>
              <w:rPr>
                <w:color w:val="000000"/>
                <w:sz w:val="28"/>
                <w:szCs w:val="28"/>
              </w:rPr>
            </w:pPr>
            <w:r w:rsidRPr="007F016E">
              <w:rPr>
                <w:color w:val="000000"/>
                <w:sz w:val="28"/>
                <w:szCs w:val="28"/>
              </w:rPr>
              <w:t>1,0</w:t>
            </w:r>
          </w:p>
        </w:tc>
      </w:tr>
      <w:tr w:rsidR="007F016E" w:rsidRPr="007F016E" w:rsidTr="007F016E">
        <w:trPr>
          <w:trHeight w:val="549"/>
          <w:jc w:val="center"/>
        </w:trPr>
        <w:tc>
          <w:tcPr>
            <w:tcW w:w="7938" w:type="dxa"/>
          </w:tcPr>
          <w:p w:rsidR="007F016E" w:rsidRPr="007F016E" w:rsidRDefault="007F016E" w:rsidP="007F016E">
            <w:pPr>
              <w:jc w:val="center"/>
              <w:rPr>
                <w:sz w:val="28"/>
                <w:szCs w:val="28"/>
                <w:shd w:val="clear" w:color="auto" w:fill="FFFFFF"/>
              </w:rPr>
            </w:pPr>
            <w:r w:rsidRPr="007F016E">
              <w:rPr>
                <w:sz w:val="28"/>
                <w:szCs w:val="28"/>
              </w:rPr>
              <w:lastRenderedPageBreak/>
              <w:t>Межбюджетные трансферты на осуществление внешнего и внутреннего муниципального финансового контроля</w:t>
            </w:r>
          </w:p>
        </w:tc>
        <w:tc>
          <w:tcPr>
            <w:tcW w:w="1418" w:type="dxa"/>
          </w:tcPr>
          <w:p w:rsidR="007F016E" w:rsidRPr="007F016E" w:rsidRDefault="007F016E" w:rsidP="007F016E">
            <w:pPr>
              <w:jc w:val="center"/>
              <w:rPr>
                <w:color w:val="000000"/>
                <w:sz w:val="28"/>
                <w:szCs w:val="28"/>
              </w:rPr>
            </w:pPr>
            <w:r w:rsidRPr="007F016E">
              <w:rPr>
                <w:color w:val="000000"/>
                <w:sz w:val="28"/>
                <w:szCs w:val="28"/>
              </w:rPr>
              <w:t>2,1</w:t>
            </w:r>
          </w:p>
        </w:tc>
      </w:tr>
      <w:tr w:rsidR="007F016E" w:rsidRPr="007F016E" w:rsidTr="007F016E">
        <w:trPr>
          <w:trHeight w:val="2117"/>
          <w:jc w:val="center"/>
        </w:trPr>
        <w:tc>
          <w:tcPr>
            <w:tcW w:w="7938" w:type="dxa"/>
          </w:tcPr>
          <w:p w:rsidR="007F016E" w:rsidRPr="007F016E" w:rsidRDefault="007F016E" w:rsidP="007F016E">
            <w:pPr>
              <w:jc w:val="center"/>
              <w:rPr>
                <w:sz w:val="28"/>
                <w:szCs w:val="28"/>
              </w:rPr>
            </w:pPr>
            <w:r w:rsidRPr="007F016E">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подпрограммы </w:t>
            </w:r>
            <w:r w:rsidRPr="007F016E">
              <w:rPr>
                <w:sz w:val="28"/>
                <w:szCs w:val="28"/>
              </w:rPr>
              <w:t xml:space="preserve">«Благоустройство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418" w:type="dxa"/>
          </w:tcPr>
          <w:p w:rsidR="007F016E" w:rsidRPr="000645FC" w:rsidRDefault="007F016E" w:rsidP="007F016E">
            <w:pPr>
              <w:pStyle w:val="a3"/>
              <w:spacing w:line="240" w:lineRule="exact"/>
              <w:ind w:right="-5"/>
              <w:jc w:val="center"/>
              <w:rPr>
                <w:lang w:val="ru-RU" w:eastAsia="ru-RU"/>
              </w:rPr>
            </w:pPr>
            <w:r w:rsidRPr="007F016E">
              <w:rPr>
                <w:lang w:val="ru-RU" w:eastAsia="ru-RU"/>
              </w:rPr>
              <w:t>226</w:t>
            </w:r>
          </w:p>
        </w:tc>
      </w:tr>
    </w:tbl>
    <w:p w:rsidR="007F016E" w:rsidRPr="007F016E" w:rsidRDefault="007F016E" w:rsidP="007F016E">
      <w:pPr>
        <w:pStyle w:val="a3"/>
        <w:spacing w:line="240" w:lineRule="exact"/>
        <w:ind w:right="-5"/>
        <w:jc w:val="center"/>
        <w:rPr>
          <w:b/>
        </w:rPr>
      </w:pPr>
    </w:p>
    <w:p w:rsidR="007F016E" w:rsidRPr="007F016E" w:rsidRDefault="007F016E" w:rsidP="007F016E">
      <w:pPr>
        <w:jc w:val="center"/>
        <w:rPr>
          <w:b/>
          <w:sz w:val="28"/>
          <w:szCs w:val="28"/>
          <w:shd w:val="clear" w:color="auto" w:fill="FCFCFC"/>
        </w:rPr>
      </w:pPr>
      <w:r w:rsidRPr="007F016E">
        <w:rPr>
          <w:b/>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w:t>
      </w:r>
    </w:p>
    <w:p w:rsidR="007F016E" w:rsidRPr="007F016E" w:rsidRDefault="007F016E" w:rsidP="007F016E">
      <w:pPr>
        <w:jc w:val="center"/>
        <w:rPr>
          <w:rStyle w:val="apple-converted-space"/>
          <w:b/>
          <w:color w:val="454647"/>
          <w:sz w:val="28"/>
          <w:szCs w:val="28"/>
          <w:shd w:val="clear" w:color="auto" w:fill="FCFCFC"/>
        </w:rPr>
      </w:pPr>
      <w:r w:rsidRPr="007F016E">
        <w:rPr>
          <w:b/>
          <w:sz w:val="28"/>
          <w:szCs w:val="28"/>
          <w:shd w:val="clear" w:color="auto" w:fill="FCFCFC"/>
        </w:rPr>
        <w:t>Российской Федерации в плановом периоде 2022-2023 годов</w:t>
      </w:r>
    </w:p>
    <w:p w:rsidR="007F016E" w:rsidRPr="007F016E" w:rsidRDefault="007F016E" w:rsidP="007F016E">
      <w:pPr>
        <w:jc w:val="right"/>
        <w:rPr>
          <w:sz w:val="28"/>
          <w:szCs w:val="28"/>
        </w:rPr>
      </w:pPr>
      <w:r w:rsidRPr="007F016E">
        <w:rPr>
          <w:sz w:val="28"/>
          <w:szCs w:val="28"/>
        </w:rPr>
        <w:br/>
      </w:r>
      <w:r w:rsidRPr="007F016E">
        <w:rPr>
          <w:sz w:val="28"/>
          <w:szCs w:val="28"/>
          <w:shd w:val="clear" w:color="auto" w:fill="FFFFFF"/>
        </w:rPr>
        <w:t xml:space="preserve">                                                                                                    </w:t>
      </w:r>
      <w:r w:rsidRPr="007F016E">
        <w:rPr>
          <w:snapToGrid w:val="0"/>
          <w:spacing w:val="-4"/>
          <w:sz w:val="28"/>
          <w:szCs w:val="28"/>
        </w:rPr>
        <w:t>(тыс. рублей)</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3"/>
        <w:gridCol w:w="1425"/>
        <w:gridCol w:w="1425"/>
      </w:tblGrid>
      <w:tr w:rsidR="007F016E" w:rsidRPr="007F016E" w:rsidTr="007F016E">
        <w:trPr>
          <w:cantSplit/>
          <w:trHeight w:val="1003"/>
          <w:jc w:val="center"/>
        </w:trPr>
        <w:tc>
          <w:tcPr>
            <w:tcW w:w="7273" w:type="dxa"/>
            <w:tcBorders>
              <w:top w:val="single" w:sz="4" w:space="0" w:color="auto"/>
              <w:left w:val="single" w:sz="4" w:space="0" w:color="auto"/>
              <w:bottom w:val="nil"/>
              <w:right w:val="single" w:sz="4" w:space="0" w:color="auto"/>
            </w:tcBorders>
            <w:vAlign w:val="center"/>
          </w:tcPr>
          <w:p w:rsidR="007F016E" w:rsidRPr="007F016E" w:rsidRDefault="007F016E" w:rsidP="007F016E">
            <w:pPr>
              <w:pStyle w:val="1"/>
              <w:rPr>
                <w:rFonts w:ascii="Times New Roman" w:hAnsi="Times New Roman" w:cs="Times New Roman"/>
              </w:rPr>
            </w:pPr>
            <w:r w:rsidRPr="007F016E">
              <w:rPr>
                <w:rFonts w:ascii="Times New Roman" w:hAnsi="Times New Roman" w:cs="Times New Roman"/>
                <w:shd w:val="clear" w:color="auto" w:fill="FFFFFF"/>
              </w:rPr>
              <w:t xml:space="preserve">Межбюджетные трансферты, получаемые из других бюджетов </w:t>
            </w:r>
            <w:r w:rsidRPr="007F016E">
              <w:rPr>
                <w:rFonts w:ascii="Times New Roman" w:hAnsi="Times New Roman" w:cs="Times New Roman"/>
                <w:shd w:val="clear" w:color="auto" w:fill="FCFCFC"/>
              </w:rPr>
              <w:t>бюджетной системы Российской Федерации</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2022</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 xml:space="preserve">2023 </w:t>
            </w:r>
          </w:p>
        </w:tc>
      </w:tr>
      <w:tr w:rsidR="007F016E" w:rsidRPr="007F016E" w:rsidTr="007F016E">
        <w:trPr>
          <w:cantSplit/>
          <w:trHeight w:val="101"/>
          <w:jc w:val="center"/>
        </w:trPr>
        <w:tc>
          <w:tcPr>
            <w:tcW w:w="727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7F016E" w:rsidRPr="007F016E" w:rsidRDefault="007F016E" w:rsidP="007F016E">
            <w:pPr>
              <w:jc w:val="center"/>
              <w:rPr>
                <w:b/>
                <w:snapToGrid w:val="0"/>
                <w:color w:val="000000"/>
                <w:sz w:val="28"/>
                <w:szCs w:val="28"/>
              </w:rPr>
            </w:pPr>
            <w:r w:rsidRPr="007F016E">
              <w:rPr>
                <w:b/>
                <w:snapToGrid w:val="0"/>
                <w:color w:val="000000"/>
                <w:sz w:val="28"/>
                <w:szCs w:val="28"/>
              </w:rPr>
              <w:t>1</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2</w:t>
            </w:r>
          </w:p>
        </w:tc>
      </w:tr>
      <w:tr w:rsidR="007F016E" w:rsidRPr="007F016E" w:rsidTr="007F016E">
        <w:trPr>
          <w:trHeight w:val="402"/>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sz w:val="28"/>
                <w:szCs w:val="28"/>
              </w:rPr>
            </w:pPr>
            <w:r w:rsidRPr="007F016E">
              <w:rPr>
                <w:sz w:val="28"/>
                <w:szCs w:val="28"/>
              </w:rPr>
              <w:t>Дотации бюджетам поселений на выравнивание бюджетной  обеспеченности (из районного бюджета – 2031,0; областная дотация -1607,0 - 2022 г; из районного бюджета – 1880,0; областная дотация -1607,0 -2023 г.)</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3638</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3487</w:t>
            </w:r>
          </w:p>
        </w:tc>
      </w:tr>
      <w:tr w:rsidR="007F016E" w:rsidRPr="007F016E" w:rsidTr="007F016E">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sz w:val="28"/>
                <w:szCs w:val="28"/>
              </w:rPr>
            </w:pPr>
            <w:r w:rsidRPr="007F016E">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94</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98</w:t>
            </w:r>
          </w:p>
        </w:tc>
      </w:tr>
      <w:tr w:rsidR="007F016E" w:rsidRPr="007F016E" w:rsidTr="007F016E">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sz w:val="28"/>
                <w:szCs w:val="28"/>
              </w:rPr>
            </w:pPr>
            <w:proofErr w:type="gramStart"/>
            <w:r w:rsidRPr="007F016E">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(районный бюджет библиотека - 12,0; 2022 г-11,0; дорожная деятельность в отношении автомобильных дорог местного значения - 102,0;</w:t>
            </w:r>
            <w:r w:rsidRPr="007F016E">
              <w:rPr>
                <w:sz w:val="28"/>
                <w:szCs w:val="28"/>
                <w:shd w:val="clear" w:color="auto" w:fill="FFFFFF"/>
              </w:rPr>
              <w:t xml:space="preserve"> на осуществление полномочий по принятию на учет граждан в качестве нуждающихся в жилых помещениях-0,3)</w:t>
            </w:r>
            <w:proofErr w:type="gramEnd"/>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114,3</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114,3</w:t>
            </w:r>
          </w:p>
        </w:tc>
      </w:tr>
      <w:tr w:rsidR="007F016E" w:rsidRPr="007F016E" w:rsidTr="007F016E">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7F016E" w:rsidRPr="007F016E" w:rsidRDefault="007F016E" w:rsidP="007F016E">
            <w:pPr>
              <w:jc w:val="center"/>
              <w:rPr>
                <w:b/>
                <w:sz w:val="28"/>
                <w:szCs w:val="28"/>
              </w:rPr>
            </w:pPr>
            <w:r w:rsidRPr="007F016E">
              <w:rPr>
                <w:b/>
                <w:sz w:val="28"/>
                <w:szCs w:val="28"/>
              </w:rPr>
              <w:t>ИТОГО:</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3846,3</w:t>
            </w:r>
          </w:p>
        </w:tc>
        <w:tc>
          <w:tcPr>
            <w:tcW w:w="1425"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b/>
                <w:sz w:val="28"/>
                <w:szCs w:val="28"/>
              </w:rPr>
            </w:pPr>
            <w:r w:rsidRPr="007F016E">
              <w:rPr>
                <w:b/>
                <w:sz w:val="28"/>
                <w:szCs w:val="28"/>
              </w:rPr>
              <w:t>3699,3</w:t>
            </w:r>
          </w:p>
        </w:tc>
      </w:tr>
    </w:tbl>
    <w:p w:rsidR="007F016E" w:rsidRPr="007F016E" w:rsidRDefault="007F016E" w:rsidP="007F016E">
      <w:pPr>
        <w:pStyle w:val="a3"/>
        <w:spacing w:line="240" w:lineRule="exact"/>
        <w:ind w:right="-5"/>
        <w:rPr>
          <w:b/>
          <w:color w:val="222222"/>
          <w:shd w:val="clear" w:color="auto" w:fill="FFFFFF"/>
        </w:rPr>
      </w:pPr>
    </w:p>
    <w:tbl>
      <w:tblPr>
        <w:tblW w:w="1006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417"/>
        <w:gridCol w:w="1418"/>
      </w:tblGrid>
      <w:tr w:rsidR="007F016E" w:rsidRPr="007F016E" w:rsidTr="007F016E">
        <w:trPr>
          <w:trHeight w:val="930"/>
          <w:jc w:val="center"/>
        </w:trPr>
        <w:tc>
          <w:tcPr>
            <w:tcW w:w="7230" w:type="dxa"/>
          </w:tcPr>
          <w:p w:rsidR="007F016E" w:rsidRPr="007F016E" w:rsidRDefault="007F016E" w:rsidP="007F016E">
            <w:pPr>
              <w:jc w:val="center"/>
              <w:rPr>
                <w:color w:val="000000"/>
                <w:sz w:val="28"/>
                <w:szCs w:val="28"/>
              </w:rPr>
            </w:pPr>
            <w:r w:rsidRPr="007F016E">
              <w:rPr>
                <w:b/>
                <w:color w:val="222222"/>
                <w:sz w:val="28"/>
                <w:szCs w:val="28"/>
                <w:shd w:val="clear" w:color="auto" w:fill="FFFFFF"/>
              </w:rPr>
              <w:t xml:space="preserve">Межбюджетные трансферты, предоставляемые другим бюджетам </w:t>
            </w:r>
            <w:r w:rsidRPr="007F016E">
              <w:rPr>
                <w:b/>
                <w:color w:val="454647"/>
                <w:sz w:val="28"/>
                <w:szCs w:val="28"/>
                <w:shd w:val="clear" w:color="auto" w:fill="FCFCFC"/>
              </w:rPr>
              <w:t>бюджетной системы Российской Федерации</w:t>
            </w:r>
          </w:p>
        </w:tc>
        <w:tc>
          <w:tcPr>
            <w:tcW w:w="1417" w:type="dxa"/>
          </w:tcPr>
          <w:p w:rsidR="007F016E" w:rsidRPr="000645FC" w:rsidRDefault="007F016E" w:rsidP="007F016E">
            <w:pPr>
              <w:pStyle w:val="a3"/>
              <w:spacing w:line="240" w:lineRule="exact"/>
              <w:ind w:right="-5"/>
              <w:jc w:val="center"/>
              <w:rPr>
                <w:b/>
                <w:lang w:val="ru-RU" w:eastAsia="ru-RU"/>
              </w:rPr>
            </w:pPr>
            <w:r w:rsidRPr="007F016E">
              <w:rPr>
                <w:b/>
                <w:lang w:val="ru-RU" w:eastAsia="ru-RU"/>
              </w:rPr>
              <w:t>237,7</w:t>
            </w:r>
          </w:p>
        </w:tc>
        <w:tc>
          <w:tcPr>
            <w:tcW w:w="1418" w:type="dxa"/>
          </w:tcPr>
          <w:p w:rsidR="007F016E" w:rsidRPr="000645FC" w:rsidRDefault="007F016E" w:rsidP="007F016E">
            <w:pPr>
              <w:pStyle w:val="a3"/>
              <w:spacing w:line="240" w:lineRule="exact"/>
              <w:ind w:right="-5"/>
              <w:jc w:val="center"/>
              <w:rPr>
                <w:b/>
                <w:lang w:val="ru-RU" w:eastAsia="ru-RU"/>
              </w:rPr>
            </w:pPr>
            <w:r w:rsidRPr="007F016E">
              <w:rPr>
                <w:b/>
                <w:lang w:val="ru-RU" w:eastAsia="ru-RU"/>
              </w:rPr>
              <w:t>247,7</w:t>
            </w:r>
          </w:p>
        </w:tc>
      </w:tr>
      <w:tr w:rsidR="007F016E" w:rsidRPr="007F016E" w:rsidTr="007F016E">
        <w:trPr>
          <w:trHeight w:val="385"/>
          <w:jc w:val="center"/>
        </w:trPr>
        <w:tc>
          <w:tcPr>
            <w:tcW w:w="7230" w:type="dxa"/>
          </w:tcPr>
          <w:p w:rsidR="007F016E" w:rsidRPr="007F016E" w:rsidRDefault="007F016E" w:rsidP="007F016E">
            <w:pPr>
              <w:jc w:val="center"/>
              <w:rPr>
                <w:sz w:val="28"/>
                <w:szCs w:val="28"/>
                <w:shd w:val="clear" w:color="auto" w:fill="FFFFFF"/>
              </w:rPr>
            </w:pPr>
            <w:r w:rsidRPr="007F016E">
              <w:rPr>
                <w:sz w:val="28"/>
                <w:szCs w:val="28"/>
                <w:shd w:val="clear" w:color="auto" w:fill="FFFFFF"/>
              </w:rPr>
              <w:t>Межбюджетные трансферты на осуществление полномочий на осуществление полномочий в части определения поставщиков (подрядчиков, исполнителей)</w:t>
            </w:r>
            <w:r w:rsidRPr="007F016E">
              <w:rPr>
                <w:sz w:val="28"/>
                <w:szCs w:val="28"/>
              </w:rPr>
              <w:t xml:space="preserve"> - 0,3</w:t>
            </w:r>
          </w:p>
        </w:tc>
        <w:tc>
          <w:tcPr>
            <w:tcW w:w="1417" w:type="dxa"/>
          </w:tcPr>
          <w:p w:rsidR="007F016E" w:rsidRPr="007F016E" w:rsidRDefault="007F016E" w:rsidP="007F016E">
            <w:pPr>
              <w:jc w:val="center"/>
              <w:rPr>
                <w:sz w:val="28"/>
                <w:szCs w:val="28"/>
              </w:rPr>
            </w:pPr>
            <w:r w:rsidRPr="007F016E">
              <w:rPr>
                <w:color w:val="000000"/>
                <w:sz w:val="28"/>
                <w:szCs w:val="28"/>
              </w:rPr>
              <w:t>0,3</w:t>
            </w:r>
          </w:p>
        </w:tc>
        <w:tc>
          <w:tcPr>
            <w:tcW w:w="1418" w:type="dxa"/>
          </w:tcPr>
          <w:p w:rsidR="007F016E" w:rsidRPr="000645FC" w:rsidRDefault="007F016E" w:rsidP="007F016E">
            <w:pPr>
              <w:pStyle w:val="a3"/>
              <w:spacing w:line="240" w:lineRule="exact"/>
              <w:ind w:right="-5"/>
              <w:jc w:val="center"/>
              <w:rPr>
                <w:lang w:val="ru-RU" w:eastAsia="ru-RU"/>
              </w:rPr>
            </w:pPr>
            <w:r w:rsidRPr="007F016E">
              <w:rPr>
                <w:lang w:val="ru-RU" w:eastAsia="ru-RU"/>
              </w:rPr>
              <w:t>0,3</w:t>
            </w:r>
          </w:p>
        </w:tc>
      </w:tr>
      <w:tr w:rsidR="007F016E" w:rsidRPr="007F016E" w:rsidTr="007F016E">
        <w:trPr>
          <w:trHeight w:val="385"/>
          <w:jc w:val="center"/>
        </w:trPr>
        <w:tc>
          <w:tcPr>
            <w:tcW w:w="7230" w:type="dxa"/>
          </w:tcPr>
          <w:p w:rsidR="007F016E" w:rsidRPr="007F016E" w:rsidRDefault="007F016E" w:rsidP="007F016E">
            <w:pPr>
              <w:jc w:val="center"/>
              <w:rPr>
                <w:sz w:val="28"/>
                <w:szCs w:val="28"/>
                <w:shd w:val="clear" w:color="auto" w:fill="FFFFFF"/>
              </w:rPr>
            </w:pPr>
            <w:r w:rsidRPr="007F016E">
              <w:rPr>
                <w:sz w:val="28"/>
                <w:szCs w:val="28"/>
                <w:shd w:val="clear" w:color="auto" w:fill="FFFFFF"/>
              </w:rPr>
              <w:t xml:space="preserve">Межбюджетные трансферты на осуществление </w:t>
            </w:r>
            <w:r w:rsidRPr="007F016E">
              <w:rPr>
                <w:sz w:val="28"/>
                <w:szCs w:val="28"/>
                <w:shd w:val="clear" w:color="auto" w:fill="FFFFFF"/>
              </w:rPr>
              <w:lastRenderedPageBreak/>
              <w:t>полномочий на осуществление полномочий в части постановки на жилищный учет</w:t>
            </w:r>
            <w:r w:rsidRPr="007F016E">
              <w:rPr>
                <w:sz w:val="28"/>
                <w:szCs w:val="28"/>
              </w:rPr>
              <w:t xml:space="preserve"> - 0,3</w:t>
            </w:r>
          </w:p>
        </w:tc>
        <w:tc>
          <w:tcPr>
            <w:tcW w:w="1417" w:type="dxa"/>
          </w:tcPr>
          <w:p w:rsidR="007F016E" w:rsidRPr="007F016E" w:rsidRDefault="007F016E" w:rsidP="007F016E">
            <w:pPr>
              <w:jc w:val="center"/>
              <w:rPr>
                <w:sz w:val="28"/>
                <w:szCs w:val="28"/>
              </w:rPr>
            </w:pPr>
            <w:r w:rsidRPr="007F016E">
              <w:rPr>
                <w:color w:val="000000"/>
                <w:sz w:val="28"/>
                <w:szCs w:val="28"/>
              </w:rPr>
              <w:lastRenderedPageBreak/>
              <w:t>0,3</w:t>
            </w:r>
          </w:p>
        </w:tc>
        <w:tc>
          <w:tcPr>
            <w:tcW w:w="1418" w:type="dxa"/>
          </w:tcPr>
          <w:p w:rsidR="007F016E" w:rsidRPr="000645FC" w:rsidRDefault="007F016E" w:rsidP="007F016E">
            <w:pPr>
              <w:pStyle w:val="a3"/>
              <w:spacing w:line="240" w:lineRule="exact"/>
              <w:ind w:right="-5"/>
              <w:jc w:val="center"/>
              <w:rPr>
                <w:lang w:val="ru-RU" w:eastAsia="ru-RU"/>
              </w:rPr>
            </w:pPr>
            <w:r w:rsidRPr="007F016E">
              <w:rPr>
                <w:lang w:val="ru-RU" w:eastAsia="ru-RU"/>
              </w:rPr>
              <w:t>0,3</w:t>
            </w:r>
          </w:p>
        </w:tc>
      </w:tr>
      <w:tr w:rsidR="007F016E" w:rsidRPr="007F016E" w:rsidTr="007F016E">
        <w:trPr>
          <w:trHeight w:val="385"/>
          <w:jc w:val="center"/>
        </w:trPr>
        <w:tc>
          <w:tcPr>
            <w:tcW w:w="7230" w:type="dxa"/>
          </w:tcPr>
          <w:p w:rsidR="007F016E" w:rsidRPr="007F016E" w:rsidRDefault="007F016E" w:rsidP="007F016E">
            <w:pPr>
              <w:jc w:val="center"/>
              <w:rPr>
                <w:sz w:val="28"/>
                <w:szCs w:val="28"/>
                <w:shd w:val="clear" w:color="auto" w:fill="FFFFFF"/>
              </w:rPr>
            </w:pPr>
            <w:r w:rsidRPr="007F016E">
              <w:rPr>
                <w:sz w:val="28"/>
                <w:szCs w:val="28"/>
                <w:shd w:val="clear" w:color="auto" w:fill="FFFFFF"/>
              </w:rPr>
              <w:lastRenderedPageBreak/>
              <w:t>Межбюджетные трансферты на осуществление полномочий на осуществление полномочий в части погребения</w:t>
            </w:r>
            <w:r w:rsidRPr="007F016E">
              <w:rPr>
                <w:sz w:val="28"/>
                <w:szCs w:val="28"/>
              </w:rPr>
              <w:t xml:space="preserve"> – 1,0</w:t>
            </w:r>
          </w:p>
        </w:tc>
        <w:tc>
          <w:tcPr>
            <w:tcW w:w="1417" w:type="dxa"/>
          </w:tcPr>
          <w:p w:rsidR="007F016E" w:rsidRPr="007F016E" w:rsidRDefault="007F016E" w:rsidP="007F016E">
            <w:pPr>
              <w:jc w:val="center"/>
              <w:rPr>
                <w:sz w:val="28"/>
                <w:szCs w:val="28"/>
              </w:rPr>
            </w:pPr>
            <w:r w:rsidRPr="007F016E">
              <w:rPr>
                <w:color w:val="000000"/>
                <w:sz w:val="28"/>
                <w:szCs w:val="28"/>
              </w:rPr>
              <w:t>1,0</w:t>
            </w:r>
          </w:p>
        </w:tc>
        <w:tc>
          <w:tcPr>
            <w:tcW w:w="1418" w:type="dxa"/>
          </w:tcPr>
          <w:p w:rsidR="007F016E" w:rsidRPr="000645FC" w:rsidRDefault="007F016E" w:rsidP="007F016E">
            <w:pPr>
              <w:pStyle w:val="a3"/>
              <w:spacing w:line="240" w:lineRule="exact"/>
              <w:ind w:right="-5"/>
              <w:jc w:val="center"/>
              <w:rPr>
                <w:lang w:val="ru-RU" w:eastAsia="ru-RU"/>
              </w:rPr>
            </w:pPr>
            <w:r w:rsidRPr="007F016E">
              <w:rPr>
                <w:lang w:val="ru-RU" w:eastAsia="ru-RU"/>
              </w:rPr>
              <w:t>1,0</w:t>
            </w:r>
          </w:p>
        </w:tc>
      </w:tr>
      <w:tr w:rsidR="007F016E" w:rsidRPr="007F016E" w:rsidTr="007F016E">
        <w:trPr>
          <w:trHeight w:val="385"/>
          <w:jc w:val="center"/>
        </w:trPr>
        <w:tc>
          <w:tcPr>
            <w:tcW w:w="7230" w:type="dxa"/>
          </w:tcPr>
          <w:p w:rsidR="007F016E" w:rsidRPr="007F016E" w:rsidRDefault="007F016E" w:rsidP="007F016E">
            <w:pPr>
              <w:jc w:val="center"/>
              <w:rPr>
                <w:sz w:val="28"/>
                <w:szCs w:val="28"/>
                <w:shd w:val="clear" w:color="auto" w:fill="FFFFFF"/>
              </w:rPr>
            </w:pPr>
            <w:r w:rsidRPr="007F016E">
              <w:rPr>
                <w:sz w:val="28"/>
                <w:szCs w:val="28"/>
              </w:rPr>
              <w:t>Межбюджетные трансферты на осуществление внешнего и внутреннего муниципального финансового контроля</w:t>
            </w:r>
          </w:p>
        </w:tc>
        <w:tc>
          <w:tcPr>
            <w:tcW w:w="1417" w:type="dxa"/>
          </w:tcPr>
          <w:p w:rsidR="007F016E" w:rsidRPr="007F016E" w:rsidRDefault="007F016E" w:rsidP="007F016E">
            <w:pPr>
              <w:jc w:val="center"/>
              <w:rPr>
                <w:color w:val="000000"/>
                <w:sz w:val="28"/>
                <w:szCs w:val="28"/>
              </w:rPr>
            </w:pPr>
            <w:r w:rsidRPr="007F016E">
              <w:rPr>
                <w:color w:val="000000"/>
                <w:sz w:val="28"/>
                <w:szCs w:val="28"/>
              </w:rPr>
              <w:t>2,1</w:t>
            </w:r>
          </w:p>
        </w:tc>
        <w:tc>
          <w:tcPr>
            <w:tcW w:w="1418" w:type="dxa"/>
          </w:tcPr>
          <w:p w:rsidR="007F016E" w:rsidRPr="000645FC" w:rsidRDefault="007F016E" w:rsidP="007F016E">
            <w:pPr>
              <w:pStyle w:val="a3"/>
              <w:spacing w:line="240" w:lineRule="exact"/>
              <w:ind w:right="-5"/>
              <w:jc w:val="center"/>
              <w:rPr>
                <w:lang w:val="ru-RU" w:eastAsia="ru-RU"/>
              </w:rPr>
            </w:pPr>
            <w:r w:rsidRPr="007F016E">
              <w:rPr>
                <w:lang w:val="ru-RU" w:eastAsia="ru-RU"/>
              </w:rPr>
              <w:t>2,1</w:t>
            </w:r>
          </w:p>
        </w:tc>
      </w:tr>
      <w:tr w:rsidR="007F016E" w:rsidRPr="007F016E" w:rsidTr="007F016E">
        <w:trPr>
          <w:trHeight w:val="2262"/>
          <w:jc w:val="center"/>
        </w:trPr>
        <w:tc>
          <w:tcPr>
            <w:tcW w:w="7230" w:type="dxa"/>
          </w:tcPr>
          <w:p w:rsidR="007F016E" w:rsidRPr="007F016E" w:rsidRDefault="007F016E" w:rsidP="007F016E">
            <w:pPr>
              <w:jc w:val="center"/>
              <w:rPr>
                <w:sz w:val="28"/>
                <w:szCs w:val="28"/>
              </w:rPr>
            </w:pPr>
            <w:r w:rsidRPr="007F016E">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подпрограммы </w:t>
            </w:r>
            <w:r w:rsidRPr="007F016E">
              <w:rPr>
                <w:sz w:val="28"/>
                <w:szCs w:val="28"/>
              </w:rPr>
              <w:t xml:space="preserve">«Благоустройство территории Заяченского сельского поселения» муниципальной программы </w:t>
            </w:r>
            <w:r w:rsidRPr="007F016E">
              <w:rPr>
                <w:bCs/>
                <w:sz w:val="28"/>
                <w:szCs w:val="28"/>
              </w:rPr>
              <w:t>«</w:t>
            </w:r>
            <w:r w:rsidRPr="007F016E">
              <w:rPr>
                <w:sz w:val="28"/>
                <w:szCs w:val="28"/>
              </w:rPr>
              <w:t>Социально-экономическое развитие Заяченского сельского поселения»</w:t>
            </w:r>
          </w:p>
        </w:tc>
        <w:tc>
          <w:tcPr>
            <w:tcW w:w="1417" w:type="dxa"/>
          </w:tcPr>
          <w:p w:rsidR="007F016E" w:rsidRPr="000645FC" w:rsidRDefault="007F016E" w:rsidP="007F016E">
            <w:pPr>
              <w:pStyle w:val="a3"/>
              <w:spacing w:line="240" w:lineRule="exact"/>
              <w:ind w:right="-5"/>
              <w:jc w:val="center"/>
              <w:rPr>
                <w:lang w:val="ru-RU" w:eastAsia="ru-RU"/>
              </w:rPr>
            </w:pPr>
            <w:r w:rsidRPr="007F016E">
              <w:rPr>
                <w:lang w:val="ru-RU" w:eastAsia="ru-RU"/>
              </w:rPr>
              <w:t>234</w:t>
            </w:r>
          </w:p>
        </w:tc>
        <w:tc>
          <w:tcPr>
            <w:tcW w:w="1418" w:type="dxa"/>
          </w:tcPr>
          <w:p w:rsidR="007F016E" w:rsidRPr="000645FC" w:rsidRDefault="007F016E" w:rsidP="007F016E">
            <w:pPr>
              <w:pStyle w:val="a3"/>
              <w:spacing w:line="240" w:lineRule="exact"/>
              <w:ind w:right="-5"/>
              <w:jc w:val="center"/>
              <w:rPr>
                <w:lang w:val="ru-RU" w:eastAsia="ru-RU"/>
              </w:rPr>
            </w:pPr>
            <w:r w:rsidRPr="007F016E">
              <w:rPr>
                <w:lang w:val="ru-RU" w:eastAsia="ru-RU"/>
              </w:rPr>
              <w:t>244</w:t>
            </w:r>
          </w:p>
        </w:tc>
      </w:tr>
    </w:tbl>
    <w:p w:rsidR="007F016E" w:rsidRPr="007F016E" w:rsidRDefault="007F016E" w:rsidP="007F016E">
      <w:pPr>
        <w:pStyle w:val="a3"/>
        <w:spacing w:line="240" w:lineRule="exact"/>
        <w:ind w:right="-5"/>
        <w:rPr>
          <w:b/>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Pr="007F016E" w:rsidRDefault="007F016E" w:rsidP="007F016E">
      <w:pPr>
        <w:ind w:firstLine="4500"/>
        <w:jc w:val="center"/>
        <w:rPr>
          <w:b/>
          <w:sz w:val="28"/>
          <w:szCs w:val="28"/>
        </w:rPr>
      </w:pPr>
    </w:p>
    <w:p w:rsidR="007F016E" w:rsidRDefault="007F016E" w:rsidP="007F016E">
      <w:pPr>
        <w:ind w:firstLine="4500"/>
        <w:jc w:val="center"/>
        <w:rPr>
          <w:b/>
          <w:sz w:val="28"/>
          <w:szCs w:val="28"/>
        </w:rPr>
      </w:pPr>
    </w:p>
    <w:p w:rsidR="00A265AB" w:rsidRDefault="00A265AB" w:rsidP="007F016E">
      <w:pPr>
        <w:ind w:firstLine="4500"/>
        <w:jc w:val="center"/>
        <w:rPr>
          <w:b/>
          <w:sz w:val="28"/>
          <w:szCs w:val="28"/>
        </w:rPr>
      </w:pPr>
    </w:p>
    <w:p w:rsidR="00A265AB" w:rsidRPr="007F016E" w:rsidRDefault="00A265AB" w:rsidP="007F016E">
      <w:pPr>
        <w:ind w:firstLine="4500"/>
        <w:jc w:val="center"/>
        <w:rPr>
          <w:b/>
          <w:sz w:val="28"/>
          <w:szCs w:val="28"/>
        </w:rPr>
      </w:pPr>
    </w:p>
    <w:p w:rsidR="007F016E" w:rsidRPr="007F016E" w:rsidRDefault="007F016E" w:rsidP="007F016E">
      <w:pPr>
        <w:ind w:firstLine="4500"/>
        <w:jc w:val="center"/>
        <w:rPr>
          <w:b/>
          <w:sz w:val="28"/>
          <w:szCs w:val="28"/>
        </w:rPr>
      </w:pPr>
      <w:r w:rsidRPr="007F016E">
        <w:rPr>
          <w:b/>
          <w:sz w:val="28"/>
          <w:szCs w:val="28"/>
        </w:rPr>
        <w:lastRenderedPageBreak/>
        <w:t>Приложение № 10</w:t>
      </w:r>
    </w:p>
    <w:p w:rsidR="007F016E" w:rsidRPr="007F016E" w:rsidRDefault="007F016E" w:rsidP="007F016E">
      <w:pPr>
        <w:tabs>
          <w:tab w:val="left" w:pos="6375"/>
        </w:tabs>
        <w:ind w:firstLine="4500"/>
        <w:jc w:val="center"/>
        <w:rPr>
          <w:b/>
          <w:sz w:val="28"/>
          <w:szCs w:val="28"/>
        </w:rPr>
      </w:pPr>
      <w:r w:rsidRPr="007F016E">
        <w:rPr>
          <w:b/>
          <w:sz w:val="28"/>
          <w:szCs w:val="28"/>
        </w:rPr>
        <w:t>к решению земского собрания</w:t>
      </w:r>
    </w:p>
    <w:p w:rsidR="007F016E" w:rsidRPr="007F016E" w:rsidRDefault="007F016E" w:rsidP="007F016E">
      <w:pPr>
        <w:ind w:firstLine="4500"/>
        <w:jc w:val="center"/>
        <w:rPr>
          <w:b/>
          <w:sz w:val="28"/>
          <w:szCs w:val="28"/>
        </w:rPr>
      </w:pPr>
      <w:r w:rsidRPr="007F016E">
        <w:rPr>
          <w:b/>
          <w:sz w:val="28"/>
          <w:szCs w:val="28"/>
        </w:rPr>
        <w:t>Заяченского сельского поселения</w:t>
      </w:r>
    </w:p>
    <w:p w:rsidR="007F016E" w:rsidRPr="007F016E" w:rsidRDefault="007F016E" w:rsidP="007F016E">
      <w:pPr>
        <w:ind w:left="4680"/>
        <w:jc w:val="center"/>
        <w:rPr>
          <w:b/>
          <w:sz w:val="28"/>
          <w:szCs w:val="28"/>
        </w:rPr>
      </w:pPr>
      <w:r w:rsidRPr="007F016E">
        <w:rPr>
          <w:b/>
          <w:sz w:val="28"/>
          <w:szCs w:val="28"/>
        </w:rPr>
        <w:t xml:space="preserve">от </w:t>
      </w:r>
      <w:r w:rsidR="00A265AB">
        <w:rPr>
          <w:b/>
          <w:sz w:val="28"/>
          <w:szCs w:val="28"/>
        </w:rPr>
        <w:t>28 декабря 2020</w:t>
      </w:r>
      <w:r w:rsidRPr="007F016E">
        <w:rPr>
          <w:b/>
          <w:sz w:val="28"/>
          <w:szCs w:val="28"/>
        </w:rPr>
        <w:t xml:space="preserve"> года</w:t>
      </w:r>
    </w:p>
    <w:p w:rsidR="007F016E" w:rsidRPr="007F016E" w:rsidRDefault="00A265AB" w:rsidP="007F016E">
      <w:pPr>
        <w:ind w:left="4680"/>
        <w:jc w:val="center"/>
        <w:rPr>
          <w:b/>
          <w:sz w:val="28"/>
          <w:szCs w:val="28"/>
        </w:rPr>
      </w:pPr>
      <w:r>
        <w:rPr>
          <w:b/>
          <w:sz w:val="28"/>
          <w:szCs w:val="28"/>
        </w:rPr>
        <w:t>№ 123</w:t>
      </w:r>
    </w:p>
    <w:p w:rsidR="007F016E" w:rsidRPr="007F016E" w:rsidRDefault="007F016E" w:rsidP="007F016E">
      <w:pPr>
        <w:ind w:left="4680"/>
        <w:jc w:val="center"/>
        <w:rPr>
          <w:b/>
          <w:sz w:val="28"/>
          <w:szCs w:val="28"/>
        </w:rPr>
      </w:pPr>
    </w:p>
    <w:p w:rsidR="007F016E" w:rsidRPr="007F016E" w:rsidRDefault="007F016E" w:rsidP="007F016E">
      <w:pPr>
        <w:ind w:left="4680"/>
        <w:jc w:val="center"/>
        <w:rPr>
          <w:b/>
          <w:sz w:val="28"/>
          <w:szCs w:val="28"/>
        </w:rPr>
      </w:pPr>
    </w:p>
    <w:p w:rsidR="007F016E" w:rsidRPr="007F016E" w:rsidRDefault="007F016E" w:rsidP="007F016E">
      <w:pPr>
        <w:ind w:left="4680"/>
        <w:jc w:val="center"/>
        <w:rPr>
          <w:b/>
          <w:sz w:val="28"/>
          <w:szCs w:val="28"/>
        </w:rPr>
      </w:pPr>
    </w:p>
    <w:p w:rsidR="007F016E" w:rsidRPr="007F016E" w:rsidRDefault="007F016E" w:rsidP="007F016E">
      <w:pPr>
        <w:jc w:val="center"/>
        <w:rPr>
          <w:b/>
          <w:sz w:val="28"/>
          <w:szCs w:val="28"/>
        </w:rPr>
      </w:pPr>
      <w:r w:rsidRPr="007F016E">
        <w:rPr>
          <w:b/>
          <w:sz w:val="28"/>
          <w:szCs w:val="28"/>
        </w:rPr>
        <w:t xml:space="preserve">Источники внутреннего финансирования </w:t>
      </w:r>
    </w:p>
    <w:p w:rsidR="007F016E" w:rsidRPr="007F016E" w:rsidRDefault="007F016E" w:rsidP="007F016E">
      <w:pPr>
        <w:jc w:val="center"/>
        <w:rPr>
          <w:b/>
          <w:sz w:val="28"/>
          <w:szCs w:val="28"/>
        </w:rPr>
      </w:pPr>
      <w:r w:rsidRPr="007F016E">
        <w:rPr>
          <w:b/>
          <w:sz w:val="28"/>
          <w:szCs w:val="28"/>
        </w:rPr>
        <w:t>дефицита бюджета поселения на 2021 год</w:t>
      </w:r>
    </w:p>
    <w:p w:rsidR="007F016E" w:rsidRPr="007F016E" w:rsidRDefault="007F016E" w:rsidP="007F016E">
      <w:pPr>
        <w:tabs>
          <w:tab w:val="left" w:pos="6015"/>
        </w:tabs>
        <w:rPr>
          <w:sz w:val="28"/>
          <w:szCs w:val="28"/>
        </w:rPr>
      </w:pPr>
      <w:r w:rsidRPr="007F016E">
        <w:rPr>
          <w:sz w:val="28"/>
          <w:szCs w:val="28"/>
        </w:rPr>
        <w:tab/>
      </w:r>
    </w:p>
    <w:p w:rsidR="007F016E" w:rsidRPr="007F016E" w:rsidRDefault="007F016E" w:rsidP="007F016E">
      <w:pPr>
        <w:jc w:val="right"/>
        <w:rPr>
          <w:sz w:val="28"/>
          <w:szCs w:val="28"/>
        </w:rPr>
      </w:pPr>
      <w:r w:rsidRPr="007F016E">
        <w:rPr>
          <w:sz w:val="28"/>
          <w:szCs w:val="28"/>
        </w:rPr>
        <w:t xml:space="preserve">                                                                                                (тыс. рублей)</w:t>
      </w:r>
    </w:p>
    <w:tbl>
      <w:tblPr>
        <w:tblW w:w="9394" w:type="dxa"/>
        <w:jc w:val="center"/>
        <w:tblInd w:w="131" w:type="dxa"/>
        <w:tblLook w:val="0000"/>
      </w:tblPr>
      <w:tblGrid>
        <w:gridCol w:w="617"/>
        <w:gridCol w:w="3249"/>
        <w:gridCol w:w="4111"/>
        <w:gridCol w:w="1417"/>
      </w:tblGrid>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w:t>
            </w:r>
          </w:p>
          <w:p w:rsidR="007F016E" w:rsidRPr="007F016E" w:rsidRDefault="007F016E" w:rsidP="007F016E">
            <w:pPr>
              <w:jc w:val="center"/>
              <w:rPr>
                <w:b/>
                <w:bCs/>
                <w:sz w:val="28"/>
                <w:szCs w:val="28"/>
              </w:rPr>
            </w:pPr>
            <w:r w:rsidRPr="007F016E">
              <w:rPr>
                <w:b/>
                <w:bCs/>
                <w:sz w:val="28"/>
                <w:szCs w:val="28"/>
              </w:rPr>
              <w:t>п/п</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Код бюджетной классификации РФ</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Наименование кода группы, подгруппы, статьи, вида источника внутреннего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Сумма</w:t>
            </w: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b/>
                <w:bCs/>
                <w:sz w:val="28"/>
                <w:szCs w:val="28"/>
              </w:rPr>
            </w:pPr>
          </w:p>
        </w:tc>
      </w:tr>
      <w:tr w:rsidR="007F016E" w:rsidRPr="007F016E" w:rsidTr="007F016E">
        <w:trPr>
          <w:trHeight w:val="319"/>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1</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sz w:val="28"/>
                <w:szCs w:val="28"/>
              </w:rPr>
            </w:pPr>
            <w:r w:rsidRPr="007F016E">
              <w:rPr>
                <w:sz w:val="28"/>
                <w:szCs w:val="28"/>
              </w:rPr>
              <w:t>4</w:t>
            </w: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1.</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 xml:space="preserve">01 05 00 </w:t>
            </w:r>
            <w:proofErr w:type="spellStart"/>
            <w:r w:rsidRPr="007F016E">
              <w:rPr>
                <w:b/>
                <w:sz w:val="28"/>
                <w:szCs w:val="28"/>
              </w:rPr>
              <w:t>00</w:t>
            </w:r>
            <w:proofErr w:type="spellEnd"/>
            <w:r w:rsidRPr="007F016E">
              <w:rPr>
                <w:b/>
                <w:sz w:val="28"/>
                <w:szCs w:val="28"/>
              </w:rPr>
              <w:t xml:space="preserve"> </w:t>
            </w:r>
            <w:proofErr w:type="spellStart"/>
            <w:r w:rsidRPr="007F016E">
              <w:rPr>
                <w:b/>
                <w:sz w:val="28"/>
                <w:szCs w:val="28"/>
              </w:rPr>
              <w:t>00</w:t>
            </w:r>
            <w:proofErr w:type="spellEnd"/>
            <w:r w:rsidRPr="007F016E">
              <w:rPr>
                <w:b/>
                <w:sz w:val="28"/>
                <w:szCs w:val="28"/>
              </w:rPr>
              <w:t xml:space="preserve"> 0000 000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Изменение остатков средств на счетах по учету средств бюджета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ind w:left="-108" w:firstLine="108"/>
              <w:jc w:val="center"/>
              <w:rPr>
                <w:b/>
                <w:sz w:val="28"/>
                <w:szCs w:val="28"/>
              </w:rPr>
            </w:pPr>
            <w:r w:rsidRPr="007F016E">
              <w:rPr>
                <w:b/>
                <w:sz w:val="28"/>
                <w:szCs w:val="28"/>
              </w:rPr>
              <w:t>0</w:t>
            </w: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ind w:left="-108" w:firstLine="108"/>
              <w:jc w:val="center"/>
              <w:rPr>
                <w:sz w:val="28"/>
                <w:szCs w:val="28"/>
              </w:rPr>
            </w:pPr>
          </w:p>
        </w:tc>
      </w:tr>
      <w:tr w:rsidR="007F016E" w:rsidRPr="007F016E" w:rsidTr="007F016E">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ind w:left="-108" w:firstLine="108"/>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01 05 00 </w:t>
            </w:r>
            <w:proofErr w:type="spellStart"/>
            <w:r w:rsidRPr="007F016E">
              <w:rPr>
                <w:sz w:val="28"/>
                <w:szCs w:val="28"/>
              </w:rPr>
              <w:t>00</w:t>
            </w:r>
            <w:proofErr w:type="spellEnd"/>
            <w:r w:rsidRPr="007F016E">
              <w:rPr>
                <w:sz w:val="28"/>
                <w:szCs w:val="28"/>
              </w:rPr>
              <w:t xml:space="preserve"> </w:t>
            </w:r>
            <w:proofErr w:type="spellStart"/>
            <w:r w:rsidRPr="007F016E">
              <w:rPr>
                <w:sz w:val="28"/>
                <w:szCs w:val="28"/>
              </w:rPr>
              <w:t>00</w:t>
            </w:r>
            <w:proofErr w:type="spellEnd"/>
            <w:r w:rsidRPr="007F016E">
              <w:rPr>
                <w:sz w:val="28"/>
                <w:szCs w:val="28"/>
              </w:rPr>
              <w:t xml:space="preserve"> 0000 500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остатков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ind w:left="-108" w:firstLine="108"/>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01 05 02 00 </w:t>
            </w:r>
            <w:proofErr w:type="spellStart"/>
            <w:r w:rsidRPr="007F016E">
              <w:rPr>
                <w:sz w:val="28"/>
                <w:szCs w:val="28"/>
              </w:rPr>
              <w:t>00</w:t>
            </w:r>
            <w:proofErr w:type="spellEnd"/>
            <w:r w:rsidRPr="007F016E">
              <w:rPr>
                <w:sz w:val="28"/>
                <w:szCs w:val="28"/>
              </w:rPr>
              <w:t xml:space="preserve"> 0000 500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прочих остатков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ind w:left="-108" w:firstLine="108"/>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01 05 02 01 00 0000 510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прочих остатков денежных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ind w:left="-108" w:firstLine="108"/>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01 05 02 01 10 0000 510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прочих остатков денежных средств бюджета поселения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01 05 00 </w:t>
            </w:r>
            <w:proofErr w:type="spellStart"/>
            <w:r w:rsidRPr="007F016E">
              <w:rPr>
                <w:sz w:val="28"/>
                <w:szCs w:val="28"/>
              </w:rPr>
              <w:t>00</w:t>
            </w:r>
            <w:proofErr w:type="spellEnd"/>
            <w:r w:rsidRPr="007F016E">
              <w:rPr>
                <w:sz w:val="28"/>
                <w:szCs w:val="28"/>
              </w:rPr>
              <w:t xml:space="preserve"> </w:t>
            </w:r>
            <w:proofErr w:type="spellStart"/>
            <w:r w:rsidRPr="007F016E">
              <w:rPr>
                <w:sz w:val="28"/>
                <w:szCs w:val="28"/>
              </w:rPr>
              <w:t>00</w:t>
            </w:r>
            <w:proofErr w:type="spellEnd"/>
            <w:r w:rsidRPr="007F016E">
              <w:rPr>
                <w:sz w:val="28"/>
                <w:szCs w:val="28"/>
              </w:rPr>
              <w:t xml:space="preserve"> 0000 600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остатков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ind w:right="166"/>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01 05 02 00 </w:t>
            </w:r>
            <w:proofErr w:type="spellStart"/>
            <w:r w:rsidRPr="007F016E">
              <w:rPr>
                <w:sz w:val="28"/>
                <w:szCs w:val="28"/>
              </w:rPr>
              <w:t>00</w:t>
            </w:r>
            <w:proofErr w:type="spellEnd"/>
            <w:r w:rsidRPr="007F016E">
              <w:rPr>
                <w:sz w:val="28"/>
                <w:szCs w:val="28"/>
              </w:rPr>
              <w:t xml:space="preserve"> 0000 600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прочих остатков денежных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ind w:right="166"/>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01 05 02 01 00 0000 610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прочих остатков денежных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7F016E" w:rsidRPr="007F016E" w:rsidRDefault="007F016E" w:rsidP="007F016E">
            <w:pPr>
              <w:ind w:right="166"/>
              <w:jc w:val="center"/>
              <w:rPr>
                <w:sz w:val="28"/>
                <w:szCs w:val="28"/>
              </w:rPr>
            </w:pPr>
          </w:p>
        </w:tc>
      </w:tr>
      <w:tr w:rsidR="007F016E" w:rsidRPr="007F016E" w:rsidTr="007F016E">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01 05 02 01 10 0000 610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прочих остатков денежных средств бюджета поселения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4466,3</w:t>
            </w: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ind w:right="166"/>
              <w:jc w:val="center"/>
              <w:rPr>
                <w:sz w:val="28"/>
                <w:szCs w:val="28"/>
              </w:rPr>
            </w:pPr>
          </w:p>
        </w:tc>
      </w:tr>
      <w:tr w:rsidR="007F016E" w:rsidRPr="007F016E" w:rsidTr="007F016E">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ind w:right="166"/>
              <w:jc w:val="center"/>
              <w:rPr>
                <w:sz w:val="28"/>
                <w:szCs w:val="28"/>
              </w:rPr>
            </w:pPr>
          </w:p>
        </w:tc>
      </w:tr>
      <w:tr w:rsidR="007F016E" w:rsidRPr="007F016E" w:rsidTr="007F016E">
        <w:trPr>
          <w:trHeight w:val="70"/>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Всего средств, направленных на финансирование дефицита бюджета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ind w:right="166"/>
              <w:jc w:val="center"/>
              <w:rPr>
                <w:b/>
                <w:sz w:val="28"/>
                <w:szCs w:val="28"/>
              </w:rPr>
            </w:pPr>
          </w:p>
          <w:p w:rsidR="007F016E" w:rsidRPr="007F016E" w:rsidRDefault="007F016E" w:rsidP="007F016E">
            <w:pPr>
              <w:ind w:right="166"/>
              <w:jc w:val="center"/>
              <w:rPr>
                <w:b/>
                <w:sz w:val="28"/>
                <w:szCs w:val="28"/>
              </w:rPr>
            </w:pPr>
            <w:r w:rsidRPr="007F016E">
              <w:rPr>
                <w:b/>
                <w:sz w:val="28"/>
                <w:szCs w:val="28"/>
              </w:rPr>
              <w:t>0</w:t>
            </w:r>
          </w:p>
          <w:p w:rsidR="007F016E" w:rsidRPr="007F016E" w:rsidRDefault="007F016E" w:rsidP="007F016E">
            <w:pPr>
              <w:ind w:right="166"/>
              <w:jc w:val="center"/>
              <w:rPr>
                <w:b/>
                <w:sz w:val="28"/>
                <w:szCs w:val="28"/>
              </w:rPr>
            </w:pPr>
          </w:p>
        </w:tc>
      </w:tr>
    </w:tbl>
    <w:p w:rsidR="007F016E" w:rsidRPr="007F016E" w:rsidRDefault="007F016E" w:rsidP="007F016E">
      <w:pPr>
        <w:jc w:val="center"/>
        <w:rPr>
          <w:b/>
          <w:sz w:val="28"/>
          <w:szCs w:val="28"/>
        </w:rPr>
      </w:pPr>
      <w:r w:rsidRPr="007F016E">
        <w:rPr>
          <w:b/>
          <w:sz w:val="28"/>
          <w:szCs w:val="28"/>
        </w:rPr>
        <w:lastRenderedPageBreak/>
        <w:t xml:space="preserve">Источники внутреннего финансирования </w:t>
      </w:r>
    </w:p>
    <w:p w:rsidR="007F016E" w:rsidRPr="007F016E" w:rsidRDefault="007F016E" w:rsidP="007F016E">
      <w:pPr>
        <w:jc w:val="center"/>
        <w:rPr>
          <w:b/>
          <w:sz w:val="28"/>
          <w:szCs w:val="28"/>
        </w:rPr>
      </w:pPr>
      <w:r w:rsidRPr="007F016E">
        <w:rPr>
          <w:b/>
          <w:sz w:val="28"/>
          <w:szCs w:val="28"/>
        </w:rPr>
        <w:t>дефицита бюджета поселения на плановый период 2022-2023 годов</w:t>
      </w:r>
    </w:p>
    <w:p w:rsidR="007F016E" w:rsidRPr="007F016E" w:rsidRDefault="007F016E" w:rsidP="007F016E">
      <w:pPr>
        <w:ind w:firstLine="708"/>
        <w:jc w:val="center"/>
        <w:rPr>
          <w:b/>
          <w:sz w:val="28"/>
          <w:szCs w:val="28"/>
        </w:rPr>
      </w:pPr>
    </w:p>
    <w:p w:rsidR="007F016E" w:rsidRPr="007F016E" w:rsidRDefault="007F016E" w:rsidP="007F016E">
      <w:pPr>
        <w:jc w:val="right"/>
        <w:rPr>
          <w:sz w:val="28"/>
          <w:szCs w:val="28"/>
        </w:rPr>
      </w:pPr>
      <w:r w:rsidRPr="007F016E">
        <w:rPr>
          <w:sz w:val="28"/>
          <w:szCs w:val="28"/>
        </w:rPr>
        <w:t xml:space="preserve">                                                                                                (тыс. рублей)</w:t>
      </w:r>
    </w:p>
    <w:tbl>
      <w:tblPr>
        <w:tblW w:w="9926" w:type="dxa"/>
        <w:jc w:val="center"/>
        <w:tblInd w:w="-72" w:type="dxa"/>
        <w:tblLook w:val="0000"/>
      </w:tblPr>
      <w:tblGrid>
        <w:gridCol w:w="617"/>
        <w:gridCol w:w="3038"/>
        <w:gridCol w:w="3754"/>
        <w:gridCol w:w="1170"/>
        <w:gridCol w:w="1347"/>
      </w:tblGrid>
      <w:tr w:rsidR="007F016E" w:rsidRPr="007F016E" w:rsidTr="007F016E">
        <w:trPr>
          <w:trHeight w:val="1670"/>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w:t>
            </w:r>
          </w:p>
          <w:p w:rsidR="007F016E" w:rsidRPr="007F016E" w:rsidRDefault="007F016E" w:rsidP="007F016E">
            <w:pPr>
              <w:jc w:val="center"/>
              <w:rPr>
                <w:b/>
                <w:bCs/>
                <w:sz w:val="28"/>
                <w:szCs w:val="28"/>
              </w:rPr>
            </w:pPr>
            <w:r w:rsidRPr="007F016E">
              <w:rPr>
                <w:b/>
                <w:bCs/>
                <w:sz w:val="28"/>
                <w:szCs w:val="28"/>
              </w:rPr>
              <w:t>п/п</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Код бюджетной    классификации РФ</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Наименование кода группы,  подгруппы, статьи, вида источника внутреннего финансирования</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b/>
                <w:bCs/>
                <w:sz w:val="28"/>
                <w:szCs w:val="28"/>
              </w:rPr>
            </w:pPr>
          </w:p>
          <w:p w:rsidR="007F016E" w:rsidRPr="007F016E" w:rsidRDefault="007F016E" w:rsidP="007F016E">
            <w:pPr>
              <w:jc w:val="center"/>
              <w:rPr>
                <w:b/>
                <w:bCs/>
                <w:sz w:val="28"/>
                <w:szCs w:val="28"/>
              </w:rPr>
            </w:pPr>
          </w:p>
          <w:p w:rsidR="007F016E" w:rsidRPr="007F016E" w:rsidRDefault="007F016E" w:rsidP="007F016E">
            <w:pPr>
              <w:jc w:val="center"/>
              <w:rPr>
                <w:b/>
                <w:bCs/>
                <w:sz w:val="28"/>
                <w:szCs w:val="28"/>
              </w:rPr>
            </w:pPr>
            <w:r w:rsidRPr="007F016E">
              <w:rPr>
                <w:b/>
                <w:bCs/>
                <w:sz w:val="28"/>
                <w:szCs w:val="28"/>
              </w:rPr>
              <w:t>2022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b/>
                <w:bCs/>
                <w:sz w:val="28"/>
                <w:szCs w:val="28"/>
              </w:rPr>
            </w:pPr>
            <w:r w:rsidRPr="007F016E">
              <w:rPr>
                <w:b/>
                <w:bCs/>
                <w:sz w:val="28"/>
                <w:szCs w:val="28"/>
              </w:rPr>
              <w:t>2023</w:t>
            </w:r>
          </w:p>
        </w:tc>
      </w:tr>
      <w:tr w:rsidR="007F016E" w:rsidRPr="007F016E" w:rsidTr="007F016E">
        <w:trPr>
          <w:trHeight w:val="319"/>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1</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2</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7F016E" w:rsidRPr="007F016E" w:rsidRDefault="007F016E" w:rsidP="007F016E">
            <w:pPr>
              <w:jc w:val="center"/>
              <w:rPr>
                <w:sz w:val="28"/>
                <w:szCs w:val="2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jc w:val="center"/>
              <w:rPr>
                <w:sz w:val="28"/>
                <w:szCs w:val="28"/>
              </w:rPr>
            </w:pPr>
            <w:r w:rsidRPr="007F016E">
              <w:rPr>
                <w:sz w:val="28"/>
                <w:szCs w:val="28"/>
              </w:rPr>
              <w:t>4</w:t>
            </w:r>
          </w:p>
        </w:tc>
      </w:tr>
      <w:tr w:rsidR="007F016E" w:rsidRPr="007F016E" w:rsidTr="007F016E">
        <w:trPr>
          <w:trHeight w:val="994"/>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1.</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 xml:space="preserve">01 05 00 </w:t>
            </w:r>
            <w:proofErr w:type="spellStart"/>
            <w:r w:rsidRPr="007F016E">
              <w:rPr>
                <w:b/>
                <w:sz w:val="28"/>
                <w:szCs w:val="28"/>
              </w:rPr>
              <w:t>00</w:t>
            </w:r>
            <w:proofErr w:type="spellEnd"/>
            <w:r w:rsidRPr="007F016E">
              <w:rPr>
                <w:b/>
                <w:sz w:val="28"/>
                <w:szCs w:val="28"/>
              </w:rPr>
              <w:t xml:space="preserve"> </w:t>
            </w:r>
            <w:proofErr w:type="spellStart"/>
            <w:r w:rsidRPr="007F016E">
              <w:rPr>
                <w:b/>
                <w:sz w:val="28"/>
                <w:szCs w:val="28"/>
              </w:rPr>
              <w:t>00</w:t>
            </w:r>
            <w:proofErr w:type="spellEnd"/>
            <w:r w:rsidRPr="007F016E">
              <w:rPr>
                <w:b/>
                <w:sz w:val="28"/>
                <w:szCs w:val="28"/>
              </w:rPr>
              <w:t xml:space="preserve"> 0000 000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Изменение остатков средств на счетах по учету средств бюджета</w:t>
            </w:r>
          </w:p>
        </w:tc>
        <w:tc>
          <w:tcPr>
            <w:tcW w:w="1170" w:type="dxa"/>
            <w:tcBorders>
              <w:top w:val="single" w:sz="4" w:space="0" w:color="auto"/>
              <w:left w:val="single" w:sz="4" w:space="0" w:color="auto"/>
              <w:right w:val="single" w:sz="4" w:space="0" w:color="auto"/>
            </w:tcBorders>
            <w:vAlign w:val="center"/>
          </w:tcPr>
          <w:p w:rsidR="007F016E" w:rsidRPr="007F016E" w:rsidRDefault="007F016E" w:rsidP="007F016E">
            <w:pPr>
              <w:ind w:left="-108" w:firstLine="108"/>
              <w:jc w:val="center"/>
              <w:rPr>
                <w:b/>
                <w:sz w:val="28"/>
                <w:szCs w:val="28"/>
              </w:rPr>
            </w:pPr>
            <w:r w:rsidRPr="007F016E">
              <w:rPr>
                <w:b/>
                <w:sz w:val="28"/>
                <w:szCs w:val="28"/>
              </w:rPr>
              <w:t>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ind w:left="-108" w:firstLine="108"/>
              <w:jc w:val="center"/>
              <w:rPr>
                <w:b/>
                <w:sz w:val="28"/>
                <w:szCs w:val="28"/>
              </w:rPr>
            </w:pPr>
            <w:r w:rsidRPr="007F016E">
              <w:rPr>
                <w:b/>
                <w:sz w:val="28"/>
                <w:szCs w:val="28"/>
              </w:rPr>
              <w:t>0</w:t>
            </w:r>
          </w:p>
        </w:tc>
      </w:tr>
      <w:tr w:rsidR="007F016E" w:rsidRPr="007F016E" w:rsidTr="007F016E">
        <w:trPr>
          <w:trHeight w:val="65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01 05 00 </w:t>
            </w:r>
            <w:proofErr w:type="spellStart"/>
            <w:r w:rsidRPr="007F016E">
              <w:rPr>
                <w:sz w:val="28"/>
                <w:szCs w:val="28"/>
              </w:rPr>
              <w:t>00</w:t>
            </w:r>
            <w:proofErr w:type="spellEnd"/>
            <w:r w:rsidRPr="007F016E">
              <w:rPr>
                <w:sz w:val="28"/>
                <w:szCs w:val="28"/>
              </w:rPr>
              <w:t xml:space="preserve"> </w:t>
            </w:r>
            <w:proofErr w:type="spellStart"/>
            <w:r w:rsidRPr="007F016E">
              <w:rPr>
                <w:sz w:val="28"/>
                <w:szCs w:val="28"/>
              </w:rPr>
              <w:t>00</w:t>
            </w:r>
            <w:proofErr w:type="spellEnd"/>
            <w:r w:rsidRPr="007F016E">
              <w:rPr>
                <w:sz w:val="28"/>
                <w:szCs w:val="28"/>
              </w:rPr>
              <w:t xml:space="preserve"> 0000 500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остатков средств бюджетов</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65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01 05 02 00 </w:t>
            </w:r>
            <w:proofErr w:type="spellStart"/>
            <w:r w:rsidRPr="007F016E">
              <w:rPr>
                <w:sz w:val="28"/>
                <w:szCs w:val="28"/>
              </w:rPr>
              <w:t>00</w:t>
            </w:r>
            <w:proofErr w:type="spellEnd"/>
            <w:r w:rsidRPr="007F016E">
              <w:rPr>
                <w:sz w:val="28"/>
                <w:szCs w:val="28"/>
              </w:rPr>
              <w:t xml:space="preserve"> 0000 500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прочих остатков средств бюджетов</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65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01 05 02 01 00 0000 510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прочих остатков денежных средств бюджетов</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99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01 05 02 01 10 0000 510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Увеличение прочих остатков денежных средств бюджета поселения</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662"/>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01 05 00 </w:t>
            </w:r>
            <w:proofErr w:type="spellStart"/>
            <w:r w:rsidRPr="007F016E">
              <w:rPr>
                <w:sz w:val="28"/>
                <w:szCs w:val="28"/>
              </w:rPr>
              <w:t>00</w:t>
            </w:r>
            <w:proofErr w:type="spellEnd"/>
            <w:r w:rsidRPr="007F016E">
              <w:rPr>
                <w:sz w:val="28"/>
                <w:szCs w:val="28"/>
              </w:rPr>
              <w:t xml:space="preserve"> </w:t>
            </w:r>
            <w:proofErr w:type="spellStart"/>
            <w:r w:rsidRPr="007F016E">
              <w:rPr>
                <w:sz w:val="28"/>
                <w:szCs w:val="28"/>
              </w:rPr>
              <w:t>00</w:t>
            </w:r>
            <w:proofErr w:type="spellEnd"/>
            <w:r w:rsidRPr="007F016E">
              <w:rPr>
                <w:sz w:val="28"/>
                <w:szCs w:val="28"/>
              </w:rPr>
              <w:t xml:space="preserve"> 0000 600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остатков средств бюджетов</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966"/>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 xml:space="preserve">01 05 02 00 </w:t>
            </w:r>
            <w:proofErr w:type="spellStart"/>
            <w:r w:rsidRPr="007F016E">
              <w:rPr>
                <w:sz w:val="28"/>
                <w:szCs w:val="28"/>
              </w:rPr>
              <w:t>00</w:t>
            </w:r>
            <w:proofErr w:type="spellEnd"/>
            <w:r w:rsidRPr="007F016E">
              <w:rPr>
                <w:sz w:val="28"/>
                <w:szCs w:val="28"/>
              </w:rPr>
              <w:t xml:space="preserve"> 0000 600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прочих остатков денежных средств бюджетов</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966"/>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01 05 02 01 00 0000 610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прочих остатков денежных средств бюджетов</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128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01 05 02 01 10 0000 610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Уменьшение прочих остатков денежных средств бюджета поселения</w:t>
            </w:r>
          </w:p>
        </w:tc>
        <w:tc>
          <w:tcPr>
            <w:tcW w:w="1170" w:type="dxa"/>
            <w:tcBorders>
              <w:top w:val="single" w:sz="4" w:space="0" w:color="auto"/>
              <w:left w:val="single" w:sz="4" w:space="0" w:color="auto"/>
              <w:right w:val="single" w:sz="4" w:space="0" w:color="auto"/>
            </w:tcBorders>
          </w:tcPr>
          <w:p w:rsidR="007F016E" w:rsidRPr="007F016E" w:rsidRDefault="007F016E" w:rsidP="007F016E">
            <w:pPr>
              <w:jc w:val="center"/>
              <w:rPr>
                <w:sz w:val="28"/>
                <w:szCs w:val="28"/>
              </w:rPr>
            </w:pPr>
            <w:r w:rsidRPr="007F016E">
              <w:rPr>
                <w:sz w:val="28"/>
                <w:szCs w:val="28"/>
              </w:rPr>
              <w:t>4482,3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sz w:val="28"/>
                <w:szCs w:val="28"/>
              </w:rPr>
            </w:pPr>
            <w:r w:rsidRPr="007F016E">
              <w:rPr>
                <w:sz w:val="28"/>
                <w:szCs w:val="28"/>
              </w:rPr>
              <w:t>4247,3</w:t>
            </w:r>
          </w:p>
        </w:tc>
      </w:tr>
      <w:tr w:rsidR="007F016E" w:rsidRPr="007F016E" w:rsidTr="007F016E">
        <w:trPr>
          <w:trHeight w:val="70"/>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r w:rsidRPr="007F016E">
              <w:rPr>
                <w:b/>
                <w:sz w:val="28"/>
                <w:szCs w:val="28"/>
              </w:rPr>
              <w:t>Всего средств, направленных на финансирование дефицита бюджета</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7F016E" w:rsidRPr="007F016E" w:rsidRDefault="007F016E" w:rsidP="007F016E">
            <w:pPr>
              <w:jc w:val="center"/>
              <w:rPr>
                <w:b/>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7F016E" w:rsidRPr="007F016E" w:rsidRDefault="007F016E" w:rsidP="007F016E">
            <w:pPr>
              <w:ind w:right="166"/>
              <w:jc w:val="center"/>
              <w:rPr>
                <w:b/>
                <w:sz w:val="28"/>
                <w:szCs w:val="28"/>
              </w:rPr>
            </w:pPr>
          </w:p>
          <w:p w:rsidR="007F016E" w:rsidRPr="007F016E" w:rsidRDefault="007F016E" w:rsidP="007F016E">
            <w:pPr>
              <w:ind w:right="166"/>
              <w:jc w:val="center"/>
              <w:rPr>
                <w:b/>
                <w:sz w:val="28"/>
                <w:szCs w:val="28"/>
              </w:rPr>
            </w:pPr>
          </w:p>
          <w:p w:rsidR="007F016E" w:rsidRPr="007F016E" w:rsidRDefault="007F016E" w:rsidP="007F016E">
            <w:pPr>
              <w:ind w:right="166"/>
              <w:jc w:val="center"/>
              <w:rPr>
                <w:b/>
                <w:sz w:val="28"/>
                <w:szCs w:val="28"/>
              </w:rPr>
            </w:pPr>
            <w:r w:rsidRPr="007F016E">
              <w:rPr>
                <w:b/>
                <w:sz w:val="28"/>
                <w:szCs w:val="28"/>
              </w:rPr>
              <w:t>0</w:t>
            </w:r>
          </w:p>
          <w:p w:rsidR="007F016E" w:rsidRPr="007F016E" w:rsidRDefault="007F016E" w:rsidP="007F016E">
            <w:pPr>
              <w:ind w:right="166"/>
              <w:jc w:val="center"/>
              <w:rPr>
                <w:b/>
                <w:sz w:val="28"/>
                <w:szCs w:val="2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7F016E" w:rsidRPr="007F016E" w:rsidRDefault="007F016E" w:rsidP="007F016E">
            <w:pPr>
              <w:ind w:right="166"/>
              <w:jc w:val="center"/>
              <w:rPr>
                <w:b/>
                <w:sz w:val="28"/>
                <w:szCs w:val="28"/>
              </w:rPr>
            </w:pPr>
          </w:p>
          <w:p w:rsidR="007F016E" w:rsidRPr="007F016E" w:rsidRDefault="007F016E" w:rsidP="007F016E">
            <w:pPr>
              <w:ind w:right="166"/>
              <w:jc w:val="center"/>
              <w:rPr>
                <w:b/>
                <w:sz w:val="28"/>
                <w:szCs w:val="28"/>
              </w:rPr>
            </w:pPr>
          </w:p>
          <w:p w:rsidR="007F016E" w:rsidRPr="007F016E" w:rsidRDefault="007F016E" w:rsidP="007F016E">
            <w:pPr>
              <w:ind w:right="166"/>
              <w:jc w:val="center"/>
              <w:rPr>
                <w:b/>
                <w:sz w:val="28"/>
                <w:szCs w:val="28"/>
              </w:rPr>
            </w:pPr>
            <w:r w:rsidRPr="007F016E">
              <w:rPr>
                <w:b/>
                <w:sz w:val="28"/>
                <w:szCs w:val="28"/>
              </w:rPr>
              <w:t>0</w:t>
            </w:r>
          </w:p>
          <w:p w:rsidR="007F016E" w:rsidRPr="007F016E" w:rsidRDefault="007F016E" w:rsidP="007F016E">
            <w:pPr>
              <w:ind w:right="166"/>
              <w:jc w:val="center"/>
              <w:rPr>
                <w:b/>
                <w:sz w:val="28"/>
                <w:szCs w:val="28"/>
              </w:rPr>
            </w:pPr>
          </w:p>
        </w:tc>
      </w:tr>
    </w:tbl>
    <w:p w:rsidR="004C51FB" w:rsidRPr="004C51FB" w:rsidRDefault="004C51FB" w:rsidP="00BD3828">
      <w:pPr>
        <w:ind w:right="4535"/>
        <w:jc w:val="both"/>
        <w:outlineLvl w:val="0"/>
      </w:pPr>
    </w:p>
    <w:p w:rsidR="004C51FB" w:rsidRPr="004C51FB" w:rsidRDefault="004C51FB" w:rsidP="004C51FB">
      <w:pPr>
        <w:jc w:val="both"/>
      </w:pPr>
    </w:p>
    <w:p w:rsidR="004C51FB" w:rsidRPr="004C51FB" w:rsidRDefault="004C51FB" w:rsidP="004C51FB">
      <w:pPr>
        <w:jc w:val="both"/>
      </w:pPr>
    </w:p>
    <w:p w:rsidR="00341B17" w:rsidRPr="00130355" w:rsidRDefault="00341B17" w:rsidP="00341B17">
      <w:pPr>
        <w:rPr>
          <w:sz w:val="20"/>
          <w:szCs w:val="20"/>
        </w:rPr>
      </w:pPr>
    </w:p>
    <w:sectPr w:rsidR="00341B17" w:rsidRPr="00130355" w:rsidSect="004847C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5FC" w:rsidRDefault="000645FC" w:rsidP="001338CD">
      <w:r>
        <w:separator/>
      </w:r>
    </w:p>
  </w:endnote>
  <w:endnote w:type="continuationSeparator" w:id="0">
    <w:p w:rsidR="000645FC" w:rsidRDefault="000645FC" w:rsidP="001338C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altName w:val="Times New Roman"/>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5FC" w:rsidRDefault="000645FC" w:rsidP="001338CD">
      <w:r>
        <w:separator/>
      </w:r>
    </w:p>
  </w:footnote>
  <w:footnote w:type="continuationSeparator" w:id="0">
    <w:p w:rsidR="000645FC" w:rsidRDefault="000645FC" w:rsidP="00133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3E" w:rsidRDefault="00555D63">
    <w:pPr>
      <w:pStyle w:val="aa"/>
      <w:jc w:val="center"/>
    </w:pPr>
    <w:fldSimple w:instr=" PAGE   \* MERGEFORMAT ">
      <w:r w:rsidR="00E964F6">
        <w:rPr>
          <w:noProof/>
        </w:rPr>
        <w:t>42</w:t>
      </w:r>
    </w:fldSimple>
  </w:p>
  <w:p w:rsidR="008B463E" w:rsidRDefault="008B463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EB"/>
    <w:multiLevelType w:val="hybridMultilevel"/>
    <w:tmpl w:val="F3C2F8F4"/>
    <w:lvl w:ilvl="0" w:tplc="23EC72F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8EC6748"/>
    <w:multiLevelType w:val="hybridMultilevel"/>
    <w:tmpl w:val="7D2A4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0C29C8"/>
    <w:multiLevelType w:val="hybridMultilevel"/>
    <w:tmpl w:val="8F3A120E"/>
    <w:lvl w:ilvl="0" w:tplc="F0A21532">
      <w:start w:val="4"/>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0BE872EC"/>
    <w:multiLevelType w:val="hybridMultilevel"/>
    <w:tmpl w:val="3A543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E3029B"/>
    <w:multiLevelType w:val="hybridMultilevel"/>
    <w:tmpl w:val="51B02BA2"/>
    <w:lvl w:ilvl="0" w:tplc="74880AD0">
      <w:start w:val="2"/>
      <w:numFmt w:val="upperRoman"/>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10427837"/>
    <w:multiLevelType w:val="hybridMultilevel"/>
    <w:tmpl w:val="8646A19E"/>
    <w:lvl w:ilvl="0" w:tplc="14D8E50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nsid w:val="14791AA3"/>
    <w:multiLevelType w:val="hybridMultilevel"/>
    <w:tmpl w:val="0E0C1CC4"/>
    <w:lvl w:ilvl="0" w:tplc="11E605C0">
      <w:start w:val="1"/>
      <w:numFmt w:val="decimal"/>
      <w:lvlText w:val="%1."/>
      <w:lvlJc w:val="left"/>
      <w:pPr>
        <w:tabs>
          <w:tab w:val="num" w:pos="3735"/>
        </w:tabs>
        <w:ind w:left="3735" w:hanging="360"/>
      </w:pPr>
      <w:rPr>
        <w:rFonts w:hint="default"/>
      </w:rPr>
    </w:lvl>
    <w:lvl w:ilvl="1" w:tplc="04190019" w:tentative="1">
      <w:start w:val="1"/>
      <w:numFmt w:val="lowerLetter"/>
      <w:lvlText w:val="%2."/>
      <w:lvlJc w:val="left"/>
      <w:pPr>
        <w:tabs>
          <w:tab w:val="num" w:pos="4455"/>
        </w:tabs>
        <w:ind w:left="4455" w:hanging="360"/>
      </w:pPr>
    </w:lvl>
    <w:lvl w:ilvl="2" w:tplc="0419001B" w:tentative="1">
      <w:start w:val="1"/>
      <w:numFmt w:val="lowerRoman"/>
      <w:lvlText w:val="%3."/>
      <w:lvlJc w:val="right"/>
      <w:pPr>
        <w:tabs>
          <w:tab w:val="num" w:pos="5175"/>
        </w:tabs>
        <w:ind w:left="5175" w:hanging="180"/>
      </w:pPr>
    </w:lvl>
    <w:lvl w:ilvl="3" w:tplc="0419000F" w:tentative="1">
      <w:start w:val="1"/>
      <w:numFmt w:val="decimal"/>
      <w:lvlText w:val="%4."/>
      <w:lvlJc w:val="left"/>
      <w:pPr>
        <w:tabs>
          <w:tab w:val="num" w:pos="5895"/>
        </w:tabs>
        <w:ind w:left="5895" w:hanging="360"/>
      </w:pPr>
    </w:lvl>
    <w:lvl w:ilvl="4" w:tplc="04190019" w:tentative="1">
      <w:start w:val="1"/>
      <w:numFmt w:val="lowerLetter"/>
      <w:lvlText w:val="%5."/>
      <w:lvlJc w:val="left"/>
      <w:pPr>
        <w:tabs>
          <w:tab w:val="num" w:pos="6615"/>
        </w:tabs>
        <w:ind w:left="6615" w:hanging="360"/>
      </w:pPr>
    </w:lvl>
    <w:lvl w:ilvl="5" w:tplc="0419001B" w:tentative="1">
      <w:start w:val="1"/>
      <w:numFmt w:val="lowerRoman"/>
      <w:lvlText w:val="%6."/>
      <w:lvlJc w:val="right"/>
      <w:pPr>
        <w:tabs>
          <w:tab w:val="num" w:pos="7335"/>
        </w:tabs>
        <w:ind w:left="7335" w:hanging="180"/>
      </w:pPr>
    </w:lvl>
    <w:lvl w:ilvl="6" w:tplc="0419000F" w:tentative="1">
      <w:start w:val="1"/>
      <w:numFmt w:val="decimal"/>
      <w:lvlText w:val="%7."/>
      <w:lvlJc w:val="left"/>
      <w:pPr>
        <w:tabs>
          <w:tab w:val="num" w:pos="8055"/>
        </w:tabs>
        <w:ind w:left="8055" w:hanging="360"/>
      </w:pPr>
    </w:lvl>
    <w:lvl w:ilvl="7" w:tplc="04190019" w:tentative="1">
      <w:start w:val="1"/>
      <w:numFmt w:val="lowerLetter"/>
      <w:lvlText w:val="%8."/>
      <w:lvlJc w:val="left"/>
      <w:pPr>
        <w:tabs>
          <w:tab w:val="num" w:pos="8775"/>
        </w:tabs>
        <w:ind w:left="8775" w:hanging="360"/>
      </w:pPr>
    </w:lvl>
    <w:lvl w:ilvl="8" w:tplc="0419001B" w:tentative="1">
      <w:start w:val="1"/>
      <w:numFmt w:val="lowerRoman"/>
      <w:lvlText w:val="%9."/>
      <w:lvlJc w:val="right"/>
      <w:pPr>
        <w:tabs>
          <w:tab w:val="num" w:pos="9495"/>
        </w:tabs>
        <w:ind w:left="9495" w:hanging="180"/>
      </w:pPr>
    </w:lvl>
  </w:abstractNum>
  <w:abstractNum w:abstractNumId="7">
    <w:nsid w:val="17A25595"/>
    <w:multiLevelType w:val="hybridMultilevel"/>
    <w:tmpl w:val="238ACBCC"/>
    <w:lvl w:ilvl="0" w:tplc="28AE161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285762"/>
    <w:multiLevelType w:val="hybridMultilevel"/>
    <w:tmpl w:val="E53A9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3E24FA"/>
    <w:multiLevelType w:val="hybridMultilevel"/>
    <w:tmpl w:val="09623466"/>
    <w:lvl w:ilvl="0" w:tplc="7206D6F4">
      <w:start w:val="2"/>
      <w:numFmt w:val="upperRoman"/>
      <w:lvlText w:val="%1."/>
      <w:lvlJc w:val="left"/>
      <w:pPr>
        <w:tabs>
          <w:tab w:val="num" w:pos="735"/>
        </w:tabs>
        <w:ind w:left="735" w:hanging="72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10">
    <w:nsid w:val="23023C28"/>
    <w:multiLevelType w:val="hybridMultilevel"/>
    <w:tmpl w:val="12906B1C"/>
    <w:lvl w:ilvl="0" w:tplc="325A0BB8">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861C2C"/>
    <w:multiLevelType w:val="hybridMultilevel"/>
    <w:tmpl w:val="9AF41BF0"/>
    <w:lvl w:ilvl="0" w:tplc="DE06379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D8073C"/>
    <w:multiLevelType w:val="hybridMultilevel"/>
    <w:tmpl w:val="C5562D7A"/>
    <w:lvl w:ilvl="0" w:tplc="2A8EF44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nsid w:val="33D0781D"/>
    <w:multiLevelType w:val="hybridMultilevel"/>
    <w:tmpl w:val="F83E031A"/>
    <w:lvl w:ilvl="0" w:tplc="B3C8908C">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4">
    <w:nsid w:val="34D76877"/>
    <w:multiLevelType w:val="hybridMultilevel"/>
    <w:tmpl w:val="04AA4D98"/>
    <w:lvl w:ilvl="0" w:tplc="325A0B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9D53C2"/>
    <w:multiLevelType w:val="hybridMultilevel"/>
    <w:tmpl w:val="CA5CC7DA"/>
    <w:lvl w:ilvl="0" w:tplc="325A0B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F801BE"/>
    <w:multiLevelType w:val="hybridMultilevel"/>
    <w:tmpl w:val="9014D96E"/>
    <w:lvl w:ilvl="0" w:tplc="3E04AD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E11494"/>
    <w:multiLevelType w:val="hybridMultilevel"/>
    <w:tmpl w:val="DC4E4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A65022"/>
    <w:multiLevelType w:val="hybridMultilevel"/>
    <w:tmpl w:val="0F3E099C"/>
    <w:lvl w:ilvl="0" w:tplc="325A0B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F771E5"/>
    <w:multiLevelType w:val="hybridMultilevel"/>
    <w:tmpl w:val="7A580814"/>
    <w:lvl w:ilvl="0" w:tplc="30464F58">
      <w:start w:val="2"/>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72F03BC1"/>
    <w:multiLevelType w:val="hybridMultilevel"/>
    <w:tmpl w:val="548865D8"/>
    <w:lvl w:ilvl="0" w:tplc="B82019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5BC7948"/>
    <w:multiLevelType w:val="hybridMultilevel"/>
    <w:tmpl w:val="1E561C8A"/>
    <w:lvl w:ilvl="0" w:tplc="F0F4749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6C3E52"/>
    <w:multiLevelType w:val="hybridMultilevel"/>
    <w:tmpl w:val="F6CA5C6C"/>
    <w:lvl w:ilvl="0" w:tplc="FEF802AE">
      <w:start w:val="1"/>
      <w:numFmt w:val="decimal"/>
      <w:lvlText w:val="%1."/>
      <w:lvlJc w:val="left"/>
      <w:pPr>
        <w:tabs>
          <w:tab w:val="num" w:pos="600"/>
        </w:tabs>
        <w:ind w:left="600" w:hanging="360"/>
      </w:pPr>
      <w:rPr>
        <w:rFonts w:hint="default"/>
      </w:rPr>
    </w:lvl>
    <w:lvl w:ilvl="1" w:tplc="F0FCA3F4">
      <w:start w:val="3"/>
      <w:numFmt w:val="upperRoman"/>
      <w:lvlText w:val="%2."/>
      <w:lvlJc w:val="left"/>
      <w:pPr>
        <w:tabs>
          <w:tab w:val="num" w:pos="1680"/>
        </w:tabs>
        <w:ind w:left="1680" w:hanging="720"/>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2"/>
  </w:num>
  <w:num w:numId="2">
    <w:abstractNumId w:val="21"/>
  </w:num>
  <w:num w:numId="3">
    <w:abstractNumId w:val="16"/>
  </w:num>
  <w:num w:numId="4">
    <w:abstractNumId w:val="9"/>
  </w:num>
  <w:num w:numId="5">
    <w:abstractNumId w:val="14"/>
  </w:num>
  <w:num w:numId="6">
    <w:abstractNumId w:val="10"/>
  </w:num>
  <w:num w:numId="7">
    <w:abstractNumId w:val="18"/>
  </w:num>
  <w:num w:numId="8">
    <w:abstractNumId w:val="4"/>
  </w:num>
  <w:num w:numId="9">
    <w:abstractNumId w:val="15"/>
  </w:num>
  <w:num w:numId="10">
    <w:abstractNumId w:val="5"/>
  </w:num>
  <w:num w:numId="11">
    <w:abstractNumId w:val="17"/>
  </w:num>
  <w:num w:numId="12">
    <w:abstractNumId w:val="2"/>
  </w:num>
  <w:num w:numId="13">
    <w:abstractNumId w:val="11"/>
  </w:num>
  <w:num w:numId="14">
    <w:abstractNumId w:val="0"/>
  </w:num>
  <w:num w:numId="15">
    <w:abstractNumId w:val="13"/>
  </w:num>
  <w:num w:numId="16">
    <w:abstractNumId w:val="19"/>
  </w:num>
  <w:num w:numId="17">
    <w:abstractNumId w:val="6"/>
  </w:num>
  <w:num w:numId="18">
    <w:abstractNumId w:val="1"/>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46A0"/>
    <w:rsid w:val="0000776F"/>
    <w:rsid w:val="000141FB"/>
    <w:rsid w:val="00020C5D"/>
    <w:rsid w:val="00027106"/>
    <w:rsid w:val="00027A0A"/>
    <w:rsid w:val="00030E4F"/>
    <w:rsid w:val="00041F41"/>
    <w:rsid w:val="0004379E"/>
    <w:rsid w:val="00047692"/>
    <w:rsid w:val="00052641"/>
    <w:rsid w:val="000645FC"/>
    <w:rsid w:val="00066339"/>
    <w:rsid w:val="000A4151"/>
    <w:rsid w:val="000B3715"/>
    <w:rsid w:val="000B46E6"/>
    <w:rsid w:val="000C38F9"/>
    <w:rsid w:val="000C7F87"/>
    <w:rsid w:val="000D23FE"/>
    <w:rsid w:val="000E5B7C"/>
    <w:rsid w:val="000E6FF1"/>
    <w:rsid w:val="000F06FC"/>
    <w:rsid w:val="001046BF"/>
    <w:rsid w:val="001166F1"/>
    <w:rsid w:val="001206D3"/>
    <w:rsid w:val="001220A5"/>
    <w:rsid w:val="0012377B"/>
    <w:rsid w:val="001249AB"/>
    <w:rsid w:val="00127187"/>
    <w:rsid w:val="001272C9"/>
    <w:rsid w:val="00130355"/>
    <w:rsid w:val="0013241B"/>
    <w:rsid w:val="00132431"/>
    <w:rsid w:val="001338CD"/>
    <w:rsid w:val="00145126"/>
    <w:rsid w:val="00145689"/>
    <w:rsid w:val="00152C84"/>
    <w:rsid w:val="001553A2"/>
    <w:rsid w:val="00155F1C"/>
    <w:rsid w:val="00161B45"/>
    <w:rsid w:val="001633C1"/>
    <w:rsid w:val="00166E63"/>
    <w:rsid w:val="00175403"/>
    <w:rsid w:val="0017633D"/>
    <w:rsid w:val="001826AB"/>
    <w:rsid w:val="0018332B"/>
    <w:rsid w:val="00184B25"/>
    <w:rsid w:val="00185A8B"/>
    <w:rsid w:val="001B0422"/>
    <w:rsid w:val="001B04B5"/>
    <w:rsid w:val="001B54E9"/>
    <w:rsid w:val="001C15CB"/>
    <w:rsid w:val="001D23A0"/>
    <w:rsid w:val="001D3DBB"/>
    <w:rsid w:val="001E2CEA"/>
    <w:rsid w:val="001E3E04"/>
    <w:rsid w:val="001F3C33"/>
    <w:rsid w:val="001F5C9A"/>
    <w:rsid w:val="001F7AC5"/>
    <w:rsid w:val="00201B5F"/>
    <w:rsid w:val="0021485C"/>
    <w:rsid w:val="00214ED7"/>
    <w:rsid w:val="00215F54"/>
    <w:rsid w:val="00215FBC"/>
    <w:rsid w:val="00232335"/>
    <w:rsid w:val="00236C6D"/>
    <w:rsid w:val="00237BA0"/>
    <w:rsid w:val="00237C64"/>
    <w:rsid w:val="00245740"/>
    <w:rsid w:val="00250EFA"/>
    <w:rsid w:val="00252334"/>
    <w:rsid w:val="002546CE"/>
    <w:rsid w:val="00261028"/>
    <w:rsid w:val="002715A0"/>
    <w:rsid w:val="00274C12"/>
    <w:rsid w:val="0028409A"/>
    <w:rsid w:val="00286FE1"/>
    <w:rsid w:val="002924FB"/>
    <w:rsid w:val="00293DB0"/>
    <w:rsid w:val="002948A0"/>
    <w:rsid w:val="00296B09"/>
    <w:rsid w:val="00296F4E"/>
    <w:rsid w:val="002A074A"/>
    <w:rsid w:val="002A3C58"/>
    <w:rsid w:val="002A403F"/>
    <w:rsid w:val="002A7DCC"/>
    <w:rsid w:val="002B1A72"/>
    <w:rsid w:val="002B639C"/>
    <w:rsid w:val="002B7A0B"/>
    <w:rsid w:val="002C72B1"/>
    <w:rsid w:val="002D30D1"/>
    <w:rsid w:val="002F1464"/>
    <w:rsid w:val="00301033"/>
    <w:rsid w:val="00305095"/>
    <w:rsid w:val="00305842"/>
    <w:rsid w:val="00307BFF"/>
    <w:rsid w:val="0031038A"/>
    <w:rsid w:val="00315666"/>
    <w:rsid w:val="003208CD"/>
    <w:rsid w:val="00325830"/>
    <w:rsid w:val="00331B16"/>
    <w:rsid w:val="003369DF"/>
    <w:rsid w:val="00341B17"/>
    <w:rsid w:val="00343811"/>
    <w:rsid w:val="0034453B"/>
    <w:rsid w:val="00347ED5"/>
    <w:rsid w:val="00351A12"/>
    <w:rsid w:val="00352745"/>
    <w:rsid w:val="00354A12"/>
    <w:rsid w:val="00363AF8"/>
    <w:rsid w:val="00364745"/>
    <w:rsid w:val="00371C9F"/>
    <w:rsid w:val="00372BD7"/>
    <w:rsid w:val="00377BCE"/>
    <w:rsid w:val="0038141E"/>
    <w:rsid w:val="00384082"/>
    <w:rsid w:val="003849FF"/>
    <w:rsid w:val="00391836"/>
    <w:rsid w:val="003A0899"/>
    <w:rsid w:val="003A31E3"/>
    <w:rsid w:val="003A685A"/>
    <w:rsid w:val="003A7675"/>
    <w:rsid w:val="003B1337"/>
    <w:rsid w:val="003B2638"/>
    <w:rsid w:val="003B6180"/>
    <w:rsid w:val="003C1704"/>
    <w:rsid w:val="003D32E2"/>
    <w:rsid w:val="003D5081"/>
    <w:rsid w:val="003D523A"/>
    <w:rsid w:val="003E1143"/>
    <w:rsid w:val="003E5DDD"/>
    <w:rsid w:val="003F3EAA"/>
    <w:rsid w:val="00401578"/>
    <w:rsid w:val="00405411"/>
    <w:rsid w:val="004062D3"/>
    <w:rsid w:val="00411DA5"/>
    <w:rsid w:val="00412217"/>
    <w:rsid w:val="00414205"/>
    <w:rsid w:val="0042009D"/>
    <w:rsid w:val="00420C5C"/>
    <w:rsid w:val="004226A3"/>
    <w:rsid w:val="00426B51"/>
    <w:rsid w:val="00426F92"/>
    <w:rsid w:val="004347CE"/>
    <w:rsid w:val="0043715F"/>
    <w:rsid w:val="0045317C"/>
    <w:rsid w:val="00453860"/>
    <w:rsid w:val="0045632D"/>
    <w:rsid w:val="00473A0D"/>
    <w:rsid w:val="00474C99"/>
    <w:rsid w:val="0047505A"/>
    <w:rsid w:val="00475065"/>
    <w:rsid w:val="00480924"/>
    <w:rsid w:val="004847CD"/>
    <w:rsid w:val="00484D7A"/>
    <w:rsid w:val="00486550"/>
    <w:rsid w:val="00491E75"/>
    <w:rsid w:val="00496A3B"/>
    <w:rsid w:val="004B05C8"/>
    <w:rsid w:val="004B225A"/>
    <w:rsid w:val="004B2ABA"/>
    <w:rsid w:val="004C51FB"/>
    <w:rsid w:val="004D02CB"/>
    <w:rsid w:val="004D0542"/>
    <w:rsid w:val="004D39BC"/>
    <w:rsid w:val="004D40EE"/>
    <w:rsid w:val="004E183D"/>
    <w:rsid w:val="004E469C"/>
    <w:rsid w:val="004E50B7"/>
    <w:rsid w:val="004F0F99"/>
    <w:rsid w:val="00504B00"/>
    <w:rsid w:val="00507FA3"/>
    <w:rsid w:val="00515345"/>
    <w:rsid w:val="00515DEB"/>
    <w:rsid w:val="005207B7"/>
    <w:rsid w:val="00524BE2"/>
    <w:rsid w:val="00525F06"/>
    <w:rsid w:val="00531323"/>
    <w:rsid w:val="00534798"/>
    <w:rsid w:val="005362CC"/>
    <w:rsid w:val="0053788A"/>
    <w:rsid w:val="005444C5"/>
    <w:rsid w:val="0054671E"/>
    <w:rsid w:val="00552761"/>
    <w:rsid w:val="00555324"/>
    <w:rsid w:val="00555D63"/>
    <w:rsid w:val="00556085"/>
    <w:rsid w:val="0055744C"/>
    <w:rsid w:val="00557CAF"/>
    <w:rsid w:val="00565784"/>
    <w:rsid w:val="00580E38"/>
    <w:rsid w:val="00580ED6"/>
    <w:rsid w:val="00581363"/>
    <w:rsid w:val="005813C0"/>
    <w:rsid w:val="0058171F"/>
    <w:rsid w:val="005831A1"/>
    <w:rsid w:val="00586888"/>
    <w:rsid w:val="00586A55"/>
    <w:rsid w:val="00594F20"/>
    <w:rsid w:val="00596165"/>
    <w:rsid w:val="005A32C8"/>
    <w:rsid w:val="005B166A"/>
    <w:rsid w:val="005C526D"/>
    <w:rsid w:val="005E176F"/>
    <w:rsid w:val="005E3E44"/>
    <w:rsid w:val="005E4D48"/>
    <w:rsid w:val="005F6846"/>
    <w:rsid w:val="00600ACB"/>
    <w:rsid w:val="00601CB0"/>
    <w:rsid w:val="006030C9"/>
    <w:rsid w:val="0060758B"/>
    <w:rsid w:val="0062040E"/>
    <w:rsid w:val="00635143"/>
    <w:rsid w:val="00635677"/>
    <w:rsid w:val="00635C22"/>
    <w:rsid w:val="00641E03"/>
    <w:rsid w:val="00645E85"/>
    <w:rsid w:val="00646663"/>
    <w:rsid w:val="00646975"/>
    <w:rsid w:val="006519B9"/>
    <w:rsid w:val="00657A52"/>
    <w:rsid w:val="00660E10"/>
    <w:rsid w:val="00661A5D"/>
    <w:rsid w:val="00666A8D"/>
    <w:rsid w:val="0068253B"/>
    <w:rsid w:val="00684E77"/>
    <w:rsid w:val="006851B6"/>
    <w:rsid w:val="00691594"/>
    <w:rsid w:val="00694498"/>
    <w:rsid w:val="006B0376"/>
    <w:rsid w:val="006C4CF4"/>
    <w:rsid w:val="006C7703"/>
    <w:rsid w:val="006D344C"/>
    <w:rsid w:val="006E1F64"/>
    <w:rsid w:val="006E2AA3"/>
    <w:rsid w:val="006E563F"/>
    <w:rsid w:val="006F5896"/>
    <w:rsid w:val="006F659A"/>
    <w:rsid w:val="00701FF6"/>
    <w:rsid w:val="00706DC4"/>
    <w:rsid w:val="007079BE"/>
    <w:rsid w:val="007107F7"/>
    <w:rsid w:val="0071314F"/>
    <w:rsid w:val="00720F0A"/>
    <w:rsid w:val="00724F21"/>
    <w:rsid w:val="00726D78"/>
    <w:rsid w:val="00733D6B"/>
    <w:rsid w:val="0073660B"/>
    <w:rsid w:val="00750033"/>
    <w:rsid w:val="0075295E"/>
    <w:rsid w:val="007633EF"/>
    <w:rsid w:val="007724DD"/>
    <w:rsid w:val="00777EED"/>
    <w:rsid w:val="0078783C"/>
    <w:rsid w:val="00790924"/>
    <w:rsid w:val="00790DE2"/>
    <w:rsid w:val="007A3DEC"/>
    <w:rsid w:val="007A5684"/>
    <w:rsid w:val="007A71F5"/>
    <w:rsid w:val="007B57D1"/>
    <w:rsid w:val="007B6FA8"/>
    <w:rsid w:val="007B7928"/>
    <w:rsid w:val="007C5746"/>
    <w:rsid w:val="007C612C"/>
    <w:rsid w:val="007C7468"/>
    <w:rsid w:val="007D799D"/>
    <w:rsid w:val="007D7D03"/>
    <w:rsid w:val="007E5364"/>
    <w:rsid w:val="007F016E"/>
    <w:rsid w:val="007F1369"/>
    <w:rsid w:val="007F40F9"/>
    <w:rsid w:val="00804F6F"/>
    <w:rsid w:val="00815985"/>
    <w:rsid w:val="008160AD"/>
    <w:rsid w:val="00822F5C"/>
    <w:rsid w:val="00823330"/>
    <w:rsid w:val="00833ADA"/>
    <w:rsid w:val="0083573C"/>
    <w:rsid w:val="00835E86"/>
    <w:rsid w:val="0083639B"/>
    <w:rsid w:val="00842E1B"/>
    <w:rsid w:val="00843E4D"/>
    <w:rsid w:val="008440FD"/>
    <w:rsid w:val="008577AA"/>
    <w:rsid w:val="00860834"/>
    <w:rsid w:val="00864B4D"/>
    <w:rsid w:val="00873BE5"/>
    <w:rsid w:val="00875F87"/>
    <w:rsid w:val="00880281"/>
    <w:rsid w:val="00880ED7"/>
    <w:rsid w:val="00885A96"/>
    <w:rsid w:val="0089117A"/>
    <w:rsid w:val="008946A0"/>
    <w:rsid w:val="00895299"/>
    <w:rsid w:val="008969A3"/>
    <w:rsid w:val="008A01A0"/>
    <w:rsid w:val="008A596D"/>
    <w:rsid w:val="008A76D2"/>
    <w:rsid w:val="008B19CC"/>
    <w:rsid w:val="008B463E"/>
    <w:rsid w:val="008C32E4"/>
    <w:rsid w:val="008C360B"/>
    <w:rsid w:val="008C55B0"/>
    <w:rsid w:val="008C5CFB"/>
    <w:rsid w:val="008D761A"/>
    <w:rsid w:val="008E09B0"/>
    <w:rsid w:val="008F065B"/>
    <w:rsid w:val="008F11B5"/>
    <w:rsid w:val="008F2EE1"/>
    <w:rsid w:val="008F346E"/>
    <w:rsid w:val="008F36EB"/>
    <w:rsid w:val="008F4843"/>
    <w:rsid w:val="008F615D"/>
    <w:rsid w:val="00932F6E"/>
    <w:rsid w:val="00945A4C"/>
    <w:rsid w:val="00951E6A"/>
    <w:rsid w:val="00952B12"/>
    <w:rsid w:val="009543D8"/>
    <w:rsid w:val="00956AE2"/>
    <w:rsid w:val="009719D2"/>
    <w:rsid w:val="0097695D"/>
    <w:rsid w:val="00976997"/>
    <w:rsid w:val="00984D88"/>
    <w:rsid w:val="009857C0"/>
    <w:rsid w:val="009904F1"/>
    <w:rsid w:val="00992959"/>
    <w:rsid w:val="00995C0D"/>
    <w:rsid w:val="009A2901"/>
    <w:rsid w:val="009A71A5"/>
    <w:rsid w:val="009B01F5"/>
    <w:rsid w:val="009B2C92"/>
    <w:rsid w:val="009B2FDA"/>
    <w:rsid w:val="009C2B58"/>
    <w:rsid w:val="009C4143"/>
    <w:rsid w:val="009C5159"/>
    <w:rsid w:val="009C7B85"/>
    <w:rsid w:val="009D0804"/>
    <w:rsid w:val="009D147A"/>
    <w:rsid w:val="009E1401"/>
    <w:rsid w:val="009E3E21"/>
    <w:rsid w:val="009F362C"/>
    <w:rsid w:val="009F43F6"/>
    <w:rsid w:val="00A00F20"/>
    <w:rsid w:val="00A07969"/>
    <w:rsid w:val="00A07BD0"/>
    <w:rsid w:val="00A17C2E"/>
    <w:rsid w:val="00A217FE"/>
    <w:rsid w:val="00A22472"/>
    <w:rsid w:val="00A265AB"/>
    <w:rsid w:val="00A27B6A"/>
    <w:rsid w:val="00A33E52"/>
    <w:rsid w:val="00A374BC"/>
    <w:rsid w:val="00A41B13"/>
    <w:rsid w:val="00A42FD1"/>
    <w:rsid w:val="00A5022F"/>
    <w:rsid w:val="00A503D7"/>
    <w:rsid w:val="00A615F0"/>
    <w:rsid w:val="00A647D2"/>
    <w:rsid w:val="00A664C9"/>
    <w:rsid w:val="00A70F45"/>
    <w:rsid w:val="00A75B5E"/>
    <w:rsid w:val="00A7615C"/>
    <w:rsid w:val="00A83961"/>
    <w:rsid w:val="00A85922"/>
    <w:rsid w:val="00A869C1"/>
    <w:rsid w:val="00AA126E"/>
    <w:rsid w:val="00AA15E3"/>
    <w:rsid w:val="00AA568A"/>
    <w:rsid w:val="00AB049C"/>
    <w:rsid w:val="00AB4444"/>
    <w:rsid w:val="00AD58BC"/>
    <w:rsid w:val="00AD5A15"/>
    <w:rsid w:val="00AD6704"/>
    <w:rsid w:val="00AD68BF"/>
    <w:rsid w:val="00AE131D"/>
    <w:rsid w:val="00AF1D63"/>
    <w:rsid w:val="00AF2902"/>
    <w:rsid w:val="00AF5B15"/>
    <w:rsid w:val="00B0400C"/>
    <w:rsid w:val="00B04DB8"/>
    <w:rsid w:val="00B0689B"/>
    <w:rsid w:val="00B12C50"/>
    <w:rsid w:val="00B263CB"/>
    <w:rsid w:val="00B27890"/>
    <w:rsid w:val="00B3334C"/>
    <w:rsid w:val="00B40904"/>
    <w:rsid w:val="00B428D1"/>
    <w:rsid w:val="00B43096"/>
    <w:rsid w:val="00B54782"/>
    <w:rsid w:val="00B61798"/>
    <w:rsid w:val="00B810E7"/>
    <w:rsid w:val="00B83984"/>
    <w:rsid w:val="00B87129"/>
    <w:rsid w:val="00B9133C"/>
    <w:rsid w:val="00B93DB5"/>
    <w:rsid w:val="00BA1146"/>
    <w:rsid w:val="00BA319E"/>
    <w:rsid w:val="00BB49BE"/>
    <w:rsid w:val="00BB553C"/>
    <w:rsid w:val="00BC6049"/>
    <w:rsid w:val="00BC63F0"/>
    <w:rsid w:val="00BC7834"/>
    <w:rsid w:val="00BD0F08"/>
    <w:rsid w:val="00BD1112"/>
    <w:rsid w:val="00BD1DA9"/>
    <w:rsid w:val="00BD3828"/>
    <w:rsid w:val="00BD448C"/>
    <w:rsid w:val="00BD7918"/>
    <w:rsid w:val="00BD7AE2"/>
    <w:rsid w:val="00BE099E"/>
    <w:rsid w:val="00BF4E6C"/>
    <w:rsid w:val="00BF755B"/>
    <w:rsid w:val="00C03F0E"/>
    <w:rsid w:val="00C049A1"/>
    <w:rsid w:val="00C2309F"/>
    <w:rsid w:val="00C30926"/>
    <w:rsid w:val="00C33A82"/>
    <w:rsid w:val="00C344E8"/>
    <w:rsid w:val="00C40E85"/>
    <w:rsid w:val="00C502CA"/>
    <w:rsid w:val="00C5214D"/>
    <w:rsid w:val="00C5564E"/>
    <w:rsid w:val="00C5716A"/>
    <w:rsid w:val="00C6414B"/>
    <w:rsid w:val="00C642F8"/>
    <w:rsid w:val="00C76F96"/>
    <w:rsid w:val="00C8305B"/>
    <w:rsid w:val="00C86399"/>
    <w:rsid w:val="00C90A75"/>
    <w:rsid w:val="00C917D7"/>
    <w:rsid w:val="00C91E03"/>
    <w:rsid w:val="00CA04E1"/>
    <w:rsid w:val="00CA6FAB"/>
    <w:rsid w:val="00CB11D8"/>
    <w:rsid w:val="00CB58AF"/>
    <w:rsid w:val="00CC3A6C"/>
    <w:rsid w:val="00CC6036"/>
    <w:rsid w:val="00CC74FF"/>
    <w:rsid w:val="00CD17D4"/>
    <w:rsid w:val="00CF0A49"/>
    <w:rsid w:val="00CF25E0"/>
    <w:rsid w:val="00D04F7A"/>
    <w:rsid w:val="00D13E52"/>
    <w:rsid w:val="00D16EB3"/>
    <w:rsid w:val="00D213A4"/>
    <w:rsid w:val="00D23552"/>
    <w:rsid w:val="00D307ED"/>
    <w:rsid w:val="00D30A71"/>
    <w:rsid w:val="00D3136A"/>
    <w:rsid w:val="00D429F3"/>
    <w:rsid w:val="00D45E55"/>
    <w:rsid w:val="00D52855"/>
    <w:rsid w:val="00D633F1"/>
    <w:rsid w:val="00D6668E"/>
    <w:rsid w:val="00D7342C"/>
    <w:rsid w:val="00D74CD1"/>
    <w:rsid w:val="00D751D3"/>
    <w:rsid w:val="00D85BF4"/>
    <w:rsid w:val="00D85DD1"/>
    <w:rsid w:val="00D94881"/>
    <w:rsid w:val="00D955CB"/>
    <w:rsid w:val="00D9654C"/>
    <w:rsid w:val="00DA50D7"/>
    <w:rsid w:val="00DB0323"/>
    <w:rsid w:val="00DB7430"/>
    <w:rsid w:val="00DC54A8"/>
    <w:rsid w:val="00DD2622"/>
    <w:rsid w:val="00DD3B2B"/>
    <w:rsid w:val="00DE089F"/>
    <w:rsid w:val="00DE4128"/>
    <w:rsid w:val="00DE4D03"/>
    <w:rsid w:val="00E00578"/>
    <w:rsid w:val="00E11ED7"/>
    <w:rsid w:val="00E1258F"/>
    <w:rsid w:val="00E1317D"/>
    <w:rsid w:val="00E14332"/>
    <w:rsid w:val="00E15604"/>
    <w:rsid w:val="00E20DB6"/>
    <w:rsid w:val="00E31228"/>
    <w:rsid w:val="00E35DE9"/>
    <w:rsid w:val="00E37CA5"/>
    <w:rsid w:val="00E4022F"/>
    <w:rsid w:val="00E43676"/>
    <w:rsid w:val="00E513CE"/>
    <w:rsid w:val="00E56808"/>
    <w:rsid w:val="00E577D8"/>
    <w:rsid w:val="00E6135F"/>
    <w:rsid w:val="00E65EBD"/>
    <w:rsid w:val="00E70FF7"/>
    <w:rsid w:val="00E71608"/>
    <w:rsid w:val="00E71DF4"/>
    <w:rsid w:val="00E7742A"/>
    <w:rsid w:val="00E77926"/>
    <w:rsid w:val="00E91B2B"/>
    <w:rsid w:val="00E964F6"/>
    <w:rsid w:val="00EA1E06"/>
    <w:rsid w:val="00EA5B3F"/>
    <w:rsid w:val="00EA5E30"/>
    <w:rsid w:val="00EA6F23"/>
    <w:rsid w:val="00EB2091"/>
    <w:rsid w:val="00EC0E06"/>
    <w:rsid w:val="00EC3843"/>
    <w:rsid w:val="00EC6392"/>
    <w:rsid w:val="00EC6649"/>
    <w:rsid w:val="00EC7A79"/>
    <w:rsid w:val="00EC7C86"/>
    <w:rsid w:val="00EC7CF4"/>
    <w:rsid w:val="00ED0184"/>
    <w:rsid w:val="00ED0A83"/>
    <w:rsid w:val="00ED21EE"/>
    <w:rsid w:val="00EE48A1"/>
    <w:rsid w:val="00EF0D41"/>
    <w:rsid w:val="00EF167B"/>
    <w:rsid w:val="00EF24DF"/>
    <w:rsid w:val="00EF4792"/>
    <w:rsid w:val="00EF5EEC"/>
    <w:rsid w:val="00F03EDA"/>
    <w:rsid w:val="00F04998"/>
    <w:rsid w:val="00F0633D"/>
    <w:rsid w:val="00F06E57"/>
    <w:rsid w:val="00F11C15"/>
    <w:rsid w:val="00F16811"/>
    <w:rsid w:val="00F20D9E"/>
    <w:rsid w:val="00F2353D"/>
    <w:rsid w:val="00F314C6"/>
    <w:rsid w:val="00F4201B"/>
    <w:rsid w:val="00F47A32"/>
    <w:rsid w:val="00F50CDB"/>
    <w:rsid w:val="00F6132A"/>
    <w:rsid w:val="00F63B20"/>
    <w:rsid w:val="00F73651"/>
    <w:rsid w:val="00F86077"/>
    <w:rsid w:val="00F86C17"/>
    <w:rsid w:val="00FA080F"/>
    <w:rsid w:val="00FA2FDF"/>
    <w:rsid w:val="00FA3A7D"/>
    <w:rsid w:val="00FA3EA1"/>
    <w:rsid w:val="00FB178E"/>
    <w:rsid w:val="00FB1918"/>
    <w:rsid w:val="00FB46D9"/>
    <w:rsid w:val="00FB6B9B"/>
    <w:rsid w:val="00FD232E"/>
    <w:rsid w:val="00FE14D6"/>
    <w:rsid w:val="00FE2416"/>
    <w:rsid w:val="00FE27FF"/>
    <w:rsid w:val="00FE3A41"/>
    <w:rsid w:val="00FF3664"/>
    <w:rsid w:val="00FF7BF1"/>
    <w:rsid w:val="00FF7D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03F"/>
    <w:rPr>
      <w:sz w:val="24"/>
      <w:szCs w:val="24"/>
    </w:rPr>
  </w:style>
  <w:style w:type="paragraph" w:styleId="1">
    <w:name w:val="heading 1"/>
    <w:basedOn w:val="a"/>
    <w:next w:val="a"/>
    <w:link w:val="10"/>
    <w:qFormat/>
    <w:rsid w:val="008946A0"/>
    <w:pPr>
      <w:keepNext/>
      <w:jc w:val="center"/>
      <w:outlineLvl w:val="0"/>
    </w:pPr>
    <w:rPr>
      <w:rFonts w:ascii="Book Antiqua" w:hAnsi="Book Antiqua" w:cs="Book Antiqua"/>
      <w:b/>
      <w:bCs/>
      <w:sz w:val="28"/>
      <w:szCs w:val="28"/>
    </w:rPr>
  </w:style>
  <w:style w:type="paragraph" w:styleId="2">
    <w:name w:val="heading 2"/>
    <w:basedOn w:val="a"/>
    <w:next w:val="a"/>
    <w:link w:val="20"/>
    <w:qFormat/>
    <w:rsid w:val="009E1401"/>
    <w:pPr>
      <w:keepNext/>
      <w:spacing w:before="240" w:after="60"/>
      <w:outlineLvl w:val="1"/>
    </w:pPr>
    <w:rPr>
      <w:rFonts w:ascii="Arial" w:hAnsi="Arial"/>
      <w:b/>
      <w:bCs/>
      <w:i/>
      <w:iCs/>
      <w:sz w:val="28"/>
      <w:szCs w:val="28"/>
      <w:lang/>
    </w:rPr>
  </w:style>
  <w:style w:type="paragraph" w:styleId="3">
    <w:name w:val="heading 3"/>
    <w:basedOn w:val="a"/>
    <w:next w:val="a"/>
    <w:qFormat/>
    <w:rsid w:val="008946A0"/>
    <w:pPr>
      <w:keepNext/>
      <w:outlineLvl w:val="2"/>
    </w:pPr>
    <w:rPr>
      <w:rFonts w:eastAsia="PMingLiU"/>
      <w:b/>
      <w:bCs/>
      <w:sz w:val="28"/>
      <w:szCs w:val="28"/>
    </w:rPr>
  </w:style>
  <w:style w:type="paragraph" w:styleId="4">
    <w:name w:val="heading 4"/>
    <w:basedOn w:val="a"/>
    <w:next w:val="a"/>
    <w:link w:val="40"/>
    <w:qFormat/>
    <w:rsid w:val="00EA5E30"/>
    <w:pPr>
      <w:keepNext/>
      <w:spacing w:before="240" w:after="60"/>
      <w:outlineLvl w:val="3"/>
    </w:pPr>
    <w:rPr>
      <w:b/>
      <w:bCs/>
      <w:sz w:val="28"/>
      <w:szCs w:val="28"/>
    </w:rPr>
  </w:style>
  <w:style w:type="paragraph" w:styleId="5">
    <w:name w:val="heading 5"/>
    <w:basedOn w:val="a"/>
    <w:next w:val="a"/>
    <w:qFormat/>
    <w:rsid w:val="008946A0"/>
    <w:pPr>
      <w:keepNext/>
      <w:jc w:val="center"/>
      <w:outlineLvl w:val="4"/>
    </w:pPr>
    <w:rPr>
      <w:b/>
      <w:bCs/>
      <w:sz w:val="22"/>
      <w:szCs w:val="22"/>
    </w:rPr>
  </w:style>
  <w:style w:type="paragraph" w:styleId="6">
    <w:name w:val="heading 6"/>
    <w:basedOn w:val="a"/>
    <w:next w:val="a"/>
    <w:link w:val="60"/>
    <w:semiHidden/>
    <w:unhideWhenUsed/>
    <w:qFormat/>
    <w:rsid w:val="00F2353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51FB"/>
    <w:rPr>
      <w:rFonts w:ascii="Book Antiqua" w:hAnsi="Book Antiqua" w:cs="Book Antiqua"/>
      <w:b/>
      <w:bCs/>
      <w:sz w:val="28"/>
      <w:szCs w:val="28"/>
    </w:rPr>
  </w:style>
  <w:style w:type="character" w:customStyle="1" w:styleId="20">
    <w:name w:val="Заголовок 2 Знак"/>
    <w:link w:val="2"/>
    <w:rsid w:val="00BF755B"/>
    <w:rPr>
      <w:rFonts w:ascii="Arial" w:hAnsi="Arial" w:cs="Arial"/>
      <w:b/>
      <w:bCs/>
      <w:i/>
      <w:iCs/>
      <w:sz w:val="28"/>
      <w:szCs w:val="28"/>
    </w:rPr>
  </w:style>
  <w:style w:type="character" w:customStyle="1" w:styleId="40">
    <w:name w:val="Заголовок 4 Знак"/>
    <w:basedOn w:val="a0"/>
    <w:link w:val="4"/>
    <w:rsid w:val="004C51FB"/>
    <w:rPr>
      <w:b/>
      <w:bCs/>
      <w:sz w:val="28"/>
      <w:szCs w:val="28"/>
    </w:rPr>
  </w:style>
  <w:style w:type="paragraph" w:styleId="a3">
    <w:name w:val="Body Text"/>
    <w:basedOn w:val="a"/>
    <w:link w:val="a4"/>
    <w:rsid w:val="00347ED5"/>
    <w:pPr>
      <w:jc w:val="both"/>
    </w:pPr>
    <w:rPr>
      <w:sz w:val="28"/>
      <w:szCs w:val="28"/>
      <w:lang/>
    </w:rPr>
  </w:style>
  <w:style w:type="character" w:customStyle="1" w:styleId="a4">
    <w:name w:val="Основной текст Знак"/>
    <w:link w:val="a3"/>
    <w:locked/>
    <w:rsid w:val="004C51FB"/>
    <w:rPr>
      <w:sz w:val="28"/>
      <w:szCs w:val="28"/>
    </w:rPr>
  </w:style>
  <w:style w:type="paragraph" w:styleId="a5">
    <w:name w:val="Body Text Indent"/>
    <w:basedOn w:val="a"/>
    <w:rsid w:val="009E1401"/>
    <w:pPr>
      <w:spacing w:after="120"/>
      <w:ind w:left="283"/>
    </w:pPr>
  </w:style>
  <w:style w:type="paragraph" w:styleId="21">
    <w:name w:val="Body Text 2"/>
    <w:basedOn w:val="a"/>
    <w:rsid w:val="009E1401"/>
    <w:pPr>
      <w:spacing w:after="120" w:line="480" w:lineRule="auto"/>
    </w:pPr>
  </w:style>
  <w:style w:type="table" w:styleId="a6">
    <w:name w:val="Table Grid"/>
    <w:basedOn w:val="a1"/>
    <w:rsid w:val="00D85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7107F7"/>
    <w:rPr>
      <w:rFonts w:ascii="Tahoma" w:hAnsi="Tahoma" w:cs="Tahoma"/>
      <w:sz w:val="16"/>
      <w:szCs w:val="16"/>
    </w:rPr>
  </w:style>
  <w:style w:type="character" w:customStyle="1" w:styleId="a8">
    <w:name w:val="Текст выноски Знак"/>
    <w:basedOn w:val="a0"/>
    <w:link w:val="a7"/>
    <w:semiHidden/>
    <w:rsid w:val="004C51FB"/>
    <w:rPr>
      <w:rFonts w:ascii="Tahoma" w:hAnsi="Tahoma" w:cs="Tahoma"/>
      <w:sz w:val="16"/>
      <w:szCs w:val="16"/>
    </w:rPr>
  </w:style>
  <w:style w:type="character" w:styleId="a9">
    <w:name w:val="Hyperlink"/>
    <w:uiPriority w:val="99"/>
    <w:rsid w:val="00E577D8"/>
    <w:rPr>
      <w:color w:val="0000FF"/>
      <w:u w:val="single"/>
    </w:rPr>
  </w:style>
  <w:style w:type="paragraph" w:customStyle="1" w:styleId="ConsPlusNormal">
    <w:name w:val="ConsPlusNormal"/>
    <w:rsid w:val="00E577D8"/>
    <w:pPr>
      <w:widowControl w:val="0"/>
      <w:autoSpaceDE w:val="0"/>
      <w:autoSpaceDN w:val="0"/>
      <w:adjustRightInd w:val="0"/>
      <w:ind w:firstLine="720"/>
    </w:pPr>
    <w:rPr>
      <w:rFonts w:ascii="Arial" w:hAnsi="Arial" w:cs="Arial"/>
    </w:rPr>
  </w:style>
  <w:style w:type="character" w:customStyle="1" w:styleId="30">
    <w:name w:val="Основной текст (3)_"/>
    <w:link w:val="31"/>
    <w:locked/>
    <w:rsid w:val="00E577D8"/>
    <w:rPr>
      <w:spacing w:val="1"/>
      <w:sz w:val="25"/>
      <w:szCs w:val="25"/>
      <w:shd w:val="clear" w:color="auto" w:fill="FFFFFF"/>
      <w:lang w:bidi="ar-SA"/>
    </w:rPr>
  </w:style>
  <w:style w:type="paragraph" w:customStyle="1" w:styleId="31">
    <w:name w:val="Основной текст (3)"/>
    <w:basedOn w:val="a"/>
    <w:link w:val="30"/>
    <w:rsid w:val="00E577D8"/>
    <w:pPr>
      <w:widowControl w:val="0"/>
      <w:shd w:val="clear" w:color="auto" w:fill="FFFFFF"/>
      <w:spacing w:before="600" w:after="120" w:line="322" w:lineRule="exact"/>
      <w:jc w:val="both"/>
    </w:pPr>
    <w:rPr>
      <w:spacing w:val="1"/>
      <w:sz w:val="25"/>
      <w:szCs w:val="25"/>
      <w:shd w:val="clear" w:color="auto" w:fill="FFFFFF"/>
      <w:lang/>
    </w:rPr>
  </w:style>
  <w:style w:type="paragraph" w:customStyle="1" w:styleId="ConsPlusTitle">
    <w:name w:val="ConsPlusTitle"/>
    <w:uiPriority w:val="99"/>
    <w:rsid w:val="00315666"/>
    <w:pPr>
      <w:autoSpaceDE w:val="0"/>
      <w:autoSpaceDN w:val="0"/>
      <w:adjustRightInd w:val="0"/>
    </w:pPr>
    <w:rPr>
      <w:rFonts w:ascii="Arial" w:hAnsi="Arial" w:cs="Arial"/>
      <w:b/>
      <w:bCs/>
    </w:rPr>
  </w:style>
  <w:style w:type="paragraph" w:styleId="aa">
    <w:name w:val="header"/>
    <w:basedOn w:val="a"/>
    <w:link w:val="ab"/>
    <w:rsid w:val="001338CD"/>
    <w:pPr>
      <w:tabs>
        <w:tab w:val="center" w:pos="4677"/>
        <w:tab w:val="right" w:pos="9355"/>
      </w:tabs>
    </w:pPr>
  </w:style>
  <w:style w:type="character" w:customStyle="1" w:styleId="ab">
    <w:name w:val="Верхний колонтитул Знак"/>
    <w:basedOn w:val="a0"/>
    <w:link w:val="aa"/>
    <w:rsid w:val="001338CD"/>
    <w:rPr>
      <w:sz w:val="24"/>
      <w:szCs w:val="24"/>
    </w:rPr>
  </w:style>
  <w:style w:type="paragraph" w:styleId="ac">
    <w:name w:val="footer"/>
    <w:basedOn w:val="a"/>
    <w:link w:val="ad"/>
    <w:rsid w:val="001338CD"/>
    <w:pPr>
      <w:tabs>
        <w:tab w:val="center" w:pos="4677"/>
        <w:tab w:val="right" w:pos="9355"/>
      </w:tabs>
    </w:pPr>
  </w:style>
  <w:style w:type="character" w:customStyle="1" w:styleId="ad">
    <w:name w:val="Нижний колонтитул Знак"/>
    <w:basedOn w:val="a0"/>
    <w:link w:val="ac"/>
    <w:rsid w:val="001338CD"/>
    <w:rPr>
      <w:sz w:val="24"/>
      <w:szCs w:val="24"/>
    </w:rPr>
  </w:style>
  <w:style w:type="paragraph" w:styleId="ae">
    <w:name w:val="No Spacing"/>
    <w:uiPriority w:val="1"/>
    <w:qFormat/>
    <w:rsid w:val="002A074A"/>
    <w:rPr>
      <w:rFonts w:ascii="Calibri" w:eastAsia="Calibri" w:hAnsi="Calibri"/>
      <w:sz w:val="22"/>
      <w:szCs w:val="22"/>
      <w:lang w:eastAsia="en-US"/>
    </w:rPr>
  </w:style>
  <w:style w:type="paragraph" w:customStyle="1" w:styleId="af">
    <w:name w:val="Îáû÷íûé"/>
    <w:rsid w:val="004C51FB"/>
    <w:rPr>
      <w:sz w:val="24"/>
    </w:rPr>
  </w:style>
  <w:style w:type="character" w:styleId="af0">
    <w:name w:val="page number"/>
    <w:basedOn w:val="a0"/>
    <w:rsid w:val="004C51FB"/>
  </w:style>
  <w:style w:type="paragraph" w:customStyle="1" w:styleId="CharChar">
    <w:name w:val="Char Char Знак Знак Знак"/>
    <w:basedOn w:val="a"/>
    <w:rsid w:val="004C51FB"/>
    <w:pPr>
      <w:autoSpaceDE w:val="0"/>
      <w:autoSpaceDN w:val="0"/>
      <w:spacing w:after="160" w:line="240" w:lineRule="exact"/>
    </w:pPr>
    <w:rPr>
      <w:rFonts w:ascii="Arial" w:hAnsi="Arial" w:cs="Arial"/>
      <w:b/>
      <w:bCs/>
      <w:sz w:val="20"/>
      <w:szCs w:val="20"/>
      <w:lang w:val="en-US" w:eastAsia="de-DE"/>
    </w:rPr>
  </w:style>
  <w:style w:type="paragraph" w:styleId="22">
    <w:name w:val="Body Text Indent 2"/>
    <w:basedOn w:val="a"/>
    <w:link w:val="23"/>
    <w:rsid w:val="004C51FB"/>
    <w:pPr>
      <w:ind w:firstLine="720"/>
    </w:pPr>
    <w:rPr>
      <w:lang w:eastAsia="en-US"/>
    </w:rPr>
  </w:style>
  <w:style w:type="character" w:customStyle="1" w:styleId="23">
    <w:name w:val="Основной текст с отступом 2 Знак"/>
    <w:basedOn w:val="a0"/>
    <w:link w:val="22"/>
    <w:rsid w:val="004C51FB"/>
    <w:rPr>
      <w:sz w:val="24"/>
      <w:szCs w:val="24"/>
      <w:lang w:eastAsia="en-US"/>
    </w:rPr>
  </w:style>
  <w:style w:type="character" w:customStyle="1" w:styleId="wmi-callto">
    <w:name w:val="wmi-callto"/>
    <w:basedOn w:val="a0"/>
    <w:rsid w:val="004C51FB"/>
  </w:style>
  <w:style w:type="character" w:customStyle="1" w:styleId="apple-converted-space">
    <w:name w:val="apple-converted-space"/>
    <w:basedOn w:val="a0"/>
    <w:rsid w:val="004C51FB"/>
  </w:style>
  <w:style w:type="character" w:customStyle="1" w:styleId="s1">
    <w:name w:val="s1"/>
    <w:basedOn w:val="a0"/>
    <w:rsid w:val="004C51FB"/>
  </w:style>
  <w:style w:type="character" w:customStyle="1" w:styleId="s2">
    <w:name w:val="s2"/>
    <w:basedOn w:val="a0"/>
    <w:rsid w:val="004C51FB"/>
  </w:style>
  <w:style w:type="paragraph" w:customStyle="1" w:styleId="p2">
    <w:name w:val="p2"/>
    <w:basedOn w:val="a"/>
    <w:rsid w:val="004C51FB"/>
    <w:pPr>
      <w:spacing w:before="100" w:beforeAutospacing="1" w:after="100" w:afterAutospacing="1"/>
    </w:pPr>
  </w:style>
  <w:style w:type="paragraph" w:customStyle="1" w:styleId="p5">
    <w:name w:val="p5"/>
    <w:basedOn w:val="a"/>
    <w:rsid w:val="004C51FB"/>
    <w:pPr>
      <w:spacing w:before="100" w:beforeAutospacing="1" w:after="100" w:afterAutospacing="1"/>
    </w:pPr>
  </w:style>
  <w:style w:type="paragraph" w:customStyle="1" w:styleId="p4">
    <w:name w:val="p4"/>
    <w:basedOn w:val="a"/>
    <w:rsid w:val="004C51FB"/>
    <w:pPr>
      <w:spacing w:before="100" w:beforeAutospacing="1" w:after="100" w:afterAutospacing="1"/>
    </w:pPr>
  </w:style>
  <w:style w:type="character" w:customStyle="1" w:styleId="s3">
    <w:name w:val="s3"/>
    <w:basedOn w:val="a0"/>
    <w:rsid w:val="004C51FB"/>
  </w:style>
  <w:style w:type="character" w:customStyle="1" w:styleId="blk">
    <w:name w:val="blk"/>
    <w:basedOn w:val="a0"/>
    <w:rsid w:val="00BD3828"/>
  </w:style>
  <w:style w:type="character" w:styleId="af1">
    <w:name w:val="FollowedHyperlink"/>
    <w:basedOn w:val="a0"/>
    <w:uiPriority w:val="99"/>
    <w:unhideWhenUsed/>
    <w:rsid w:val="008F2EE1"/>
    <w:rPr>
      <w:color w:val="800080"/>
      <w:u w:val="single"/>
    </w:rPr>
  </w:style>
  <w:style w:type="character" w:customStyle="1" w:styleId="11">
    <w:name w:val="Основной текст Знак1"/>
    <w:basedOn w:val="a0"/>
    <w:uiPriority w:val="99"/>
    <w:locked/>
    <w:rsid w:val="008F2EE1"/>
    <w:rPr>
      <w:sz w:val="24"/>
      <w:szCs w:val="24"/>
      <w:lang w:val="en-US" w:eastAsia="en-US"/>
    </w:rPr>
  </w:style>
  <w:style w:type="character" w:customStyle="1" w:styleId="60">
    <w:name w:val="Заголовок 6 Знак"/>
    <w:basedOn w:val="a0"/>
    <w:link w:val="6"/>
    <w:semiHidden/>
    <w:rsid w:val="00F2353D"/>
    <w:rPr>
      <w:rFonts w:ascii="Calibri" w:hAnsi="Calibri"/>
      <w:b/>
      <w:bCs/>
      <w:sz w:val="22"/>
      <w:szCs w:val="22"/>
    </w:rPr>
  </w:style>
</w:styles>
</file>

<file path=word/webSettings.xml><?xml version="1.0" encoding="utf-8"?>
<w:webSettings xmlns:r="http://schemas.openxmlformats.org/officeDocument/2006/relationships" xmlns:w="http://schemas.openxmlformats.org/wordprocessingml/2006/main">
  <w:divs>
    <w:div w:id="48307144">
      <w:bodyDiv w:val="1"/>
      <w:marLeft w:val="0"/>
      <w:marRight w:val="0"/>
      <w:marTop w:val="0"/>
      <w:marBottom w:val="0"/>
      <w:divBdr>
        <w:top w:val="none" w:sz="0" w:space="0" w:color="auto"/>
        <w:left w:val="none" w:sz="0" w:space="0" w:color="auto"/>
        <w:bottom w:val="none" w:sz="0" w:space="0" w:color="auto"/>
        <w:right w:val="none" w:sz="0" w:space="0" w:color="auto"/>
      </w:divBdr>
    </w:div>
    <w:div w:id="408307158">
      <w:bodyDiv w:val="1"/>
      <w:marLeft w:val="0"/>
      <w:marRight w:val="0"/>
      <w:marTop w:val="0"/>
      <w:marBottom w:val="0"/>
      <w:divBdr>
        <w:top w:val="none" w:sz="0" w:space="0" w:color="auto"/>
        <w:left w:val="none" w:sz="0" w:space="0" w:color="auto"/>
        <w:bottom w:val="none" w:sz="0" w:space="0" w:color="auto"/>
        <w:right w:val="none" w:sz="0" w:space="0" w:color="auto"/>
      </w:divBdr>
    </w:div>
    <w:div w:id="418600518">
      <w:bodyDiv w:val="1"/>
      <w:marLeft w:val="0"/>
      <w:marRight w:val="0"/>
      <w:marTop w:val="0"/>
      <w:marBottom w:val="0"/>
      <w:divBdr>
        <w:top w:val="none" w:sz="0" w:space="0" w:color="auto"/>
        <w:left w:val="none" w:sz="0" w:space="0" w:color="auto"/>
        <w:bottom w:val="none" w:sz="0" w:space="0" w:color="auto"/>
        <w:right w:val="none" w:sz="0" w:space="0" w:color="auto"/>
      </w:divBdr>
    </w:div>
    <w:div w:id="557937897">
      <w:bodyDiv w:val="1"/>
      <w:marLeft w:val="0"/>
      <w:marRight w:val="0"/>
      <w:marTop w:val="0"/>
      <w:marBottom w:val="0"/>
      <w:divBdr>
        <w:top w:val="none" w:sz="0" w:space="0" w:color="auto"/>
        <w:left w:val="none" w:sz="0" w:space="0" w:color="auto"/>
        <w:bottom w:val="none" w:sz="0" w:space="0" w:color="auto"/>
        <w:right w:val="none" w:sz="0" w:space="0" w:color="auto"/>
      </w:divBdr>
    </w:div>
    <w:div w:id="704714140">
      <w:bodyDiv w:val="1"/>
      <w:marLeft w:val="0"/>
      <w:marRight w:val="0"/>
      <w:marTop w:val="0"/>
      <w:marBottom w:val="0"/>
      <w:divBdr>
        <w:top w:val="none" w:sz="0" w:space="0" w:color="auto"/>
        <w:left w:val="none" w:sz="0" w:space="0" w:color="auto"/>
        <w:bottom w:val="none" w:sz="0" w:space="0" w:color="auto"/>
        <w:right w:val="none" w:sz="0" w:space="0" w:color="auto"/>
      </w:divBdr>
    </w:div>
    <w:div w:id="716591756">
      <w:bodyDiv w:val="1"/>
      <w:marLeft w:val="0"/>
      <w:marRight w:val="0"/>
      <w:marTop w:val="0"/>
      <w:marBottom w:val="0"/>
      <w:divBdr>
        <w:top w:val="none" w:sz="0" w:space="0" w:color="auto"/>
        <w:left w:val="none" w:sz="0" w:space="0" w:color="auto"/>
        <w:bottom w:val="none" w:sz="0" w:space="0" w:color="auto"/>
        <w:right w:val="none" w:sz="0" w:space="0" w:color="auto"/>
      </w:divBdr>
    </w:div>
    <w:div w:id="796950131">
      <w:bodyDiv w:val="1"/>
      <w:marLeft w:val="0"/>
      <w:marRight w:val="0"/>
      <w:marTop w:val="0"/>
      <w:marBottom w:val="0"/>
      <w:divBdr>
        <w:top w:val="none" w:sz="0" w:space="0" w:color="auto"/>
        <w:left w:val="none" w:sz="0" w:space="0" w:color="auto"/>
        <w:bottom w:val="none" w:sz="0" w:space="0" w:color="auto"/>
        <w:right w:val="none" w:sz="0" w:space="0" w:color="auto"/>
      </w:divBdr>
    </w:div>
    <w:div w:id="877740921">
      <w:bodyDiv w:val="1"/>
      <w:marLeft w:val="0"/>
      <w:marRight w:val="0"/>
      <w:marTop w:val="0"/>
      <w:marBottom w:val="0"/>
      <w:divBdr>
        <w:top w:val="none" w:sz="0" w:space="0" w:color="auto"/>
        <w:left w:val="none" w:sz="0" w:space="0" w:color="auto"/>
        <w:bottom w:val="none" w:sz="0" w:space="0" w:color="auto"/>
        <w:right w:val="none" w:sz="0" w:space="0" w:color="auto"/>
      </w:divBdr>
    </w:div>
    <w:div w:id="922879753">
      <w:bodyDiv w:val="1"/>
      <w:marLeft w:val="0"/>
      <w:marRight w:val="0"/>
      <w:marTop w:val="0"/>
      <w:marBottom w:val="0"/>
      <w:divBdr>
        <w:top w:val="none" w:sz="0" w:space="0" w:color="auto"/>
        <w:left w:val="none" w:sz="0" w:space="0" w:color="auto"/>
        <w:bottom w:val="none" w:sz="0" w:space="0" w:color="auto"/>
        <w:right w:val="none" w:sz="0" w:space="0" w:color="auto"/>
      </w:divBdr>
    </w:div>
    <w:div w:id="1155335458">
      <w:bodyDiv w:val="1"/>
      <w:marLeft w:val="0"/>
      <w:marRight w:val="0"/>
      <w:marTop w:val="0"/>
      <w:marBottom w:val="0"/>
      <w:divBdr>
        <w:top w:val="none" w:sz="0" w:space="0" w:color="auto"/>
        <w:left w:val="none" w:sz="0" w:space="0" w:color="auto"/>
        <w:bottom w:val="none" w:sz="0" w:space="0" w:color="auto"/>
        <w:right w:val="none" w:sz="0" w:space="0" w:color="auto"/>
      </w:divBdr>
    </w:div>
    <w:div w:id="1230578801">
      <w:bodyDiv w:val="1"/>
      <w:marLeft w:val="0"/>
      <w:marRight w:val="0"/>
      <w:marTop w:val="0"/>
      <w:marBottom w:val="0"/>
      <w:divBdr>
        <w:top w:val="none" w:sz="0" w:space="0" w:color="auto"/>
        <w:left w:val="none" w:sz="0" w:space="0" w:color="auto"/>
        <w:bottom w:val="none" w:sz="0" w:space="0" w:color="auto"/>
        <w:right w:val="none" w:sz="0" w:space="0" w:color="auto"/>
      </w:divBdr>
    </w:div>
    <w:div w:id="1338386631">
      <w:bodyDiv w:val="1"/>
      <w:marLeft w:val="0"/>
      <w:marRight w:val="0"/>
      <w:marTop w:val="0"/>
      <w:marBottom w:val="0"/>
      <w:divBdr>
        <w:top w:val="none" w:sz="0" w:space="0" w:color="auto"/>
        <w:left w:val="none" w:sz="0" w:space="0" w:color="auto"/>
        <w:bottom w:val="none" w:sz="0" w:space="0" w:color="auto"/>
        <w:right w:val="none" w:sz="0" w:space="0" w:color="auto"/>
      </w:divBdr>
    </w:div>
    <w:div w:id="1468737719">
      <w:bodyDiv w:val="1"/>
      <w:marLeft w:val="0"/>
      <w:marRight w:val="0"/>
      <w:marTop w:val="0"/>
      <w:marBottom w:val="0"/>
      <w:divBdr>
        <w:top w:val="none" w:sz="0" w:space="0" w:color="auto"/>
        <w:left w:val="none" w:sz="0" w:space="0" w:color="auto"/>
        <w:bottom w:val="none" w:sz="0" w:space="0" w:color="auto"/>
        <w:right w:val="none" w:sz="0" w:space="0" w:color="auto"/>
      </w:divBdr>
    </w:div>
    <w:div w:id="1479107980">
      <w:bodyDiv w:val="1"/>
      <w:marLeft w:val="0"/>
      <w:marRight w:val="0"/>
      <w:marTop w:val="0"/>
      <w:marBottom w:val="0"/>
      <w:divBdr>
        <w:top w:val="none" w:sz="0" w:space="0" w:color="auto"/>
        <w:left w:val="none" w:sz="0" w:space="0" w:color="auto"/>
        <w:bottom w:val="none" w:sz="0" w:space="0" w:color="auto"/>
        <w:right w:val="none" w:sz="0" w:space="0" w:color="auto"/>
      </w:divBdr>
    </w:div>
    <w:div w:id="1485395336">
      <w:bodyDiv w:val="1"/>
      <w:marLeft w:val="0"/>
      <w:marRight w:val="0"/>
      <w:marTop w:val="0"/>
      <w:marBottom w:val="0"/>
      <w:divBdr>
        <w:top w:val="none" w:sz="0" w:space="0" w:color="auto"/>
        <w:left w:val="none" w:sz="0" w:space="0" w:color="auto"/>
        <w:bottom w:val="none" w:sz="0" w:space="0" w:color="auto"/>
        <w:right w:val="none" w:sz="0" w:space="0" w:color="auto"/>
      </w:divBdr>
    </w:div>
    <w:div w:id="1506431267">
      <w:bodyDiv w:val="1"/>
      <w:marLeft w:val="0"/>
      <w:marRight w:val="0"/>
      <w:marTop w:val="0"/>
      <w:marBottom w:val="0"/>
      <w:divBdr>
        <w:top w:val="none" w:sz="0" w:space="0" w:color="auto"/>
        <w:left w:val="none" w:sz="0" w:space="0" w:color="auto"/>
        <w:bottom w:val="none" w:sz="0" w:space="0" w:color="auto"/>
        <w:right w:val="none" w:sz="0" w:space="0" w:color="auto"/>
      </w:divBdr>
    </w:div>
    <w:div w:id="1606422892">
      <w:bodyDiv w:val="1"/>
      <w:marLeft w:val="0"/>
      <w:marRight w:val="0"/>
      <w:marTop w:val="0"/>
      <w:marBottom w:val="0"/>
      <w:divBdr>
        <w:top w:val="none" w:sz="0" w:space="0" w:color="auto"/>
        <w:left w:val="none" w:sz="0" w:space="0" w:color="auto"/>
        <w:bottom w:val="none" w:sz="0" w:space="0" w:color="auto"/>
        <w:right w:val="none" w:sz="0" w:space="0" w:color="auto"/>
      </w:divBdr>
    </w:div>
    <w:div w:id="1714380816">
      <w:bodyDiv w:val="1"/>
      <w:marLeft w:val="0"/>
      <w:marRight w:val="0"/>
      <w:marTop w:val="0"/>
      <w:marBottom w:val="0"/>
      <w:divBdr>
        <w:top w:val="none" w:sz="0" w:space="0" w:color="auto"/>
        <w:left w:val="none" w:sz="0" w:space="0" w:color="auto"/>
        <w:bottom w:val="none" w:sz="0" w:space="0" w:color="auto"/>
        <w:right w:val="none" w:sz="0" w:space="0" w:color="auto"/>
      </w:divBdr>
    </w:div>
    <w:div w:id="1799642651">
      <w:bodyDiv w:val="1"/>
      <w:marLeft w:val="0"/>
      <w:marRight w:val="0"/>
      <w:marTop w:val="0"/>
      <w:marBottom w:val="0"/>
      <w:divBdr>
        <w:top w:val="none" w:sz="0" w:space="0" w:color="auto"/>
        <w:left w:val="none" w:sz="0" w:space="0" w:color="auto"/>
        <w:bottom w:val="none" w:sz="0" w:space="0" w:color="auto"/>
        <w:right w:val="none" w:sz="0" w:space="0" w:color="auto"/>
      </w:divBdr>
    </w:div>
    <w:div w:id="1914461819">
      <w:bodyDiv w:val="1"/>
      <w:marLeft w:val="0"/>
      <w:marRight w:val="0"/>
      <w:marTop w:val="0"/>
      <w:marBottom w:val="0"/>
      <w:divBdr>
        <w:top w:val="none" w:sz="0" w:space="0" w:color="auto"/>
        <w:left w:val="none" w:sz="0" w:space="0" w:color="auto"/>
        <w:bottom w:val="none" w:sz="0" w:space="0" w:color="auto"/>
        <w:right w:val="none" w:sz="0" w:space="0" w:color="auto"/>
      </w:divBdr>
    </w:div>
    <w:div w:id="2022313847">
      <w:bodyDiv w:val="1"/>
      <w:marLeft w:val="0"/>
      <w:marRight w:val="0"/>
      <w:marTop w:val="0"/>
      <w:marBottom w:val="0"/>
      <w:divBdr>
        <w:top w:val="none" w:sz="0" w:space="0" w:color="auto"/>
        <w:left w:val="none" w:sz="0" w:space="0" w:color="auto"/>
        <w:bottom w:val="none" w:sz="0" w:space="0" w:color="auto"/>
        <w:right w:val="none" w:sz="0" w:space="0" w:color="auto"/>
      </w:divBdr>
    </w:div>
    <w:div w:id="2039309418">
      <w:bodyDiv w:val="1"/>
      <w:marLeft w:val="0"/>
      <w:marRight w:val="0"/>
      <w:marTop w:val="0"/>
      <w:marBottom w:val="0"/>
      <w:divBdr>
        <w:top w:val="none" w:sz="0" w:space="0" w:color="auto"/>
        <w:left w:val="none" w:sz="0" w:space="0" w:color="auto"/>
        <w:bottom w:val="none" w:sz="0" w:space="0" w:color="auto"/>
        <w:right w:val="none" w:sz="0" w:space="0" w:color="auto"/>
      </w:divBdr>
    </w:div>
    <w:div w:id="2072146518">
      <w:bodyDiv w:val="1"/>
      <w:marLeft w:val="0"/>
      <w:marRight w:val="0"/>
      <w:marTop w:val="0"/>
      <w:marBottom w:val="0"/>
      <w:divBdr>
        <w:top w:val="none" w:sz="0" w:space="0" w:color="auto"/>
        <w:left w:val="none" w:sz="0" w:space="0" w:color="auto"/>
        <w:bottom w:val="none" w:sz="0" w:space="0" w:color="auto"/>
        <w:right w:val="none" w:sz="0" w:space="0" w:color="auto"/>
      </w:divBdr>
    </w:div>
    <w:div w:id="21316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230A-A5C5-4297-B050-4E1735FB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8008</Words>
  <Characters>45647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района</Company>
  <LinksUpToDate>false</LinksUpToDate>
  <CharactersWithSpaces>53548</CharactersWithSpaces>
  <SharedDoc>false</SharedDoc>
  <HLinks>
    <vt:vector size="6" baseType="variant">
      <vt:variant>
        <vt:i4>7143523</vt:i4>
      </vt:variant>
      <vt:variant>
        <vt:i4>0</vt:i4>
      </vt:variant>
      <vt:variant>
        <vt:i4>0</vt:i4>
      </vt:variant>
      <vt:variant>
        <vt:i4>5</vt:i4>
      </vt:variant>
      <vt:variant>
        <vt:lpwstr>http://www.korocha.ru/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Петровна Афанаськова</dc:creator>
  <cp:lastModifiedBy>Admin</cp:lastModifiedBy>
  <cp:revision>3</cp:revision>
  <cp:lastPrinted>2020-12-30T07:54:00Z</cp:lastPrinted>
  <dcterms:created xsi:type="dcterms:W3CDTF">2020-12-30T07:47:00Z</dcterms:created>
  <dcterms:modified xsi:type="dcterms:W3CDTF">2020-12-30T07:54:00Z</dcterms:modified>
</cp:coreProperties>
</file>