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966C" w14:textId="77777777"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02876C1A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204AE422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741EB927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59B204FA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1D75D5BF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4C95BB94" w14:textId="77777777" w:rsidR="00043FED" w:rsidRPr="00043FED" w:rsidRDefault="00E01A18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274A09A3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5E608921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3879ABCD" w14:textId="77777777" w:rsidR="00043FED" w:rsidRPr="00043FED" w:rsidRDefault="00043FED" w:rsidP="00043FED">
      <w:pPr>
        <w:jc w:val="center"/>
        <w:rPr>
          <w:rFonts w:eastAsia="Calibri"/>
        </w:rPr>
      </w:pPr>
    </w:p>
    <w:p w14:paraId="2EC0B822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3264AFF8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5BBF78BC" w14:textId="694CABEE" w:rsidR="00043FED" w:rsidRPr="00043FED" w:rsidRDefault="00FB75EA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 w:rsidRPr="00FB75EA">
        <w:rPr>
          <w:rFonts w:ascii="Arial" w:eastAsia="Calibri" w:hAnsi="Arial" w:cs="Arial"/>
          <w:b/>
          <w:sz w:val="18"/>
          <w:szCs w:val="18"/>
        </w:rPr>
        <w:t>10 апреля</w:t>
      </w:r>
      <w:r w:rsidR="00043FED" w:rsidRPr="00FB75EA">
        <w:rPr>
          <w:rFonts w:ascii="Arial" w:eastAsia="Calibri" w:hAnsi="Arial" w:cs="Arial"/>
          <w:b/>
          <w:sz w:val="18"/>
          <w:szCs w:val="18"/>
        </w:rPr>
        <w:t xml:space="preserve"> </w:t>
      </w:r>
      <w:r w:rsidR="004D58D5" w:rsidRPr="00FB75EA">
        <w:rPr>
          <w:rFonts w:ascii="Arial" w:eastAsia="Calibri" w:hAnsi="Arial" w:cs="Arial"/>
          <w:b/>
          <w:sz w:val="18"/>
          <w:szCs w:val="18"/>
        </w:rPr>
        <w:t>202</w:t>
      </w:r>
      <w:r w:rsidR="006E2E4A" w:rsidRPr="00FB75EA">
        <w:rPr>
          <w:rFonts w:ascii="Arial" w:eastAsia="Calibri" w:hAnsi="Arial" w:cs="Arial"/>
          <w:b/>
          <w:sz w:val="18"/>
          <w:szCs w:val="18"/>
        </w:rPr>
        <w:t>4</w:t>
      </w:r>
      <w:r w:rsidR="00043FED" w:rsidRPr="006E2E4A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</w:t>
      </w:r>
      <w:r w:rsidR="006E2E4A">
        <w:rPr>
          <w:rFonts w:ascii="Arial" w:eastAsia="Calibri" w:hAnsi="Arial" w:cs="Arial"/>
          <w:b/>
          <w:sz w:val="18"/>
          <w:szCs w:val="18"/>
        </w:rPr>
        <w:t xml:space="preserve">                          </w:t>
      </w:r>
      <w:r w:rsidR="00043FED" w:rsidRPr="006E2E4A">
        <w:rPr>
          <w:rFonts w:ascii="Arial" w:eastAsia="Calibri" w:hAnsi="Arial" w:cs="Arial"/>
          <w:b/>
          <w:sz w:val="18"/>
          <w:szCs w:val="18"/>
        </w:rPr>
        <w:t xml:space="preserve">   </w:t>
      </w:r>
      <w:r>
        <w:rPr>
          <w:rFonts w:ascii="Arial" w:eastAsia="Calibri" w:hAnsi="Arial" w:cs="Arial"/>
          <w:b/>
          <w:sz w:val="18"/>
          <w:szCs w:val="18"/>
        </w:rPr>
        <w:t xml:space="preserve">         </w:t>
      </w:r>
      <w:r w:rsidR="00043FED" w:rsidRPr="006E2E4A">
        <w:rPr>
          <w:rFonts w:ascii="Arial" w:eastAsia="Calibri" w:hAnsi="Arial" w:cs="Arial"/>
          <w:b/>
          <w:sz w:val="18"/>
          <w:szCs w:val="18"/>
        </w:rPr>
        <w:t xml:space="preserve">№ </w:t>
      </w:r>
      <w:r>
        <w:rPr>
          <w:rFonts w:ascii="Arial" w:eastAsia="Calibri" w:hAnsi="Arial" w:cs="Arial"/>
          <w:b/>
          <w:sz w:val="18"/>
          <w:szCs w:val="18"/>
        </w:rPr>
        <w:t>45</w:t>
      </w:r>
    </w:p>
    <w:p w14:paraId="5B87B49D" w14:textId="77777777" w:rsidR="00F64ABF" w:rsidRDefault="00F64ABF" w:rsidP="00F64ABF">
      <w:pPr>
        <w:rPr>
          <w:sz w:val="28"/>
          <w:szCs w:val="28"/>
        </w:rPr>
      </w:pPr>
    </w:p>
    <w:p w14:paraId="0028CF98" w14:textId="77777777" w:rsidR="00F64ABF" w:rsidRDefault="00F64ABF" w:rsidP="00F64ABF">
      <w:pPr>
        <w:rPr>
          <w:sz w:val="28"/>
          <w:szCs w:val="28"/>
        </w:rPr>
      </w:pPr>
    </w:p>
    <w:p w14:paraId="38B0A48E" w14:textId="77777777" w:rsidR="00F64ABF" w:rsidRDefault="00F64ABF" w:rsidP="00F64ABF">
      <w:pPr>
        <w:rPr>
          <w:sz w:val="28"/>
          <w:szCs w:val="28"/>
        </w:rPr>
      </w:pPr>
    </w:p>
    <w:p w14:paraId="6BA5A71D" w14:textId="77777777" w:rsidR="005447CB" w:rsidRDefault="005447CB" w:rsidP="005447CB">
      <w:pPr>
        <w:ind w:right="5385"/>
        <w:jc w:val="both"/>
        <w:outlineLvl w:val="0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27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32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5425A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5425AC">
        <w:rPr>
          <w:b/>
          <w:sz w:val="28"/>
          <w:szCs w:val="28"/>
        </w:rPr>
        <w:t xml:space="preserve"> годов»</w:t>
      </w:r>
    </w:p>
    <w:p w14:paraId="4D08EF5B" w14:textId="77777777" w:rsidR="00F64ABF" w:rsidRPr="00023918" w:rsidRDefault="00F64ABF" w:rsidP="00F64ABF">
      <w:pPr>
        <w:rPr>
          <w:sz w:val="28"/>
          <w:szCs w:val="28"/>
        </w:rPr>
      </w:pPr>
    </w:p>
    <w:p w14:paraId="6AD35E95" w14:textId="77777777" w:rsidR="00F64ABF" w:rsidRPr="00023918" w:rsidRDefault="00F64ABF" w:rsidP="00F64ABF">
      <w:pPr>
        <w:rPr>
          <w:sz w:val="28"/>
          <w:szCs w:val="28"/>
        </w:rPr>
      </w:pPr>
    </w:p>
    <w:p w14:paraId="49E062E1" w14:textId="77777777" w:rsidR="00F64ABF" w:rsidRPr="00023918" w:rsidRDefault="00F64ABF" w:rsidP="00F64ABF">
      <w:pPr>
        <w:rPr>
          <w:sz w:val="28"/>
          <w:szCs w:val="28"/>
        </w:rPr>
      </w:pPr>
    </w:p>
    <w:p w14:paraId="403E292E" w14:textId="77777777" w:rsidR="005447CB" w:rsidRPr="00386FDB" w:rsidRDefault="005447CB" w:rsidP="005447CB">
      <w:pPr>
        <w:ind w:right="5385"/>
        <w:jc w:val="both"/>
        <w:outlineLvl w:val="0"/>
        <w:rPr>
          <w:b/>
          <w:color w:val="FF0000"/>
          <w:sz w:val="28"/>
          <w:szCs w:val="28"/>
        </w:rPr>
      </w:pPr>
    </w:p>
    <w:p w14:paraId="2BBEA294" w14:textId="77777777" w:rsidR="005447CB" w:rsidRDefault="005447CB" w:rsidP="005447CB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4B6FCB93" w14:textId="77777777" w:rsidR="005447CB" w:rsidRDefault="005447CB" w:rsidP="005447CB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27 декабря 2023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32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2024 год и плановый период 2025-2026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1AE1AF01" w14:textId="77777777" w:rsidR="005447CB" w:rsidRDefault="005447CB" w:rsidP="005447CB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14:paraId="5F0382B7" w14:textId="77777777" w:rsidR="005447CB" w:rsidRPr="00023918" w:rsidRDefault="005447CB" w:rsidP="005447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Статья 1.</w:t>
      </w:r>
      <w:r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области (д</w:t>
      </w:r>
      <w:r>
        <w:rPr>
          <w:sz w:val="28"/>
          <w:szCs w:val="28"/>
        </w:rPr>
        <w:t>алее – бюджет поселения) на 2024</w:t>
      </w:r>
      <w:r w:rsidRPr="00023918">
        <w:rPr>
          <w:sz w:val="28"/>
          <w:szCs w:val="28"/>
        </w:rPr>
        <w:t xml:space="preserve"> год:</w:t>
      </w:r>
    </w:p>
    <w:p w14:paraId="24BAA004" w14:textId="77777777" w:rsidR="005447CB" w:rsidRPr="00023918" w:rsidRDefault="005447CB" w:rsidP="005447CB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>
        <w:rPr>
          <w:sz w:val="28"/>
          <w:szCs w:val="28"/>
        </w:rPr>
        <w:t xml:space="preserve">дов бюджета поселения в сумме </w:t>
      </w:r>
      <w:r w:rsidR="00340D84">
        <w:rPr>
          <w:sz w:val="28"/>
          <w:szCs w:val="28"/>
        </w:rPr>
        <w:t>6769,7</w:t>
      </w:r>
      <w:r w:rsidRPr="00023918">
        <w:rPr>
          <w:sz w:val="28"/>
          <w:szCs w:val="28"/>
        </w:rPr>
        <w:t xml:space="preserve"> тыс. рублей;</w:t>
      </w:r>
    </w:p>
    <w:p w14:paraId="269984C2" w14:textId="77777777" w:rsidR="005447CB" w:rsidRPr="00023918" w:rsidRDefault="005447CB" w:rsidP="005447CB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>
        <w:rPr>
          <w:sz w:val="28"/>
          <w:szCs w:val="28"/>
        </w:rPr>
        <w:t xml:space="preserve"> общий объем расходов в сумме </w:t>
      </w:r>
      <w:r w:rsidR="00340D84">
        <w:rPr>
          <w:sz w:val="28"/>
          <w:szCs w:val="28"/>
        </w:rPr>
        <w:t>6889,7</w:t>
      </w:r>
      <w:r w:rsidRPr="00023918">
        <w:rPr>
          <w:sz w:val="28"/>
          <w:szCs w:val="28"/>
        </w:rPr>
        <w:t xml:space="preserve"> тыс. рублей;</w:t>
      </w:r>
    </w:p>
    <w:p w14:paraId="6A86CF01" w14:textId="77777777" w:rsidR="005447CB" w:rsidRPr="00023918" w:rsidRDefault="005447CB" w:rsidP="005447CB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50C052F9" w14:textId="77777777" w:rsidR="005447CB" w:rsidRPr="00023918" w:rsidRDefault="005447CB" w:rsidP="005447CB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</w:t>
      </w:r>
      <w:r>
        <w:rPr>
          <w:sz w:val="28"/>
          <w:szCs w:val="28"/>
        </w:rPr>
        <w:t>оселения в сумме 120</w:t>
      </w:r>
      <w:r w:rsidRPr="00023918">
        <w:rPr>
          <w:sz w:val="28"/>
          <w:szCs w:val="28"/>
        </w:rPr>
        <w:t>,0 тыс. рублей;</w:t>
      </w:r>
    </w:p>
    <w:p w14:paraId="7D3BECBA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D03D78">
        <w:rPr>
          <w:color w:val="000000"/>
          <w:sz w:val="28"/>
          <w:szCs w:val="28"/>
        </w:rPr>
        <w:t>родской области на 1 января 2025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7EF58657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</w:t>
      </w:r>
      <w:r w:rsidR="00D81111">
        <w:rPr>
          <w:sz w:val="28"/>
          <w:szCs w:val="28"/>
        </w:rPr>
        <w:t>5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D81111">
        <w:rPr>
          <w:sz w:val="28"/>
          <w:szCs w:val="28"/>
        </w:rPr>
        <w:t>5667,7</w:t>
      </w:r>
      <w:r w:rsidR="00F64ABF" w:rsidRPr="00023918">
        <w:rPr>
          <w:sz w:val="28"/>
          <w:szCs w:val="28"/>
        </w:rPr>
        <w:t xml:space="preserve"> тыс. рублей;</w:t>
      </w:r>
    </w:p>
    <w:p w14:paraId="2C2FB1AA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D81111">
        <w:rPr>
          <w:sz w:val="28"/>
          <w:szCs w:val="28"/>
        </w:rPr>
        <w:t>5667,7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D81111">
        <w:rPr>
          <w:sz w:val="28"/>
          <w:szCs w:val="28"/>
        </w:rPr>
        <w:t>135,0</w:t>
      </w:r>
      <w:r w:rsidRPr="00023918">
        <w:rPr>
          <w:sz w:val="28"/>
          <w:szCs w:val="28"/>
        </w:rPr>
        <w:t xml:space="preserve"> тыс. рублей;</w:t>
      </w:r>
    </w:p>
    <w:p w14:paraId="3CBF9C8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1DE5A63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0E2743E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</w:t>
      </w:r>
      <w:r w:rsidR="00D81111">
        <w:rPr>
          <w:color w:val="000000"/>
          <w:sz w:val="28"/>
          <w:szCs w:val="28"/>
        </w:rPr>
        <w:t>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1364FBA4" w14:textId="77777777" w:rsidR="00F64ABF" w:rsidRPr="00023918" w:rsidRDefault="00D81111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2026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>
        <w:rPr>
          <w:sz w:val="28"/>
          <w:szCs w:val="28"/>
        </w:rPr>
        <w:t>3321,5</w:t>
      </w:r>
      <w:r w:rsidR="00F64ABF" w:rsidRPr="00023918">
        <w:rPr>
          <w:sz w:val="28"/>
          <w:szCs w:val="28"/>
        </w:rPr>
        <w:t xml:space="preserve"> тыс. рублей;</w:t>
      </w:r>
    </w:p>
    <w:p w14:paraId="24168CAF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D81111">
        <w:rPr>
          <w:sz w:val="28"/>
          <w:szCs w:val="28"/>
        </w:rPr>
        <w:t>3321,5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D81111">
        <w:rPr>
          <w:sz w:val="28"/>
          <w:szCs w:val="28"/>
        </w:rPr>
        <w:t>157,8</w:t>
      </w:r>
      <w:r w:rsidRPr="00023918">
        <w:rPr>
          <w:sz w:val="28"/>
          <w:szCs w:val="28"/>
        </w:rPr>
        <w:t xml:space="preserve"> тыс. рублей;</w:t>
      </w:r>
    </w:p>
    <w:p w14:paraId="101FE1B4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32227ED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7069171B" w14:textId="5A2D21EC" w:rsidR="00F64ABF" w:rsidRDefault="00F64ABF" w:rsidP="00F64ABF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D81111">
        <w:rPr>
          <w:color w:val="000000"/>
          <w:sz w:val="28"/>
          <w:szCs w:val="28"/>
        </w:rPr>
        <w:t>родской области на 1 января 2027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  <w:r w:rsidR="00FB75EA">
        <w:rPr>
          <w:color w:val="000000"/>
          <w:sz w:val="28"/>
          <w:szCs w:val="28"/>
        </w:rPr>
        <w:t>»;</w:t>
      </w:r>
    </w:p>
    <w:p w14:paraId="0AA86391" w14:textId="2F59374E" w:rsidR="00340D84" w:rsidRPr="00340D84" w:rsidRDefault="00FB75EA" w:rsidP="00340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0D84">
        <w:rPr>
          <w:sz w:val="28"/>
          <w:szCs w:val="28"/>
        </w:rPr>
        <w:t xml:space="preserve">1.2. В приложении № 4 к Решению </w:t>
      </w:r>
      <w:r w:rsidR="00340D84" w:rsidRPr="0001633C">
        <w:rPr>
          <w:sz w:val="28"/>
          <w:szCs w:val="28"/>
        </w:rPr>
        <w:t xml:space="preserve">таблицу </w:t>
      </w:r>
      <w:r w:rsidR="00340D84">
        <w:rPr>
          <w:sz w:val="28"/>
          <w:szCs w:val="28"/>
        </w:rPr>
        <w:t>«Поступление доходов поселения в 2023</w:t>
      </w:r>
      <w:r w:rsidR="00340D84" w:rsidRPr="0001633C">
        <w:rPr>
          <w:sz w:val="28"/>
          <w:szCs w:val="28"/>
        </w:rPr>
        <w:t xml:space="preserve"> году</w:t>
      </w:r>
      <w:r w:rsidR="00340D84">
        <w:rPr>
          <w:sz w:val="28"/>
          <w:szCs w:val="28"/>
        </w:rPr>
        <w:t xml:space="preserve">» </w:t>
      </w:r>
      <w:r w:rsidR="00340D84" w:rsidRPr="006A269B">
        <w:rPr>
          <w:sz w:val="28"/>
          <w:szCs w:val="28"/>
        </w:rPr>
        <w:t>изложить в следующей редакци</w:t>
      </w:r>
      <w:r w:rsidR="00340D84">
        <w:rPr>
          <w:sz w:val="28"/>
          <w:szCs w:val="28"/>
        </w:rPr>
        <w:t>и:</w:t>
      </w:r>
    </w:p>
    <w:p w14:paraId="790075C8" w14:textId="77777777" w:rsidR="00F64ABF" w:rsidRPr="00340D84" w:rsidRDefault="00340D84" w:rsidP="00340D84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Поступление доходов поселения в 202</w:t>
      </w:r>
      <w:r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году</w:t>
      </w:r>
    </w:p>
    <w:p w14:paraId="21B37E22" w14:textId="77777777" w:rsidR="00F64ABF" w:rsidRPr="00023918" w:rsidRDefault="00F64ABF" w:rsidP="00340D84">
      <w:pPr>
        <w:tabs>
          <w:tab w:val="left" w:pos="1305"/>
        </w:tabs>
        <w:rPr>
          <w:b/>
          <w:sz w:val="28"/>
          <w:szCs w:val="28"/>
        </w:rPr>
      </w:pPr>
    </w:p>
    <w:p w14:paraId="7DFA9738" w14:textId="77777777" w:rsidR="00F64ABF" w:rsidRPr="00023918" w:rsidRDefault="00F64ABF" w:rsidP="00F64ABF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F64ABF" w:rsidRPr="00023918" w14:paraId="08DB0F21" w14:textId="77777777" w:rsidTr="00043FED">
        <w:trPr>
          <w:tblHeader/>
          <w:jc w:val="center"/>
        </w:trPr>
        <w:tc>
          <w:tcPr>
            <w:tcW w:w="3190" w:type="dxa"/>
          </w:tcPr>
          <w:p w14:paraId="11883A6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3234589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1D38031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42A97CA8" w14:textId="77777777" w:rsidTr="00043FED">
        <w:trPr>
          <w:trHeight w:val="529"/>
          <w:jc w:val="center"/>
        </w:trPr>
        <w:tc>
          <w:tcPr>
            <w:tcW w:w="3190" w:type="dxa"/>
          </w:tcPr>
          <w:p w14:paraId="56E017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6E033F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0DB3B814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</w:tr>
      <w:tr w:rsidR="00F64ABF" w:rsidRPr="00023918" w14:paraId="6C35BC50" w14:textId="77777777" w:rsidTr="00043FED">
        <w:trPr>
          <w:trHeight w:val="537"/>
          <w:jc w:val="center"/>
        </w:trPr>
        <w:tc>
          <w:tcPr>
            <w:tcW w:w="3190" w:type="dxa"/>
          </w:tcPr>
          <w:p w14:paraId="7B2005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166CFE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6E707B43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64ABF" w:rsidRPr="00023918" w14:paraId="783D40B8" w14:textId="77777777" w:rsidTr="00043FED">
        <w:trPr>
          <w:trHeight w:val="517"/>
          <w:jc w:val="center"/>
        </w:trPr>
        <w:tc>
          <w:tcPr>
            <w:tcW w:w="3190" w:type="dxa"/>
          </w:tcPr>
          <w:p w14:paraId="648636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14:paraId="0BE128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  <w:r w:rsidR="00E01A18">
              <w:rPr>
                <w:sz w:val="28"/>
                <w:szCs w:val="28"/>
              </w:rPr>
              <w:t>,</w:t>
            </w:r>
            <w:r w:rsidR="00402C52">
              <w:rPr>
                <w:sz w:val="28"/>
                <w:szCs w:val="28"/>
              </w:rPr>
              <w:t xml:space="preserve"> в том числе юр.</w:t>
            </w:r>
            <w:r w:rsidR="00E01A18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лица 223</w:t>
            </w:r>
            <w:r w:rsidR="00E01A18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т</w:t>
            </w:r>
            <w:r w:rsidR="00577BEB">
              <w:rPr>
                <w:sz w:val="28"/>
                <w:szCs w:val="28"/>
              </w:rPr>
              <w:t>ыс</w:t>
            </w:r>
            <w:r w:rsidR="00402C52">
              <w:rPr>
                <w:sz w:val="28"/>
                <w:szCs w:val="28"/>
              </w:rPr>
              <w:t>.</w:t>
            </w:r>
            <w:r w:rsidR="00577BEB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р</w:t>
            </w:r>
            <w:r w:rsidR="00577BEB">
              <w:rPr>
                <w:sz w:val="28"/>
                <w:szCs w:val="28"/>
              </w:rPr>
              <w:t>уб</w:t>
            </w:r>
            <w:r w:rsidR="00402C52">
              <w:rPr>
                <w:sz w:val="28"/>
                <w:szCs w:val="28"/>
              </w:rPr>
              <w:t>., физ</w:t>
            </w:r>
            <w:r w:rsidR="00E01A18">
              <w:rPr>
                <w:sz w:val="28"/>
                <w:szCs w:val="28"/>
              </w:rPr>
              <w:t xml:space="preserve">. лица </w:t>
            </w:r>
            <w:r w:rsidR="00402C52">
              <w:rPr>
                <w:sz w:val="28"/>
                <w:szCs w:val="28"/>
              </w:rPr>
              <w:t>433 т</w:t>
            </w:r>
            <w:r w:rsidR="00577BEB">
              <w:rPr>
                <w:sz w:val="28"/>
                <w:szCs w:val="28"/>
              </w:rPr>
              <w:t>ыс</w:t>
            </w:r>
            <w:r w:rsidR="00402C52">
              <w:rPr>
                <w:sz w:val="28"/>
                <w:szCs w:val="28"/>
              </w:rPr>
              <w:t>.</w:t>
            </w:r>
            <w:r w:rsidR="00577BEB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р</w:t>
            </w:r>
            <w:r w:rsidR="00577BEB">
              <w:rPr>
                <w:sz w:val="28"/>
                <w:szCs w:val="28"/>
              </w:rPr>
              <w:t>уб</w:t>
            </w:r>
            <w:r w:rsidR="00E01A18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14:paraId="57C9EAB0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</w:tr>
      <w:tr w:rsidR="00F64ABF" w:rsidRPr="00023918" w14:paraId="2736B385" w14:textId="77777777" w:rsidTr="00043FED">
        <w:trPr>
          <w:trHeight w:val="525"/>
          <w:jc w:val="center"/>
        </w:trPr>
        <w:tc>
          <w:tcPr>
            <w:tcW w:w="3190" w:type="dxa"/>
          </w:tcPr>
          <w:p w14:paraId="60E8CA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5DAAB3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78C48BDE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64ABF" w:rsidRPr="00023918" w14:paraId="636BD36F" w14:textId="77777777" w:rsidTr="00043FED">
        <w:trPr>
          <w:trHeight w:val="525"/>
          <w:jc w:val="center"/>
        </w:trPr>
        <w:tc>
          <w:tcPr>
            <w:tcW w:w="3190" w:type="dxa"/>
          </w:tcPr>
          <w:p w14:paraId="7891B0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14:paraId="081EF8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27397C8C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2C52" w:rsidRPr="00023918" w14:paraId="5579DD99" w14:textId="77777777" w:rsidTr="00043FED">
        <w:trPr>
          <w:trHeight w:val="525"/>
          <w:jc w:val="center"/>
        </w:trPr>
        <w:tc>
          <w:tcPr>
            <w:tcW w:w="3190" w:type="dxa"/>
          </w:tcPr>
          <w:p w14:paraId="3A9B3B97" w14:textId="77777777" w:rsidR="00402C52" w:rsidRPr="00023918" w:rsidRDefault="00402C52" w:rsidP="00402C5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14:paraId="7049E9C4" w14:textId="77777777" w:rsidR="00402C52" w:rsidRPr="00023918" w:rsidRDefault="00402C52" w:rsidP="00402C5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14:paraId="5E9A0334" w14:textId="77777777" w:rsidR="00402C52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64ABF" w:rsidRPr="00023918" w14:paraId="741B1226" w14:textId="77777777" w:rsidTr="00043FED">
        <w:trPr>
          <w:trHeight w:val="525"/>
          <w:jc w:val="center"/>
        </w:trPr>
        <w:tc>
          <w:tcPr>
            <w:tcW w:w="3190" w:type="dxa"/>
          </w:tcPr>
          <w:p w14:paraId="3F370C2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3DD9F8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6E1699E7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5672,1</w:t>
            </w:r>
          </w:p>
        </w:tc>
      </w:tr>
      <w:tr w:rsidR="00F64ABF" w:rsidRPr="00023918" w14:paraId="449B13BE" w14:textId="77777777" w:rsidTr="00043FED">
        <w:trPr>
          <w:trHeight w:val="525"/>
          <w:jc w:val="center"/>
        </w:trPr>
        <w:tc>
          <w:tcPr>
            <w:tcW w:w="3190" w:type="dxa"/>
          </w:tcPr>
          <w:p w14:paraId="4D9436E9" w14:textId="77777777" w:rsidR="00F64ABF" w:rsidRPr="00714151" w:rsidRDefault="00F64ABF" w:rsidP="00043FED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14:paraId="4A0B7344" w14:textId="77777777" w:rsidR="00F64ABF" w:rsidRPr="00714151" w:rsidRDefault="00F64ABF" w:rsidP="00043FED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14:paraId="3451E3C0" w14:textId="77777777" w:rsidR="00F64ABF" w:rsidRPr="00714151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64ABF" w:rsidRPr="00023918" w14:paraId="538888F4" w14:textId="77777777" w:rsidTr="00043FED">
        <w:trPr>
          <w:trHeight w:val="587"/>
          <w:jc w:val="center"/>
        </w:trPr>
        <w:tc>
          <w:tcPr>
            <w:tcW w:w="3190" w:type="dxa"/>
          </w:tcPr>
          <w:p w14:paraId="0C5135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227C0C97" w14:textId="77777777" w:rsidR="00F64ABF" w:rsidRPr="00023918" w:rsidRDefault="00EE06FD" w:rsidP="00043FED">
            <w:pPr>
              <w:jc w:val="center"/>
              <w:rPr>
                <w:sz w:val="28"/>
                <w:szCs w:val="28"/>
              </w:rPr>
            </w:pPr>
            <w:r w:rsidRPr="00EE06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3" w:type="dxa"/>
          </w:tcPr>
          <w:p w14:paraId="0BFBBCD9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74584512" w14:textId="77777777" w:rsidTr="00043FED">
        <w:trPr>
          <w:trHeight w:val="587"/>
          <w:jc w:val="center"/>
        </w:trPr>
        <w:tc>
          <w:tcPr>
            <w:tcW w:w="3190" w:type="dxa"/>
          </w:tcPr>
          <w:p w14:paraId="37FAD45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2CB167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14:paraId="2CCDF5B7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  <w:tr w:rsidR="00340D84" w:rsidRPr="00023918" w14:paraId="1D822972" w14:textId="77777777" w:rsidTr="00043FED">
        <w:trPr>
          <w:trHeight w:val="587"/>
          <w:jc w:val="center"/>
        </w:trPr>
        <w:tc>
          <w:tcPr>
            <w:tcW w:w="3190" w:type="dxa"/>
          </w:tcPr>
          <w:p w14:paraId="795EAA56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</w:t>
            </w:r>
            <w:r w:rsidRPr="001E3DBF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14:paraId="3FB9AD89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</w:tcPr>
          <w:p w14:paraId="51434A31" w14:textId="77777777" w:rsidR="00340D84" w:rsidRDefault="00340D8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F64ABF" w:rsidRPr="00023918" w14:paraId="3CC223F7" w14:textId="77777777" w:rsidTr="00043FED">
        <w:trPr>
          <w:trHeight w:val="587"/>
          <w:jc w:val="center"/>
        </w:trPr>
        <w:tc>
          <w:tcPr>
            <w:tcW w:w="3190" w:type="dxa"/>
          </w:tcPr>
          <w:p w14:paraId="257CC69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3EDC6AD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28FAE8CF" w14:textId="107B3327" w:rsidR="00F64ABF" w:rsidRPr="00023918" w:rsidRDefault="00340D84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6769</w:t>
            </w:r>
            <w:r w:rsidR="001C5847">
              <w:rPr>
                <w:b/>
                <w:sz w:val="28"/>
                <w:szCs w:val="28"/>
              </w:rPr>
              <w:t>,7</w:t>
            </w:r>
            <w:r>
              <w:rPr>
                <w:b/>
                <w:sz w:val="28"/>
                <w:szCs w:val="28"/>
              </w:rPr>
              <w:t>»</w:t>
            </w:r>
            <w:r w:rsidR="00FB75EA">
              <w:rPr>
                <w:b/>
                <w:sz w:val="28"/>
                <w:szCs w:val="28"/>
              </w:rPr>
              <w:t>;</w:t>
            </w:r>
          </w:p>
        </w:tc>
      </w:tr>
    </w:tbl>
    <w:p w14:paraId="0A46A036" w14:textId="25D47F5F" w:rsidR="00340D84" w:rsidRPr="00023918" w:rsidRDefault="00FB75EA" w:rsidP="00340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0D84">
        <w:rPr>
          <w:sz w:val="28"/>
          <w:szCs w:val="28"/>
        </w:rPr>
        <w:t>1.3</w:t>
      </w:r>
      <w:r w:rsidR="00340D84" w:rsidRPr="005425AC">
        <w:rPr>
          <w:sz w:val="28"/>
          <w:szCs w:val="28"/>
        </w:rPr>
        <w:t xml:space="preserve">. В приложении № 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</w:t>
      </w:r>
      <w:r w:rsidR="00340D84" w:rsidRPr="005425AC">
        <w:rPr>
          <w:sz w:val="28"/>
          <w:szCs w:val="28"/>
        </w:rPr>
        <w:lastRenderedPageBreak/>
        <w:t>расходов классификации расходов бюджета поселе</w:t>
      </w:r>
      <w:r w:rsidR="00340D84">
        <w:rPr>
          <w:sz w:val="28"/>
          <w:szCs w:val="28"/>
        </w:rPr>
        <w:t>ния на очередной финансовый 2024</w:t>
      </w:r>
      <w:r w:rsidR="00340D84" w:rsidRPr="005425AC">
        <w:rPr>
          <w:sz w:val="28"/>
          <w:szCs w:val="28"/>
        </w:rPr>
        <w:t xml:space="preserve"> год</w:t>
      </w:r>
      <w:r w:rsidR="00340D84">
        <w:rPr>
          <w:sz w:val="28"/>
          <w:szCs w:val="28"/>
        </w:rPr>
        <w:t>» изложить в следующей редакции:</w:t>
      </w:r>
    </w:p>
    <w:p w14:paraId="527CF67B" w14:textId="77777777" w:rsidR="00340D84" w:rsidRPr="00023918" w:rsidRDefault="00340D84" w:rsidP="00340D84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1F08B5BC" w14:textId="77777777" w:rsidR="00340D84" w:rsidRPr="00023918" w:rsidRDefault="00340D84" w:rsidP="00340D84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2C30BA1A" w14:textId="77777777" w:rsidR="00340D84" w:rsidRPr="00023918" w:rsidRDefault="00340D84" w:rsidP="00340D84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>
        <w:rPr>
          <w:rStyle w:val="s1"/>
          <w:b/>
          <w:sz w:val="28"/>
          <w:szCs w:val="28"/>
        </w:rPr>
        <w:t>ния на очередной финансовый 2024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646031E3" w14:textId="77777777" w:rsidR="00F64ABF" w:rsidRPr="00023918" w:rsidRDefault="00F64ABF" w:rsidP="00340D84">
      <w:pPr>
        <w:rPr>
          <w:b/>
          <w:sz w:val="28"/>
          <w:szCs w:val="28"/>
        </w:rPr>
      </w:pPr>
    </w:p>
    <w:p w14:paraId="5966C561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33"/>
        <w:gridCol w:w="1764"/>
        <w:gridCol w:w="775"/>
        <w:gridCol w:w="4700"/>
        <w:gridCol w:w="1220"/>
      </w:tblGrid>
      <w:tr w:rsidR="00F64ABF" w:rsidRPr="00023918" w14:paraId="668CB21F" w14:textId="77777777" w:rsidTr="00043FED">
        <w:trPr>
          <w:trHeight w:val="854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40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51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AB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4FC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7A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49C4589D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E0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4554D6D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F3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95F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A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64AAC4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0C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37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959" w14:textId="77777777" w:rsidR="00F64ABF" w:rsidRPr="00023918" w:rsidRDefault="00CC3489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</w:t>
            </w:r>
            <w:r w:rsidR="001C5847">
              <w:rPr>
                <w:b/>
                <w:sz w:val="28"/>
                <w:szCs w:val="28"/>
              </w:rPr>
              <w:t>1,4</w:t>
            </w:r>
          </w:p>
        </w:tc>
      </w:tr>
      <w:tr w:rsidR="00F64ABF" w:rsidRPr="00023918" w14:paraId="73D7D21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C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6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CF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6F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3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AA9" w14:textId="77777777" w:rsidR="00F64ABF" w:rsidRPr="00023918" w:rsidRDefault="00CC348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2739,3</w:t>
            </w:r>
          </w:p>
        </w:tc>
      </w:tr>
      <w:tr w:rsidR="00F64ABF" w:rsidRPr="00023918" w14:paraId="56283D6A" w14:textId="77777777" w:rsidTr="00043FED">
        <w:trPr>
          <w:trHeight w:val="20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1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B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4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DE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3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8A16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2739,3</w:t>
            </w:r>
          </w:p>
        </w:tc>
      </w:tr>
      <w:tr w:rsidR="00F64ABF" w:rsidRPr="00023918" w14:paraId="1F68C87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A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5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E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6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8D33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6A8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2739,3</w:t>
            </w:r>
          </w:p>
        </w:tc>
      </w:tr>
      <w:tr w:rsidR="00F64ABF" w:rsidRPr="00023918" w14:paraId="184D854D" w14:textId="77777777" w:rsidTr="00043FED">
        <w:trPr>
          <w:trHeight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D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9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3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FF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FEF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66E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</w:t>
            </w:r>
          </w:p>
        </w:tc>
      </w:tr>
      <w:tr w:rsidR="00F64ABF" w:rsidRPr="00023918" w14:paraId="63529A0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E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7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A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75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9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</w:t>
            </w:r>
            <w:r w:rsidRPr="00023918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A8E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1268</w:t>
            </w:r>
          </w:p>
        </w:tc>
      </w:tr>
      <w:tr w:rsidR="00F64ABF" w:rsidRPr="00023918" w14:paraId="5565B54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E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9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E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51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B4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939" w14:textId="77777777" w:rsidR="00F64ABF" w:rsidRPr="00023918" w:rsidRDefault="00402C5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904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</w:tr>
      <w:tr w:rsidR="00F64ABF" w:rsidRPr="00023918" w14:paraId="11CA4B1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0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4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9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0F6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C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C2A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</w:tr>
      <w:tr w:rsidR="00F64ABF" w:rsidRPr="00023918" w14:paraId="2DE6BEE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F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7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2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B0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3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561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F64ABF" w:rsidRPr="00023918" w14:paraId="5726D35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D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A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2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2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2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38A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8A664B">
              <w:rPr>
                <w:sz w:val="28"/>
                <w:szCs w:val="28"/>
              </w:rPr>
              <w:t>8</w:t>
            </w:r>
          </w:p>
        </w:tc>
      </w:tr>
      <w:tr w:rsidR="00F64ABF" w:rsidRPr="00023918" w14:paraId="133469F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4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5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5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3B5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4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894" w14:textId="77777777" w:rsidR="00F64ABF" w:rsidRPr="00023918" w:rsidRDefault="001904AE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8A664B">
              <w:rPr>
                <w:sz w:val="28"/>
                <w:szCs w:val="28"/>
              </w:rPr>
              <w:t>8</w:t>
            </w:r>
          </w:p>
        </w:tc>
      </w:tr>
      <w:tr w:rsidR="00F64ABF" w:rsidRPr="00023918" w14:paraId="039A1C9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FF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17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DB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60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8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0B8" w14:textId="77777777" w:rsidR="00F64ABF" w:rsidRPr="00E616BE" w:rsidRDefault="00E616BE" w:rsidP="00043FED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517</w:t>
            </w:r>
          </w:p>
        </w:tc>
      </w:tr>
      <w:tr w:rsidR="00F64ABF" w:rsidRPr="00023918" w14:paraId="1E9C0DA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E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C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C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0A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B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33B" w14:textId="77777777" w:rsidR="00F64ABF" w:rsidRPr="00E616BE" w:rsidRDefault="00E616BE" w:rsidP="00043FED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81</w:t>
            </w:r>
          </w:p>
        </w:tc>
      </w:tr>
      <w:tr w:rsidR="00F64ABF" w:rsidRPr="00023918" w14:paraId="4F73295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5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2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C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B1D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0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0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71CAECE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8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52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AB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6B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2F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C0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73F199D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8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5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C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72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A1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5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14:paraId="7F70BB2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F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8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4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872" w14:textId="77777777" w:rsidR="00F64ABF" w:rsidRPr="00402C52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2C52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EA5" w14:textId="77777777" w:rsidR="00F64ABF" w:rsidRPr="00402C52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060" w14:textId="77777777" w:rsidR="00F64ABF" w:rsidRPr="00402C52" w:rsidRDefault="00F64ABF" w:rsidP="00043FED">
            <w:pPr>
              <w:jc w:val="center"/>
              <w:rPr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8,5</w:t>
            </w:r>
          </w:p>
        </w:tc>
      </w:tr>
      <w:tr w:rsidR="00F64ABF" w:rsidRPr="00023918" w14:paraId="418A00E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A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7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A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3F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F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F027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F64ABF" w:rsidRPr="00023918" w14:paraId="6738A1F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3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5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9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C5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6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A14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F64ABF" w:rsidRPr="00023918" w14:paraId="5DEF684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C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2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0B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6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779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F64ABF" w:rsidRPr="00023918" w14:paraId="4D9FA33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3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F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C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43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5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627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  <w:tr w:rsidR="00F64ABF" w:rsidRPr="00023918" w14:paraId="3635227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1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0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4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45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7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</w:t>
            </w:r>
            <w:r w:rsidRPr="00023918">
              <w:rPr>
                <w:sz w:val="28"/>
                <w:szCs w:val="28"/>
              </w:rPr>
              <w:lastRenderedPageBreak/>
              <w:t>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1B6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207</w:t>
            </w:r>
          </w:p>
        </w:tc>
      </w:tr>
      <w:tr w:rsidR="00F64ABF" w:rsidRPr="00023918" w14:paraId="095CB57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F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50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E95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89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1F9" w14:textId="77777777" w:rsidR="00F64ABF" w:rsidRPr="00CC3489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CC3489">
              <w:rPr>
                <w:sz w:val="28"/>
                <w:szCs w:val="28"/>
              </w:rPr>
              <w:t>Средства, переданные на обеспечение функций органов власти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8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439F6C5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2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C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317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B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F2F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B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479FA69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D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67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7EF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E7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5F2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F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37E59D4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4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F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2A6E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AC2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1F8" w14:textId="77777777" w:rsidR="00F64ABF" w:rsidRPr="00023918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98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7BA15D9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8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E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788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A3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9B4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3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7FDEDC5E" w14:textId="77777777" w:rsidTr="00043FE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7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B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CA9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E5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739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E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79488E4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0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C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8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54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AF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4A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23A4BAE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E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8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F27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75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B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8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7907F1E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7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9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A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0B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A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C7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6FDF8EF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6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C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6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8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6217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9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3FB394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5D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F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30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1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C1D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136,2</w:t>
            </w:r>
          </w:p>
        </w:tc>
      </w:tr>
      <w:tr w:rsidR="00F64ABF" w:rsidRPr="00023918" w14:paraId="03EB464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35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5A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5A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5F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E5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511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554A8D3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AE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0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6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0B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D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436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3D340BA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2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6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3F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63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7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023918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1A3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55B9B">
              <w:rPr>
                <w:sz w:val="28"/>
                <w:szCs w:val="28"/>
              </w:rPr>
              <w:t>36,2</w:t>
            </w:r>
          </w:p>
        </w:tc>
      </w:tr>
      <w:tr w:rsidR="00F64ABF" w:rsidRPr="00023918" w14:paraId="13AA896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8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9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D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DD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A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B35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1DD4978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9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4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0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90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5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226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F64ABF" w:rsidRPr="00023918" w14:paraId="57F44B3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0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4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E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AF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A4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779" w14:textId="77777777" w:rsidR="00F64ABF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</w:tr>
      <w:tr w:rsidR="008A664B" w:rsidRPr="00023918" w14:paraId="7097495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160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2BE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F2F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0CE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130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AAD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664B" w:rsidRPr="00023918" w14:paraId="063544C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41E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38D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D6A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80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637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96A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664B" w:rsidRPr="00023918" w14:paraId="1B0D241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3A9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22E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2A4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C56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FE8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7C2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ABF" w:rsidRPr="00023918" w14:paraId="7DC18C3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CE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FD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8E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76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0F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690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7EEC">
              <w:rPr>
                <w:b/>
                <w:sz w:val="28"/>
                <w:szCs w:val="28"/>
              </w:rPr>
              <w:t>49</w:t>
            </w:r>
          </w:p>
        </w:tc>
      </w:tr>
      <w:tr w:rsidR="00D07EEC" w:rsidRPr="00023918" w14:paraId="10DD67E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164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7DD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50B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3D5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E3E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E87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D07EEC" w:rsidRPr="00023918" w14:paraId="3775262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E2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76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35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DE2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7E63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C67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64A7F96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7FF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A77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659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C8F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6D4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46D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7BD6500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B78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1C6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83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8C41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748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B71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5363AB7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0A0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9A8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29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480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6EA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C44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08297D1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74F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732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64E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092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99C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4D5" w14:textId="77777777" w:rsidR="00D07EEC" w:rsidRDefault="00705178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31,9</w:t>
            </w:r>
          </w:p>
        </w:tc>
      </w:tr>
      <w:tr w:rsidR="00D07EEC" w:rsidRPr="00023918" w14:paraId="6AC5497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FF8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F8F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8D9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3A3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70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5B1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023918" w14:paraId="256ADEB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565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013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7AE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4F1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626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D46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023918" w14:paraId="2B963C6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FC8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8F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C14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852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1B3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6B0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D07EEC" w:rsidRPr="00023918" w14:paraId="0F823CC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E2B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7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07B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77B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763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24D" w14:textId="77777777" w:rsidR="00D07EEC" w:rsidRDefault="00D07EEC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F64ABF" w:rsidRPr="00023918" w14:paraId="164981D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C5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F53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A664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49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74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63EE" w14:textId="77777777" w:rsidR="00F64ABF" w:rsidRPr="00023918" w:rsidRDefault="008A664B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8066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  <w:tr w:rsidR="00F64ABF" w:rsidRPr="00023918" w14:paraId="38BE521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5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9E5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8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CE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D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C7E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4058E8E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91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8D6" w14:textId="77777777" w:rsidR="00F64ABF" w:rsidRPr="00023918" w:rsidRDefault="00F64ABF" w:rsidP="00755B9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6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86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8E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C67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0B28C3D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4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F6EB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74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27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B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711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3792CA0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D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76D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7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4F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D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47D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03B230F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C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F309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B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5A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2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10A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4B7F3D9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2F8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F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0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2E2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5E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FAF" w14:textId="77777777" w:rsidR="00F64ABF" w:rsidRPr="00023918" w:rsidRDefault="00340D84" w:rsidP="00416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3383</w:t>
            </w:r>
            <w:r w:rsidR="00416700">
              <w:rPr>
                <w:b/>
                <w:sz w:val="28"/>
                <w:szCs w:val="28"/>
              </w:rPr>
              <w:t>,1</w:t>
            </w:r>
          </w:p>
        </w:tc>
      </w:tr>
      <w:tr w:rsidR="00F64ABF" w:rsidRPr="00023918" w14:paraId="1E66721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BA3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85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A7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05F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30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8BA" w14:textId="77777777" w:rsidR="00F64ABF" w:rsidRPr="00023918" w:rsidRDefault="00340D84" w:rsidP="004167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3383,1</w:t>
            </w:r>
          </w:p>
        </w:tc>
      </w:tr>
      <w:tr w:rsidR="00F64ABF" w:rsidRPr="00023918" w14:paraId="496000C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2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55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3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14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62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A58" w14:textId="77777777" w:rsidR="00F64ABF" w:rsidRPr="00023918" w:rsidRDefault="00340D84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3258</w:t>
            </w:r>
            <w:r w:rsidR="00416700">
              <w:rPr>
                <w:bCs/>
                <w:sz w:val="28"/>
                <w:szCs w:val="28"/>
              </w:rPr>
              <w:t>,1</w:t>
            </w:r>
          </w:p>
        </w:tc>
      </w:tr>
      <w:tr w:rsidR="00F64ABF" w:rsidRPr="00023918" w14:paraId="5A93798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D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2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C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9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F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</w:t>
            </w:r>
            <w:r w:rsidRPr="00023918">
              <w:rPr>
                <w:sz w:val="28"/>
                <w:szCs w:val="28"/>
              </w:rPr>
              <w:lastRenderedPageBreak/>
              <w:t xml:space="preserve">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617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442</w:t>
            </w:r>
          </w:p>
        </w:tc>
      </w:tr>
      <w:tr w:rsidR="00F64ABF" w:rsidRPr="00023918" w14:paraId="5317FC9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E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4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1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B9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81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84D7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6EF07CE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6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D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3F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E2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2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239869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8DF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5CA64AB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4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B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0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AF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7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E63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38AD8B2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1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D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5C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E8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E9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5EB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114E411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6B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0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8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91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3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A09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6F7ABD1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9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9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F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B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1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F4E5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003C8E" w:rsidRPr="00023918" w14:paraId="65AA736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367C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65D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62A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4ED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8F9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27B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3C8E" w:rsidRPr="00023918" w14:paraId="07FF077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ECC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CC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AA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D087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5EF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930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3C8E" w:rsidRPr="00023918" w14:paraId="320F26D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045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5CF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1DE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287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8B3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C0D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3C8E" w:rsidRPr="00023918" w14:paraId="65A612B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9D1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1A2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23A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D9C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FC2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4F8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64ABF" w:rsidRPr="00023918" w14:paraId="5F679A1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A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A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2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72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4B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</w:t>
            </w:r>
            <w:r w:rsidRPr="00023918">
              <w:rPr>
                <w:sz w:val="28"/>
                <w:szCs w:val="28"/>
              </w:rPr>
              <w:lastRenderedPageBreak/>
              <w:t xml:space="preserve">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7BD" w14:textId="77777777" w:rsidR="00F64ABF" w:rsidRPr="00023918" w:rsidRDefault="00340D84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1515</w:t>
            </w:r>
            <w:r w:rsidR="00D07EEC">
              <w:rPr>
                <w:sz w:val="28"/>
                <w:szCs w:val="28"/>
              </w:rPr>
              <w:t>,1</w:t>
            </w:r>
          </w:p>
        </w:tc>
      </w:tr>
      <w:tr w:rsidR="00F64ABF" w:rsidRPr="00023918" w14:paraId="44E8B38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9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6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6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C9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5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626" w14:textId="77777777" w:rsidR="00F64ABF" w:rsidRPr="00023918" w:rsidRDefault="00340D84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</w:t>
            </w:r>
            <w:r w:rsidR="00D07EEC">
              <w:rPr>
                <w:sz w:val="28"/>
                <w:szCs w:val="28"/>
              </w:rPr>
              <w:t>,1</w:t>
            </w:r>
          </w:p>
        </w:tc>
      </w:tr>
      <w:tr w:rsidR="00F64ABF" w:rsidRPr="00023918" w14:paraId="5D89211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42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6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C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A9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7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ABD" w14:textId="77777777" w:rsidR="00F64ABF" w:rsidRPr="00023918" w:rsidRDefault="00F15B3B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0D84">
              <w:rPr>
                <w:sz w:val="28"/>
                <w:szCs w:val="28"/>
              </w:rPr>
              <w:t>492</w:t>
            </w:r>
            <w:r w:rsidR="00D07EEC">
              <w:rPr>
                <w:sz w:val="28"/>
                <w:szCs w:val="28"/>
              </w:rPr>
              <w:t>,1</w:t>
            </w:r>
          </w:p>
        </w:tc>
      </w:tr>
      <w:tr w:rsidR="00F64ABF" w:rsidRPr="00023918" w14:paraId="512DD1B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6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4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0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8A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D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C5D" w14:textId="77777777" w:rsidR="00F64ABF" w:rsidRPr="00023918" w:rsidRDefault="00F15B3B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0D84">
              <w:rPr>
                <w:sz w:val="28"/>
                <w:szCs w:val="28"/>
              </w:rPr>
              <w:t>492</w:t>
            </w:r>
            <w:r w:rsidR="00D07EEC">
              <w:rPr>
                <w:sz w:val="28"/>
                <w:szCs w:val="28"/>
              </w:rPr>
              <w:t>,1</w:t>
            </w:r>
          </w:p>
        </w:tc>
      </w:tr>
      <w:tr w:rsidR="00340D84" w:rsidRPr="00023918" w14:paraId="58700A8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385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530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D2F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724" w14:textId="77777777" w:rsidR="00340D84" w:rsidRPr="00023918" w:rsidRDefault="00340D84" w:rsidP="00340D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2FF" w14:textId="77777777" w:rsidR="00340D84" w:rsidRPr="00023918" w:rsidRDefault="00340D84" w:rsidP="00340D8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CD7" w14:textId="77777777" w:rsidR="00340D84" w:rsidRDefault="00340D84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64ABF" w:rsidRPr="00023918" w14:paraId="27C72B5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8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7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3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54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E5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ED3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5A504F2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7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3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2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BAA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6A3" w14:textId="77777777" w:rsidR="00F64ABF" w:rsidRPr="004C565C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E04" w14:textId="77777777" w:rsidR="00F64ABF" w:rsidRPr="004C565C" w:rsidRDefault="00B2281F" w:rsidP="00043FED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10</w:t>
            </w:r>
          </w:p>
        </w:tc>
      </w:tr>
      <w:tr w:rsidR="00F64ABF" w:rsidRPr="00023918" w14:paraId="106B059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9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B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1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0B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624" w14:textId="77777777" w:rsidR="00F64ABF" w:rsidRPr="004C565C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C9F" w14:textId="77777777" w:rsidR="00F64ABF" w:rsidRPr="004C565C" w:rsidRDefault="00B2281F" w:rsidP="00043FED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4</w:t>
            </w:r>
          </w:p>
        </w:tc>
      </w:tr>
      <w:tr w:rsidR="00F64ABF" w:rsidRPr="00023918" w14:paraId="331D350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8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3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A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2F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A9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DFD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3C8E" w:rsidRPr="00023918" w14:paraId="16A8526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999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412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B6F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235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01C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888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3C8E" w:rsidRPr="00023918" w14:paraId="6A1CA6B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6A8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AF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E63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641B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C61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6B8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3C8E" w:rsidRPr="00023918" w14:paraId="78ACEF9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86C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BAC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9AB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30E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0D3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617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03C8E" w:rsidRPr="00023918" w14:paraId="307F0FA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174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F63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768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718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065D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50A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380E397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23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6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F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C6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284" w14:textId="77777777"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6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3AB5F16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2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4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8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0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9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E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05D269F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C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9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A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D2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4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Закупка товаров, работ и услуг для </w:t>
            </w:r>
            <w:r w:rsidRPr="00023918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C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40</w:t>
            </w:r>
          </w:p>
        </w:tc>
      </w:tr>
      <w:tr w:rsidR="00F64ABF" w:rsidRPr="00023918" w14:paraId="61E615B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0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0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F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4B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5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5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1EFDED4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F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A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6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4F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C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2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52688F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4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F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B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94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86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0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7304744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A3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A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6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1E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66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1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1B579D5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6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A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04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1E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F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5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06B7485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0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B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A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59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1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B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7219CA4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E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8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CB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5F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42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A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05131E6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8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7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6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D1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0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A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68CDA1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6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E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D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49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0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E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CCD95C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0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A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E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F7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2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4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2261533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4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3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A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2F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1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0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2982270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5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A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9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6B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3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1C89367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1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7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3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90A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A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8F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1B8BBBA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5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8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4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B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A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2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6C0CBD6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A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2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0B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40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E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«Выявление и оформление брошенных земельных участков с полуразрушенными зданиями в качестве бесхозяйных объектов с </w:t>
            </w:r>
            <w:r w:rsidRPr="00023918">
              <w:rPr>
                <w:sz w:val="28"/>
                <w:szCs w:val="28"/>
              </w:rPr>
              <w:lastRenderedPageBreak/>
              <w:t>последующей передачей их физическим и юридическим лицам в собственность»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4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15</w:t>
            </w:r>
          </w:p>
        </w:tc>
      </w:tr>
      <w:tr w:rsidR="00F64ABF" w:rsidRPr="00023918" w14:paraId="42E23F2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5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D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5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00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7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F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4069F5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91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E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B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77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9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D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05B8FE3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4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9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2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7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7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0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87160D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E8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00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9F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91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B9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D8A" w14:textId="77777777" w:rsidR="00F64ABF" w:rsidRPr="00023918" w:rsidRDefault="00F64ABF" w:rsidP="00B2281F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</w:t>
            </w:r>
            <w:r w:rsidR="00B2281F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585A192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5FA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E54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BDD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E2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2F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8542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36F0BB0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7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0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3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77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C10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22F3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2DB9845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4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2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0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3C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0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8BB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4DFA8A0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5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F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2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3C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187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42D227E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1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3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9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5E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1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525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64ABF" w:rsidRPr="00023918" w14:paraId="4E56659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6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C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F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99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5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8AD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</w:tr>
      <w:tr w:rsidR="00F64ABF" w:rsidRPr="00023918" w14:paraId="00C6D62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7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8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C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B0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E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4BF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 w:rsidRPr="00E616BE">
              <w:rPr>
                <w:sz w:val="28"/>
                <w:szCs w:val="28"/>
              </w:rPr>
              <w:t>187,4</w:t>
            </w:r>
          </w:p>
        </w:tc>
      </w:tr>
      <w:tr w:rsidR="00F64ABF" w:rsidRPr="00023918" w14:paraId="5BBB347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3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B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AC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FF9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F5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25C" w14:textId="6427269E" w:rsidR="00F64ABF" w:rsidRPr="00023918" w:rsidRDefault="00340D84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6889,7»</w:t>
            </w:r>
            <w:r w:rsidR="00FB75EA">
              <w:rPr>
                <w:b/>
                <w:sz w:val="28"/>
                <w:szCs w:val="28"/>
              </w:rPr>
              <w:t>;</w:t>
            </w:r>
          </w:p>
        </w:tc>
      </w:tr>
    </w:tbl>
    <w:p w14:paraId="7A9A42FB" w14:textId="4D0163B3" w:rsidR="00340D84" w:rsidRPr="00386FDB" w:rsidRDefault="00FB75EA" w:rsidP="00340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0D84">
        <w:rPr>
          <w:sz w:val="28"/>
          <w:szCs w:val="28"/>
        </w:rPr>
        <w:t>1.4</w:t>
      </w:r>
      <w:r w:rsidR="00340D84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340D84">
        <w:rPr>
          <w:sz w:val="28"/>
          <w:szCs w:val="28"/>
        </w:rPr>
        <w:t>4</w:t>
      </w:r>
      <w:r w:rsidR="00340D84" w:rsidRPr="005425AC">
        <w:rPr>
          <w:sz w:val="28"/>
          <w:szCs w:val="28"/>
        </w:rPr>
        <w:t xml:space="preserve"> год» изложить в следующей редакции:</w:t>
      </w:r>
    </w:p>
    <w:p w14:paraId="0B088961" w14:textId="77777777" w:rsidR="00340D84" w:rsidRPr="00023918" w:rsidRDefault="00340D84" w:rsidP="00340D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618AFAD2" w14:textId="77777777" w:rsidR="00F64ABF" w:rsidRPr="00340D84" w:rsidRDefault="00340D84" w:rsidP="00340D84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</w:t>
      </w:r>
      <w:r>
        <w:rPr>
          <w:b/>
          <w:sz w:val="28"/>
          <w:szCs w:val="28"/>
        </w:rPr>
        <w:t>кому сельскому поселению на 2024</w:t>
      </w:r>
      <w:r w:rsidRPr="00023918">
        <w:rPr>
          <w:b/>
          <w:sz w:val="28"/>
          <w:szCs w:val="28"/>
        </w:rPr>
        <w:t xml:space="preserve"> год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0913F028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7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lastRenderedPageBreak/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29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98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107E9734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40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4E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57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AB1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575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48C3842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8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2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B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B3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6FA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</w:tr>
      <w:tr w:rsidR="00F64ABF" w:rsidRPr="00023918" w14:paraId="308B820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C1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6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B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1F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7A1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F64ABF" w:rsidRPr="00023918" w14:paraId="7BDE8EA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7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B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7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A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F9C" w14:textId="77777777" w:rsidR="00F64ABF" w:rsidRPr="00023918" w:rsidRDefault="00E616BE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</w:tr>
      <w:tr w:rsidR="00F64ABF" w:rsidRPr="00023918" w14:paraId="3277D92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1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4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3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3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E3C" w14:textId="77777777" w:rsidR="00F64ABF" w:rsidRPr="00023918" w:rsidRDefault="00E616B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F64ABF" w:rsidRPr="00023918" w14:paraId="2E6E2AE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F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7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B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BA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86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64ABF" w:rsidRPr="00023918" w14:paraId="5E0689A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9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0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6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59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226" w14:textId="77777777" w:rsidR="00F64ABF" w:rsidRPr="00023918" w:rsidRDefault="00465360" w:rsidP="0046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8,5</w:t>
            </w:r>
          </w:p>
        </w:tc>
      </w:tr>
      <w:tr w:rsidR="00F64ABF" w:rsidRPr="00023918" w14:paraId="01AE687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A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D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5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D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2A7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</w:t>
            </w:r>
          </w:p>
        </w:tc>
      </w:tr>
      <w:tr w:rsidR="00F64ABF" w:rsidRPr="00023918" w14:paraId="61A9971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9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C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B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37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C45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F64ABF" w:rsidRPr="00023918" w14:paraId="5781ACA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3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4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5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6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C2E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64ABF" w:rsidRPr="00023918" w14:paraId="1134660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A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2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A4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F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01F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F64ABF" w:rsidRPr="00023918" w14:paraId="37EA2F1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9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D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CE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D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4866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57172B9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B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E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B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7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700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F64ABF" w:rsidRPr="00023918" w14:paraId="3802DF2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2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E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E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A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9A1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</w:tr>
      <w:tr w:rsidR="00465360" w:rsidRPr="00023918" w14:paraId="73B2861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71F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172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C72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692" w14:textId="77777777" w:rsidR="00465360" w:rsidRDefault="00465360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1FB" w14:textId="77777777" w:rsidR="00465360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3C8B" w:rsidRPr="00023918" w14:paraId="2F2273C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3E9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43EB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</w:t>
            </w:r>
            <w:r w:rsidRPr="00F64ABF">
              <w:rPr>
                <w:sz w:val="28"/>
                <w:szCs w:val="28"/>
              </w:rPr>
              <w:t>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A00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71D" w14:textId="77777777" w:rsidR="00863C8B" w:rsidRDefault="00863C8B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9C8" w14:textId="77777777" w:rsidR="00863C8B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</w:tr>
      <w:tr w:rsidR="00863C8B" w:rsidRPr="00023918" w14:paraId="62E543B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27F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4BD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85C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B72" w14:textId="77777777" w:rsidR="00863C8B" w:rsidRDefault="00863C8B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F27" w14:textId="77777777" w:rsidR="00863C8B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64ABF" w:rsidRPr="00023918" w14:paraId="50380CD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1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D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1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6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E51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64ABF" w:rsidRPr="00023918" w14:paraId="70A6ADA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8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3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85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04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EFB" w14:textId="77777777" w:rsidR="00F64ABF" w:rsidRPr="00023918" w:rsidRDefault="00465360" w:rsidP="0086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</w:tr>
      <w:tr w:rsidR="00F64ABF" w:rsidRPr="00023918" w14:paraId="72D0FA6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4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8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3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8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85D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447B7A" w:rsidRPr="00023918" w14:paraId="5D91F0E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0E3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965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4DD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5EE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136" w14:textId="77777777" w:rsidR="00447B7A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64ABF" w:rsidRPr="00023918" w14:paraId="283B989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E3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E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C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7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9EC" w14:textId="77777777" w:rsidR="00F64AB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1492</w:t>
            </w:r>
            <w:r w:rsidR="00465360">
              <w:rPr>
                <w:sz w:val="28"/>
                <w:szCs w:val="28"/>
              </w:rPr>
              <w:t>,1</w:t>
            </w:r>
          </w:p>
        </w:tc>
      </w:tr>
      <w:tr w:rsidR="0091718F" w:rsidRPr="00023918" w14:paraId="1B8C3C3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F4B6" w14:textId="77777777" w:rsidR="0091718F" w:rsidRPr="00023918" w:rsidRDefault="0091718F" w:rsidP="000368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66" w14:textId="77777777" w:rsidR="0091718F" w:rsidRPr="00023918" w:rsidRDefault="0091718F" w:rsidP="000368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E4D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BB7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C2E" w14:textId="77777777" w:rsidR="0091718F" w:rsidRDefault="0091718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64ABF" w:rsidRPr="00023918" w14:paraId="227722F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D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D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01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71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E31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2F65717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58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B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5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ED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360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7B7A" w:rsidRPr="00023918" w14:paraId="1CF1544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908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9D6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</w:t>
            </w:r>
            <w:r w:rsidRPr="00023918">
              <w:rPr>
                <w:sz w:val="28"/>
                <w:szCs w:val="28"/>
              </w:rPr>
              <w:t>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018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B2E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1F8" w14:textId="77777777" w:rsidR="00447B7A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30CED17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1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3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C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7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DF8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22260A4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9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E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E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4C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389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4ABF" w:rsidRPr="00023918" w14:paraId="3A1AD1F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3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A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F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A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624C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215976F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1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B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A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0E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A73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7F20DF1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B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4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2F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4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B47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65C3D08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0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8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1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A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F19" w14:textId="77777777" w:rsidR="00F64ABF" w:rsidRPr="00023918" w:rsidRDefault="007621B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252,6</w:t>
            </w:r>
          </w:p>
        </w:tc>
      </w:tr>
      <w:tr w:rsidR="00F64ABF" w:rsidRPr="00023918" w14:paraId="61EDDD4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D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1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6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0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FC1" w14:textId="77777777" w:rsidR="00F64ABF" w:rsidRPr="00023918" w:rsidRDefault="007621B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187,4</w:t>
            </w:r>
          </w:p>
        </w:tc>
      </w:tr>
      <w:tr w:rsidR="00F64ABF" w:rsidRPr="00023918" w14:paraId="74732E6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5B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2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62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1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438" w14:textId="495A9DDF" w:rsidR="00F64ABF" w:rsidRPr="00023918" w:rsidRDefault="0091718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6889</w:t>
            </w:r>
            <w:r w:rsidR="00465360">
              <w:rPr>
                <w:b/>
                <w:sz w:val="28"/>
                <w:szCs w:val="28"/>
              </w:rPr>
              <w:t>,7</w:t>
            </w:r>
            <w:r>
              <w:rPr>
                <w:b/>
                <w:sz w:val="28"/>
                <w:szCs w:val="28"/>
              </w:rPr>
              <w:t>»</w:t>
            </w:r>
            <w:r w:rsidR="00FB75EA">
              <w:rPr>
                <w:b/>
                <w:sz w:val="28"/>
                <w:szCs w:val="28"/>
              </w:rPr>
              <w:t>;</w:t>
            </w:r>
          </w:p>
        </w:tc>
      </w:tr>
    </w:tbl>
    <w:p w14:paraId="1A5D77A2" w14:textId="346757AB" w:rsidR="0091718F" w:rsidRDefault="00FB75EA" w:rsidP="0091718F">
      <w:pPr>
        <w:jc w:val="both"/>
        <w:rPr>
          <w:b/>
          <w:sz w:val="28"/>
          <w:szCs w:val="28"/>
          <w:shd w:val="clear" w:color="auto" w:fill="FCFCFC"/>
        </w:rPr>
      </w:pPr>
      <w:r>
        <w:rPr>
          <w:sz w:val="28"/>
          <w:szCs w:val="28"/>
        </w:rPr>
        <w:tab/>
      </w:r>
      <w:r w:rsidR="0091718F">
        <w:rPr>
          <w:sz w:val="28"/>
          <w:szCs w:val="28"/>
        </w:rPr>
        <w:t>1.5</w:t>
      </w:r>
      <w:r w:rsidR="0091718F" w:rsidRPr="005425AC">
        <w:rPr>
          <w:sz w:val="28"/>
          <w:szCs w:val="28"/>
        </w:rPr>
        <w:t xml:space="preserve">. В приложении № </w:t>
      </w:r>
      <w:r w:rsidR="0091718F">
        <w:rPr>
          <w:sz w:val="28"/>
          <w:szCs w:val="28"/>
        </w:rPr>
        <w:t>9</w:t>
      </w:r>
      <w:r w:rsidR="0091718F" w:rsidRPr="005425AC">
        <w:rPr>
          <w:sz w:val="28"/>
          <w:szCs w:val="28"/>
        </w:rPr>
        <w:t xml:space="preserve"> к Решению </w:t>
      </w:r>
      <w:r w:rsidR="0091718F" w:rsidRPr="00501409">
        <w:rPr>
          <w:sz w:val="28"/>
          <w:szCs w:val="28"/>
        </w:rPr>
        <w:t>таблицу «</w:t>
      </w:r>
      <w:r w:rsidR="0091718F" w:rsidRPr="00501409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</w:t>
      </w:r>
      <w:r w:rsidR="0091718F">
        <w:rPr>
          <w:sz w:val="28"/>
          <w:szCs w:val="28"/>
          <w:shd w:val="clear" w:color="auto" w:fill="FCFCFC"/>
        </w:rPr>
        <w:t>темы Российской Федерации в 2024</w:t>
      </w:r>
      <w:r w:rsidR="0091718F" w:rsidRPr="00501409">
        <w:rPr>
          <w:sz w:val="28"/>
          <w:szCs w:val="28"/>
          <w:shd w:val="clear" w:color="auto" w:fill="FCFCFC"/>
        </w:rPr>
        <w:t xml:space="preserve"> году</w:t>
      </w:r>
      <w:r w:rsidR="0091718F" w:rsidRPr="00501409">
        <w:rPr>
          <w:sz w:val="28"/>
          <w:szCs w:val="28"/>
        </w:rPr>
        <w:t>»</w:t>
      </w:r>
      <w:r w:rsidR="0091718F">
        <w:rPr>
          <w:sz w:val="28"/>
          <w:szCs w:val="28"/>
        </w:rPr>
        <w:t xml:space="preserve"> изложить в следующей редакции:</w:t>
      </w:r>
    </w:p>
    <w:p w14:paraId="0EC34AD6" w14:textId="77777777" w:rsidR="0091718F" w:rsidRPr="00023918" w:rsidRDefault="0091718F" w:rsidP="0091718F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751ABB12" w14:textId="77777777" w:rsidR="00F64ABF" w:rsidRPr="0091718F" w:rsidRDefault="0091718F" w:rsidP="0091718F">
      <w:pPr>
        <w:jc w:val="center"/>
        <w:rPr>
          <w:b/>
          <w:color w:val="454647"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Российской Федерации в 2024</w:t>
      </w:r>
      <w:r w:rsidRPr="00023918">
        <w:rPr>
          <w:b/>
          <w:sz w:val="28"/>
          <w:szCs w:val="28"/>
          <w:shd w:val="clear" w:color="auto" w:fill="FCFCFC"/>
        </w:rPr>
        <w:t xml:space="preserve"> году</w:t>
      </w:r>
    </w:p>
    <w:p w14:paraId="1D879EBF" w14:textId="77777777" w:rsidR="00F64ABF" w:rsidRPr="00023918" w:rsidRDefault="00F64ABF" w:rsidP="00FB75EA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lastRenderedPageBreak/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F64ABF" w:rsidRPr="00023918" w14:paraId="2F133600" w14:textId="77777777" w:rsidTr="00043FE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1CCF1" w14:textId="77777777"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54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14:paraId="0223B63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7F7727">
              <w:rPr>
                <w:b/>
                <w:sz w:val="28"/>
                <w:szCs w:val="28"/>
              </w:rPr>
              <w:t>4</w:t>
            </w:r>
            <w:r w:rsidRPr="0002391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F64ABF" w:rsidRPr="00023918" w14:paraId="3F4FF642" w14:textId="77777777" w:rsidTr="00043FE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0B70CD" w14:textId="77777777" w:rsidR="00F64ABF" w:rsidRPr="00023918" w:rsidRDefault="00F64ABF" w:rsidP="00043FE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7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14:paraId="1F738020" w14:textId="77777777" w:rsidTr="00043FE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A714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</w:t>
            </w:r>
            <w:r w:rsidR="00F50A76">
              <w:rPr>
                <w:sz w:val="28"/>
                <w:szCs w:val="28"/>
              </w:rPr>
              <w:t xml:space="preserve">и (из районного бюджета – </w:t>
            </w:r>
            <w:r w:rsidR="00577BEB">
              <w:rPr>
                <w:sz w:val="28"/>
                <w:szCs w:val="28"/>
              </w:rPr>
              <w:t>4065</w:t>
            </w:r>
            <w:r w:rsidR="00F50A76">
              <w:rPr>
                <w:sz w:val="28"/>
                <w:szCs w:val="28"/>
              </w:rPr>
              <w:t>,1</w:t>
            </w:r>
            <w:r w:rsidRPr="00023918">
              <w:rPr>
                <w:sz w:val="28"/>
                <w:szCs w:val="28"/>
              </w:rPr>
              <w:t>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BFCB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5672,1</w:t>
            </w:r>
          </w:p>
        </w:tc>
      </w:tr>
      <w:tr w:rsidR="00F64ABF" w:rsidRPr="00023918" w14:paraId="55CD8909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71A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4BB1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F64ABF" w:rsidRPr="00023918" w14:paraId="35410B7D" w14:textId="77777777" w:rsidTr="00043FED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EFFE7" w14:textId="77777777" w:rsidR="00F64ABF" w:rsidRPr="00023918" w:rsidRDefault="00F64ABF" w:rsidP="00F50A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- 1</w:t>
            </w:r>
            <w:r w:rsidR="00577BEB">
              <w:rPr>
                <w:sz w:val="28"/>
                <w:szCs w:val="28"/>
              </w:rPr>
              <w:t>10</w:t>
            </w:r>
            <w:r w:rsidRPr="00023918">
              <w:rPr>
                <w:sz w:val="28"/>
                <w:szCs w:val="28"/>
              </w:rPr>
              <w:t>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E64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  <w:tr w:rsidR="00F64ABF" w:rsidRPr="00023918" w14:paraId="26FF6533" w14:textId="77777777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62893D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FEF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91718F" w:rsidRPr="00023918" w14:paraId="0D45C903" w14:textId="77777777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A130B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BB4" w14:textId="77777777" w:rsidR="0091718F" w:rsidRDefault="0091718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64ABF" w:rsidRPr="00023918" w14:paraId="0F4E764A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3D2BD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AD4" w14:textId="77777777" w:rsidR="00F64ABF" w:rsidRPr="00023918" w:rsidRDefault="0091718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5938</w:t>
            </w:r>
            <w:r w:rsidR="009263E0">
              <w:rPr>
                <w:b/>
                <w:sz w:val="28"/>
                <w:szCs w:val="28"/>
              </w:rPr>
              <w:t>,7</w:t>
            </w:r>
          </w:p>
        </w:tc>
      </w:tr>
    </w:tbl>
    <w:p w14:paraId="501C9E3E" w14:textId="77777777" w:rsidR="00F64ABF" w:rsidRPr="00023918" w:rsidRDefault="00F64ABF" w:rsidP="00F64ABF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F64ABF" w:rsidRPr="00023918" w14:paraId="20DA1A2D" w14:textId="77777777" w:rsidTr="00043FED">
        <w:trPr>
          <w:trHeight w:val="930"/>
          <w:jc w:val="center"/>
        </w:trPr>
        <w:tc>
          <w:tcPr>
            <w:tcW w:w="7938" w:type="dxa"/>
          </w:tcPr>
          <w:p w14:paraId="74EF948D" w14:textId="77777777"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2622D1DF" w14:textId="77777777" w:rsidR="00F64ABF" w:rsidRPr="00023918" w:rsidRDefault="009263E0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445,4</w:t>
            </w:r>
          </w:p>
        </w:tc>
      </w:tr>
      <w:tr w:rsidR="00F64ABF" w:rsidRPr="00023918" w14:paraId="2DDD84C9" w14:textId="77777777" w:rsidTr="00043FED">
        <w:trPr>
          <w:trHeight w:val="549"/>
          <w:jc w:val="center"/>
        </w:trPr>
        <w:tc>
          <w:tcPr>
            <w:tcW w:w="7938" w:type="dxa"/>
          </w:tcPr>
          <w:p w14:paraId="6A2AF2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0CAEED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64ABF" w:rsidRPr="00023918" w14:paraId="5A47D5BA" w14:textId="77777777" w:rsidTr="00043FED">
        <w:trPr>
          <w:trHeight w:val="549"/>
          <w:jc w:val="center"/>
        </w:trPr>
        <w:tc>
          <w:tcPr>
            <w:tcW w:w="7938" w:type="dxa"/>
          </w:tcPr>
          <w:p w14:paraId="263BDF13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61E99D63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64ABF" w:rsidRPr="00023918" w14:paraId="14CFB5E5" w14:textId="77777777" w:rsidTr="00043FED">
        <w:trPr>
          <w:trHeight w:val="549"/>
          <w:jc w:val="center"/>
        </w:trPr>
        <w:tc>
          <w:tcPr>
            <w:tcW w:w="7938" w:type="dxa"/>
          </w:tcPr>
          <w:p w14:paraId="10DF1697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59726669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64ABF" w:rsidRPr="00023918" w14:paraId="034B2FFD" w14:textId="77777777" w:rsidTr="00043FED">
        <w:trPr>
          <w:trHeight w:val="1429"/>
          <w:jc w:val="center"/>
        </w:trPr>
        <w:tc>
          <w:tcPr>
            <w:tcW w:w="7938" w:type="dxa"/>
          </w:tcPr>
          <w:p w14:paraId="7F81CD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31AE359A" w14:textId="7B9B04EC" w:rsidR="00F64ABF" w:rsidRPr="00023918" w:rsidRDefault="009263E0" w:rsidP="00043FED">
            <w:pPr>
              <w:pStyle w:val="a3"/>
              <w:spacing w:line="240" w:lineRule="exact"/>
              <w:ind w:right="-5"/>
              <w:jc w:val="center"/>
            </w:pPr>
            <w:r>
              <w:t>442</w:t>
            </w:r>
            <w:r w:rsidR="0091718F">
              <w:t>»</w:t>
            </w:r>
            <w:r w:rsidR="00FB75EA">
              <w:t>;</w:t>
            </w:r>
          </w:p>
        </w:tc>
      </w:tr>
    </w:tbl>
    <w:p w14:paraId="53A247C6" w14:textId="0518CEB8" w:rsidR="0091718F" w:rsidRPr="00386FDB" w:rsidRDefault="00FB75EA" w:rsidP="009171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1718F">
        <w:rPr>
          <w:sz w:val="28"/>
          <w:szCs w:val="28"/>
        </w:rPr>
        <w:t>1.6</w:t>
      </w:r>
      <w:r w:rsidR="0091718F" w:rsidRPr="005425AC">
        <w:rPr>
          <w:sz w:val="28"/>
          <w:szCs w:val="28"/>
        </w:rPr>
        <w:t xml:space="preserve">. В приложении № </w:t>
      </w:r>
      <w:r w:rsidR="0091718F">
        <w:rPr>
          <w:sz w:val="28"/>
          <w:szCs w:val="28"/>
        </w:rPr>
        <w:t>10</w:t>
      </w:r>
      <w:r w:rsidR="0091718F" w:rsidRPr="005425AC">
        <w:rPr>
          <w:sz w:val="28"/>
          <w:szCs w:val="28"/>
        </w:rPr>
        <w:t xml:space="preserve"> к Решению таблицу</w:t>
      </w:r>
      <w:r w:rsidR="0091718F" w:rsidRPr="006628A0">
        <w:rPr>
          <w:b/>
          <w:sz w:val="28"/>
          <w:szCs w:val="28"/>
        </w:rPr>
        <w:t xml:space="preserve"> </w:t>
      </w:r>
      <w:r w:rsidR="0091718F">
        <w:rPr>
          <w:b/>
          <w:sz w:val="28"/>
          <w:szCs w:val="28"/>
        </w:rPr>
        <w:t>«</w:t>
      </w:r>
      <w:r w:rsidR="0091718F">
        <w:rPr>
          <w:sz w:val="28"/>
          <w:szCs w:val="28"/>
        </w:rPr>
        <w:t xml:space="preserve">Источники внутреннего </w:t>
      </w:r>
      <w:r w:rsidR="0091718F" w:rsidRPr="006628A0">
        <w:rPr>
          <w:sz w:val="28"/>
          <w:szCs w:val="28"/>
        </w:rPr>
        <w:t>финансирования де</w:t>
      </w:r>
      <w:r w:rsidR="0091718F">
        <w:rPr>
          <w:sz w:val="28"/>
          <w:szCs w:val="28"/>
        </w:rPr>
        <w:t>фицита бюджета поселения на 2024</w:t>
      </w:r>
      <w:r w:rsidR="0091718F" w:rsidRPr="006628A0">
        <w:rPr>
          <w:sz w:val="28"/>
          <w:szCs w:val="28"/>
        </w:rPr>
        <w:t xml:space="preserve"> год</w:t>
      </w:r>
      <w:r w:rsidR="0091718F">
        <w:rPr>
          <w:sz w:val="28"/>
          <w:szCs w:val="28"/>
        </w:rPr>
        <w:t>»</w:t>
      </w:r>
      <w:r w:rsidR="0091718F" w:rsidRPr="006628A0">
        <w:rPr>
          <w:sz w:val="28"/>
          <w:szCs w:val="28"/>
        </w:rPr>
        <w:t xml:space="preserve"> </w:t>
      </w:r>
      <w:r w:rsidR="0091718F">
        <w:rPr>
          <w:sz w:val="28"/>
          <w:szCs w:val="28"/>
        </w:rPr>
        <w:t>изложить в следующей редакции:</w:t>
      </w:r>
    </w:p>
    <w:p w14:paraId="13A84E00" w14:textId="77777777" w:rsidR="0091718F" w:rsidRPr="00023918" w:rsidRDefault="0091718F" w:rsidP="0091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Источники внутреннего финансирования</w:t>
      </w:r>
    </w:p>
    <w:p w14:paraId="3AC50C06" w14:textId="3D6CBA9A" w:rsidR="00F64ABF" w:rsidRDefault="0091718F" w:rsidP="0091718F">
      <w:pPr>
        <w:jc w:val="center"/>
        <w:rPr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 xml:space="preserve"> год</w:t>
      </w:r>
      <w:r w:rsidR="00F64ABF" w:rsidRPr="00023918">
        <w:rPr>
          <w:sz w:val="28"/>
          <w:szCs w:val="28"/>
        </w:rPr>
        <w:tab/>
      </w:r>
    </w:p>
    <w:p w14:paraId="0F3F8A6D" w14:textId="77777777" w:rsidR="00FB75EA" w:rsidRPr="0091718F" w:rsidRDefault="00FB75EA" w:rsidP="0091718F">
      <w:pPr>
        <w:jc w:val="center"/>
        <w:rPr>
          <w:b/>
          <w:sz w:val="28"/>
          <w:szCs w:val="28"/>
        </w:rPr>
      </w:pPr>
    </w:p>
    <w:p w14:paraId="346B1A99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F64ABF" w:rsidRPr="00023918" w14:paraId="391B91CD" w14:textId="77777777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F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631E61E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BBD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35C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9A6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14:paraId="42A088A7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3AD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397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16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EBB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04412C10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441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DC8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0D6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A2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174AABFA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21E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3D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639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82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220479C8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4B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A69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4E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A8F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38EBAA1C" w14:textId="77777777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A3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C2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8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88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12969FBE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C50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2A4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E15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0167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5D07B23F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EE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D4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C9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677B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619D1EA6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0F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66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19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7BD2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21FC0D10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AD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A5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3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493B" w14:textId="77777777" w:rsidR="00F64AB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6769</w:t>
            </w:r>
            <w:r w:rsidR="009263E0">
              <w:rPr>
                <w:sz w:val="28"/>
                <w:szCs w:val="28"/>
              </w:rPr>
              <w:t>,7</w:t>
            </w:r>
          </w:p>
        </w:tc>
      </w:tr>
      <w:tr w:rsidR="00F64ABF" w:rsidRPr="00023918" w14:paraId="1AFB296A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4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63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E7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10D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91718F" w:rsidRPr="00023918" w14:paraId="097AA982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8B3F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AB27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EB03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7E86" w14:textId="77777777" w:rsidR="0091718F" w:rsidRDefault="0091718F" w:rsidP="0091718F">
            <w:pPr>
              <w:jc w:val="center"/>
            </w:pPr>
            <w:r w:rsidRPr="0082723E">
              <w:rPr>
                <w:sz w:val="28"/>
                <w:szCs w:val="28"/>
              </w:rPr>
              <w:t>6769,7</w:t>
            </w:r>
          </w:p>
        </w:tc>
      </w:tr>
      <w:tr w:rsidR="0091718F" w:rsidRPr="00023918" w14:paraId="253454E4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700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C5F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9C65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0A" w14:textId="77777777" w:rsidR="0091718F" w:rsidRPr="00023918" w:rsidRDefault="0091718F" w:rsidP="0091718F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91718F" w:rsidRPr="00023918" w14:paraId="78CD787B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6287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BB9E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8FCA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07BB" w14:textId="77777777" w:rsidR="0091718F" w:rsidRDefault="0091718F" w:rsidP="0091718F">
            <w:pPr>
              <w:jc w:val="center"/>
            </w:pPr>
            <w:r w:rsidRPr="0082723E">
              <w:rPr>
                <w:sz w:val="28"/>
                <w:szCs w:val="28"/>
              </w:rPr>
              <w:t>6769,7</w:t>
            </w:r>
          </w:p>
        </w:tc>
      </w:tr>
      <w:tr w:rsidR="0091718F" w:rsidRPr="00023918" w14:paraId="1931C449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07EE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4267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685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62A2" w14:textId="77777777" w:rsidR="0091718F" w:rsidRPr="00023918" w:rsidRDefault="0091718F" w:rsidP="0091718F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91718F" w:rsidRPr="00023918" w14:paraId="3DEF3AE5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D96C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C0DA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4304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9F6F" w14:textId="77777777" w:rsidR="0091718F" w:rsidRDefault="0091718F" w:rsidP="0091718F">
            <w:pPr>
              <w:jc w:val="center"/>
            </w:pPr>
            <w:r w:rsidRPr="0082723E">
              <w:rPr>
                <w:sz w:val="28"/>
                <w:szCs w:val="28"/>
              </w:rPr>
              <w:t>6769,7</w:t>
            </w:r>
          </w:p>
        </w:tc>
      </w:tr>
      <w:tr w:rsidR="009263E0" w:rsidRPr="00023918" w14:paraId="165F5E40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34F1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BB8B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B3F7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6EF" w14:textId="77777777" w:rsidR="009263E0" w:rsidRPr="00023918" w:rsidRDefault="009263E0" w:rsidP="009263E0">
            <w:pPr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22925E65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8567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D8C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8ABC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733" w14:textId="77777777" w:rsidR="009263E0" w:rsidRPr="00023918" w:rsidRDefault="009263E0" w:rsidP="009263E0">
            <w:pPr>
              <w:jc w:val="center"/>
              <w:rPr>
                <w:sz w:val="28"/>
                <w:szCs w:val="28"/>
              </w:rPr>
            </w:pPr>
          </w:p>
        </w:tc>
      </w:tr>
      <w:tr w:rsidR="009263E0" w:rsidRPr="00023918" w14:paraId="7C2D42B5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0B60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550A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4171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599B" w14:textId="77777777" w:rsidR="009263E0" w:rsidRDefault="0091718F" w:rsidP="009263E0">
            <w:pPr>
              <w:jc w:val="center"/>
            </w:pPr>
            <w:r>
              <w:rPr>
                <w:sz w:val="28"/>
                <w:szCs w:val="28"/>
              </w:rPr>
              <w:t>6889,7</w:t>
            </w:r>
          </w:p>
        </w:tc>
      </w:tr>
      <w:tr w:rsidR="009263E0" w:rsidRPr="00023918" w14:paraId="2718DC47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0AD1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F7E1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2146" w14:textId="77777777" w:rsidR="009263E0" w:rsidRPr="00023918" w:rsidRDefault="009263E0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2630" w14:textId="77777777" w:rsidR="009263E0" w:rsidRPr="00023918" w:rsidRDefault="009263E0" w:rsidP="009263E0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91718F" w:rsidRPr="00023918" w14:paraId="42701DE2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454A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1C40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7A2B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C94C" w14:textId="77777777" w:rsidR="0091718F" w:rsidRDefault="0091718F" w:rsidP="0091718F">
            <w:pPr>
              <w:jc w:val="center"/>
            </w:pPr>
            <w:r w:rsidRPr="008B02BB">
              <w:rPr>
                <w:sz w:val="28"/>
                <w:szCs w:val="28"/>
              </w:rPr>
              <w:t>6889,7</w:t>
            </w:r>
          </w:p>
        </w:tc>
      </w:tr>
      <w:tr w:rsidR="0091718F" w:rsidRPr="00023918" w14:paraId="2A506321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468F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C585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CE6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784" w14:textId="77777777" w:rsidR="0091718F" w:rsidRPr="00023918" w:rsidRDefault="0091718F" w:rsidP="0091718F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91718F" w:rsidRPr="00023918" w14:paraId="1B281862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AA19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7B5F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8969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46D5" w14:textId="77777777" w:rsidR="0091718F" w:rsidRDefault="0091718F" w:rsidP="0091718F">
            <w:pPr>
              <w:jc w:val="center"/>
            </w:pPr>
            <w:r w:rsidRPr="008B02BB">
              <w:rPr>
                <w:sz w:val="28"/>
                <w:szCs w:val="28"/>
              </w:rPr>
              <w:t>6889,7</w:t>
            </w:r>
          </w:p>
        </w:tc>
      </w:tr>
      <w:tr w:rsidR="0091718F" w:rsidRPr="00023918" w14:paraId="021EF4F5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15E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1513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28A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3C4" w14:textId="77777777" w:rsidR="0091718F" w:rsidRPr="00023918" w:rsidRDefault="0091718F" w:rsidP="0091718F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91718F" w:rsidRPr="00023918" w14:paraId="4DE36178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0ACE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7CB1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8CCF" w14:textId="77777777" w:rsidR="0091718F" w:rsidRPr="00023918" w:rsidRDefault="0091718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BA5E" w14:textId="77777777" w:rsidR="0091718F" w:rsidRDefault="0091718F" w:rsidP="0091718F">
            <w:pPr>
              <w:jc w:val="center"/>
            </w:pPr>
            <w:r w:rsidRPr="008B02BB">
              <w:rPr>
                <w:sz w:val="28"/>
                <w:szCs w:val="28"/>
              </w:rPr>
              <w:t>6889,7</w:t>
            </w:r>
          </w:p>
        </w:tc>
      </w:tr>
      <w:tr w:rsidR="00F64ABF" w:rsidRPr="00023918" w14:paraId="660F6A93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0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0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75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B40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26F9C0DC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6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0E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A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E3A9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4FDE434F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722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AE1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681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36EB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33189E0D" w14:textId="23BF1B6C" w:rsidR="00F64ABF" w:rsidRPr="00023918" w:rsidRDefault="0091718F" w:rsidP="0091718F">
            <w:pPr>
              <w:ind w:right="1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120,0»</w:t>
            </w:r>
            <w:r w:rsidR="00FB75EA">
              <w:rPr>
                <w:b/>
                <w:sz w:val="28"/>
                <w:szCs w:val="28"/>
              </w:rPr>
              <w:t>.</w:t>
            </w:r>
          </w:p>
          <w:p w14:paraId="527439E7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CC91939" w14:textId="77777777" w:rsidR="0091718F" w:rsidRPr="00D876FE" w:rsidRDefault="0091718F" w:rsidP="0091718F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2. </w:t>
      </w:r>
      <w:r w:rsidRPr="00D876FE">
        <w:rPr>
          <w:sz w:val="28"/>
          <w:szCs w:val="28"/>
        </w:rPr>
        <w:t xml:space="preserve">Обнародовать данное решение в общедоступных местах: администрации Заяченского сельского поселения, Заяченском СДК, Заяченской модельной сельской библиотеке, МБОУ «Заяченская ООШ», а также разместить на официальном сайте органов местного самоуправления </w:t>
      </w:r>
      <w:r w:rsidRPr="00D876FE">
        <w:rPr>
          <w:sz w:val="28"/>
          <w:szCs w:val="28"/>
        </w:rPr>
        <w:lastRenderedPageBreak/>
        <w:t>Заяченского сельского поселения муниципального района «Корочанский район» Белгородской области /zayachenskoe-r31.gosweb.gosuslugi.ru/.</w:t>
      </w:r>
    </w:p>
    <w:p w14:paraId="69D96C48" w14:textId="77777777" w:rsidR="0091718F" w:rsidRPr="005425AC" w:rsidRDefault="0091718F" w:rsidP="009171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14:paraId="551BF86C" w14:textId="77777777" w:rsidR="0091718F" w:rsidRDefault="0091718F" w:rsidP="00917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2D162126" w14:textId="77777777" w:rsidR="0091718F" w:rsidRDefault="0091718F" w:rsidP="0091718F">
      <w:pPr>
        <w:ind w:firstLine="709"/>
        <w:jc w:val="both"/>
        <w:rPr>
          <w:sz w:val="28"/>
          <w:szCs w:val="28"/>
        </w:rPr>
      </w:pPr>
    </w:p>
    <w:p w14:paraId="45028772" w14:textId="77777777" w:rsidR="0091718F" w:rsidRDefault="0091718F" w:rsidP="0091718F">
      <w:pPr>
        <w:ind w:firstLine="709"/>
        <w:jc w:val="both"/>
        <w:rPr>
          <w:sz w:val="28"/>
          <w:szCs w:val="28"/>
        </w:rPr>
      </w:pPr>
    </w:p>
    <w:p w14:paraId="0D12F5B0" w14:textId="77777777" w:rsidR="0091718F" w:rsidRDefault="0091718F" w:rsidP="0091718F">
      <w:pPr>
        <w:ind w:firstLine="709"/>
        <w:jc w:val="both"/>
        <w:rPr>
          <w:sz w:val="28"/>
          <w:szCs w:val="28"/>
        </w:rPr>
      </w:pPr>
    </w:p>
    <w:p w14:paraId="2B68092D" w14:textId="77777777" w:rsidR="0091718F" w:rsidRPr="007F016E" w:rsidRDefault="0091718F" w:rsidP="0091718F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5134CB94" w14:textId="77777777" w:rsidR="0091718F" w:rsidRPr="00232D5C" w:rsidRDefault="0091718F" w:rsidP="0091718F">
      <w:pPr>
        <w:ind w:firstLine="708"/>
      </w:pPr>
    </w:p>
    <w:p w14:paraId="7172CA80" w14:textId="77777777" w:rsidR="0091718F" w:rsidRPr="00200ABE" w:rsidRDefault="0091718F" w:rsidP="0091718F">
      <w:pPr>
        <w:jc w:val="both"/>
        <w:rPr>
          <w:sz w:val="28"/>
          <w:szCs w:val="28"/>
        </w:rPr>
      </w:pPr>
    </w:p>
    <w:p w14:paraId="5BCF7341" w14:textId="77777777" w:rsidR="0091718F" w:rsidRDefault="0091718F" w:rsidP="0091718F"/>
    <w:p w14:paraId="40856E0A" w14:textId="77777777" w:rsidR="005C4BF0" w:rsidRDefault="005C4BF0" w:rsidP="0091718F">
      <w:pPr>
        <w:jc w:val="center"/>
      </w:pPr>
    </w:p>
    <w:sectPr w:rsidR="005C4BF0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0EC5" w14:textId="77777777" w:rsidR="00C563A5" w:rsidRDefault="00C563A5" w:rsidP="00DC0955">
      <w:r>
        <w:separator/>
      </w:r>
    </w:p>
  </w:endnote>
  <w:endnote w:type="continuationSeparator" w:id="0">
    <w:p w14:paraId="5F623024" w14:textId="77777777" w:rsidR="00C563A5" w:rsidRDefault="00C563A5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79C4" w14:textId="77777777" w:rsidR="00C563A5" w:rsidRDefault="00C563A5" w:rsidP="00DC0955">
      <w:r>
        <w:separator/>
      </w:r>
    </w:p>
  </w:footnote>
  <w:footnote w:type="continuationSeparator" w:id="0">
    <w:p w14:paraId="57B287BC" w14:textId="77777777" w:rsidR="00C563A5" w:rsidRDefault="00C563A5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634" w14:textId="77777777" w:rsidR="00340D84" w:rsidRDefault="00C563A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E4A">
      <w:rPr>
        <w:noProof/>
      </w:rPr>
      <w:t>2</w:t>
    </w:r>
    <w:r>
      <w:rPr>
        <w:noProof/>
      </w:rPr>
      <w:fldChar w:fldCharType="end"/>
    </w:r>
  </w:p>
  <w:p w14:paraId="469775B1" w14:textId="77777777" w:rsidR="00340D84" w:rsidRDefault="00340D8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03C8E"/>
    <w:rsid w:val="00020854"/>
    <w:rsid w:val="00043FED"/>
    <w:rsid w:val="000946C3"/>
    <w:rsid w:val="00122354"/>
    <w:rsid w:val="00137830"/>
    <w:rsid w:val="00156296"/>
    <w:rsid w:val="00167B98"/>
    <w:rsid w:val="00171E1F"/>
    <w:rsid w:val="001904AE"/>
    <w:rsid w:val="001966AE"/>
    <w:rsid w:val="00196AC1"/>
    <w:rsid w:val="001C5847"/>
    <w:rsid w:val="00201CE4"/>
    <w:rsid w:val="00223EEE"/>
    <w:rsid w:val="00256B03"/>
    <w:rsid w:val="00270C3E"/>
    <w:rsid w:val="0027541A"/>
    <w:rsid w:val="00295193"/>
    <w:rsid w:val="003110AE"/>
    <w:rsid w:val="00335F28"/>
    <w:rsid w:val="00340D84"/>
    <w:rsid w:val="0035079F"/>
    <w:rsid w:val="003A408E"/>
    <w:rsid w:val="003B3839"/>
    <w:rsid w:val="00402C52"/>
    <w:rsid w:val="00416700"/>
    <w:rsid w:val="00427FDB"/>
    <w:rsid w:val="00431207"/>
    <w:rsid w:val="00434BEB"/>
    <w:rsid w:val="00445838"/>
    <w:rsid w:val="00447B7A"/>
    <w:rsid w:val="00465360"/>
    <w:rsid w:val="00465A5B"/>
    <w:rsid w:val="00475EF7"/>
    <w:rsid w:val="004A1A25"/>
    <w:rsid w:val="004C565C"/>
    <w:rsid w:val="004D58D5"/>
    <w:rsid w:val="00536F35"/>
    <w:rsid w:val="005447CB"/>
    <w:rsid w:val="005741A9"/>
    <w:rsid w:val="00577BEB"/>
    <w:rsid w:val="005A2D0C"/>
    <w:rsid w:val="005A77D1"/>
    <w:rsid w:val="005B2651"/>
    <w:rsid w:val="005B4057"/>
    <w:rsid w:val="005C3296"/>
    <w:rsid w:val="005C4BF0"/>
    <w:rsid w:val="005E4751"/>
    <w:rsid w:val="005E5AC1"/>
    <w:rsid w:val="005F373A"/>
    <w:rsid w:val="006321C4"/>
    <w:rsid w:val="00647D9E"/>
    <w:rsid w:val="00694884"/>
    <w:rsid w:val="006B53D9"/>
    <w:rsid w:val="006C2FB7"/>
    <w:rsid w:val="006D7856"/>
    <w:rsid w:val="006E112E"/>
    <w:rsid w:val="006E2E4A"/>
    <w:rsid w:val="006F7C39"/>
    <w:rsid w:val="00700BC1"/>
    <w:rsid w:val="00705178"/>
    <w:rsid w:val="00714151"/>
    <w:rsid w:val="00721BBE"/>
    <w:rsid w:val="00723F96"/>
    <w:rsid w:val="007362B7"/>
    <w:rsid w:val="00746DA6"/>
    <w:rsid w:val="0075227B"/>
    <w:rsid w:val="00753022"/>
    <w:rsid w:val="00755B9B"/>
    <w:rsid w:val="007621B0"/>
    <w:rsid w:val="007B36B0"/>
    <w:rsid w:val="007F5887"/>
    <w:rsid w:val="007F7727"/>
    <w:rsid w:val="00803F18"/>
    <w:rsid w:val="008421F1"/>
    <w:rsid w:val="00845B17"/>
    <w:rsid w:val="00850E8C"/>
    <w:rsid w:val="00863C8B"/>
    <w:rsid w:val="00882CA8"/>
    <w:rsid w:val="008A0916"/>
    <w:rsid w:val="008A664B"/>
    <w:rsid w:val="008F7D78"/>
    <w:rsid w:val="0091718F"/>
    <w:rsid w:val="00920875"/>
    <w:rsid w:val="0092582D"/>
    <w:rsid w:val="009263E0"/>
    <w:rsid w:val="009836A2"/>
    <w:rsid w:val="0099206B"/>
    <w:rsid w:val="009B1719"/>
    <w:rsid w:val="00A014FE"/>
    <w:rsid w:val="00A53A7F"/>
    <w:rsid w:val="00AA16E8"/>
    <w:rsid w:val="00AD1BCB"/>
    <w:rsid w:val="00AD27B7"/>
    <w:rsid w:val="00AE32B8"/>
    <w:rsid w:val="00B1539B"/>
    <w:rsid w:val="00B2281F"/>
    <w:rsid w:val="00B5503D"/>
    <w:rsid w:val="00B55C1E"/>
    <w:rsid w:val="00B91439"/>
    <w:rsid w:val="00BB78A0"/>
    <w:rsid w:val="00BD1B60"/>
    <w:rsid w:val="00C54AB5"/>
    <w:rsid w:val="00C563A5"/>
    <w:rsid w:val="00C6709D"/>
    <w:rsid w:val="00C7659C"/>
    <w:rsid w:val="00C819A4"/>
    <w:rsid w:val="00CA50ED"/>
    <w:rsid w:val="00CC3489"/>
    <w:rsid w:val="00CC6D46"/>
    <w:rsid w:val="00D03D78"/>
    <w:rsid w:val="00D07EEC"/>
    <w:rsid w:val="00D45DAE"/>
    <w:rsid w:val="00D5764D"/>
    <w:rsid w:val="00D61922"/>
    <w:rsid w:val="00D62AB7"/>
    <w:rsid w:val="00D726D2"/>
    <w:rsid w:val="00D81111"/>
    <w:rsid w:val="00D953B7"/>
    <w:rsid w:val="00DA2EF0"/>
    <w:rsid w:val="00DB0AFA"/>
    <w:rsid w:val="00DC0955"/>
    <w:rsid w:val="00DE1791"/>
    <w:rsid w:val="00E01A18"/>
    <w:rsid w:val="00E41AA3"/>
    <w:rsid w:val="00E616BE"/>
    <w:rsid w:val="00E66F73"/>
    <w:rsid w:val="00E81F68"/>
    <w:rsid w:val="00EE06FD"/>
    <w:rsid w:val="00F15B3B"/>
    <w:rsid w:val="00F50A76"/>
    <w:rsid w:val="00F64ABF"/>
    <w:rsid w:val="00F82DBC"/>
    <w:rsid w:val="00FB75EA"/>
    <w:rsid w:val="00FC7897"/>
    <w:rsid w:val="00FD4A9F"/>
    <w:rsid w:val="00FE0302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E428"/>
  <w15:docId w15:val="{A96F5E87-732E-4FAB-8B99-499D0EB8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31389-BDB8-4EBF-87C6-70A59387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17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23</cp:revision>
  <cp:lastPrinted>2024-04-11T06:01:00Z</cp:lastPrinted>
  <dcterms:created xsi:type="dcterms:W3CDTF">2021-12-27T12:13:00Z</dcterms:created>
  <dcterms:modified xsi:type="dcterms:W3CDTF">2024-04-11T06:01:00Z</dcterms:modified>
</cp:coreProperties>
</file>