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A9860" w14:textId="77777777" w:rsidR="00043FED" w:rsidRPr="00043FED" w:rsidRDefault="00043FED" w:rsidP="00043FED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  <w:sz w:val="20"/>
          <w:szCs w:val="20"/>
        </w:rPr>
      </w:pPr>
      <w:r w:rsidRPr="00043FED">
        <w:rPr>
          <w:rFonts w:ascii="Arial" w:eastAsia="PMingLiU" w:hAnsi="Arial" w:cs="Arial"/>
          <w:b/>
          <w:bCs/>
          <w:spacing w:val="40"/>
          <w:sz w:val="20"/>
          <w:szCs w:val="20"/>
        </w:rPr>
        <w:t>БЕЛГОРОДСКАЯ ОБЛАСТЬ</w:t>
      </w:r>
    </w:p>
    <w:p w14:paraId="27D46F8C" w14:textId="77777777" w:rsidR="00043FED" w:rsidRPr="00043FED" w:rsidRDefault="00043FED" w:rsidP="00043FED">
      <w:pPr>
        <w:shd w:val="clear" w:color="auto" w:fill="FFFFFF"/>
        <w:spacing w:before="72"/>
        <w:jc w:val="center"/>
        <w:rPr>
          <w:rFonts w:eastAsia="Calibri"/>
          <w:sz w:val="10"/>
          <w:szCs w:val="10"/>
        </w:rPr>
      </w:pPr>
    </w:p>
    <w:p w14:paraId="1BC80B14" w14:textId="77777777" w:rsidR="00043FED" w:rsidRPr="00043FED" w:rsidRDefault="00043FED" w:rsidP="00043FED">
      <w:pPr>
        <w:rPr>
          <w:rFonts w:eastAsia="Calibri"/>
          <w:sz w:val="6"/>
          <w:szCs w:val="6"/>
        </w:rPr>
      </w:pPr>
    </w:p>
    <w:p w14:paraId="645DC11A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 xml:space="preserve">ЗЕМСКОЕ СОБРАНИЕ </w:t>
      </w:r>
    </w:p>
    <w:p w14:paraId="7BC5DD2E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ЗАЯЧЕНСКОГО СЕЛЬСКОГО ПОСЕЛЕНИЯ</w:t>
      </w:r>
    </w:p>
    <w:p w14:paraId="70C32CA3" w14:textId="77777777" w:rsidR="00043FED" w:rsidRPr="00043FED" w:rsidRDefault="00043FED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 w:rsidRPr="00043FED">
        <w:rPr>
          <w:rFonts w:ascii="Arial Narrow" w:eastAsia="Calibri" w:hAnsi="Arial Narrow"/>
          <w:b/>
          <w:bCs/>
          <w:sz w:val="40"/>
          <w:szCs w:val="40"/>
        </w:rPr>
        <w:t>МУНИЦИПАЛЬНОГО РАЙОНА «КОРОЧАНСКИЙ РАЙОН»</w:t>
      </w:r>
    </w:p>
    <w:p w14:paraId="0A945E08" w14:textId="77777777" w:rsidR="00043FED" w:rsidRPr="00043FED" w:rsidRDefault="00E01A18" w:rsidP="00043FED">
      <w:pPr>
        <w:keepNext/>
        <w:jc w:val="center"/>
        <w:outlineLvl w:val="3"/>
        <w:rPr>
          <w:rFonts w:ascii="Arial Narrow" w:eastAsia="Calibri" w:hAnsi="Arial Narrow"/>
          <w:b/>
          <w:bCs/>
          <w:sz w:val="40"/>
          <w:szCs w:val="40"/>
        </w:rPr>
      </w:pPr>
      <w:r>
        <w:rPr>
          <w:rFonts w:ascii="Arial Narrow" w:eastAsia="Calibri" w:hAnsi="Arial Narrow"/>
          <w:b/>
          <w:bCs/>
          <w:sz w:val="40"/>
          <w:szCs w:val="40"/>
        </w:rPr>
        <w:t>ПЯТОГО</w:t>
      </w:r>
      <w:r w:rsidR="00043FED" w:rsidRPr="00043FED">
        <w:rPr>
          <w:rFonts w:ascii="Arial Narrow" w:eastAsia="Calibri" w:hAnsi="Arial Narrow"/>
          <w:b/>
          <w:bCs/>
          <w:sz w:val="40"/>
          <w:szCs w:val="40"/>
        </w:rPr>
        <w:t xml:space="preserve"> СОЗЫВА </w:t>
      </w:r>
    </w:p>
    <w:p w14:paraId="78E81346" w14:textId="77777777" w:rsidR="00043FED" w:rsidRPr="00043FED" w:rsidRDefault="00043FED" w:rsidP="00043FED">
      <w:pPr>
        <w:rPr>
          <w:rFonts w:eastAsia="Calibri"/>
          <w:sz w:val="10"/>
          <w:szCs w:val="10"/>
        </w:rPr>
      </w:pPr>
    </w:p>
    <w:p w14:paraId="7A38515F" w14:textId="77777777" w:rsidR="00043FED" w:rsidRPr="00043FED" w:rsidRDefault="00043FED" w:rsidP="00043FED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043FED">
        <w:rPr>
          <w:rFonts w:ascii="Arial" w:eastAsia="PMingLiU" w:hAnsi="Arial" w:cs="Arial"/>
          <w:bCs/>
          <w:spacing w:val="48"/>
          <w:sz w:val="32"/>
          <w:szCs w:val="32"/>
        </w:rPr>
        <w:t>РЕШЕНИЕ</w:t>
      </w:r>
    </w:p>
    <w:p w14:paraId="5D96ADE9" w14:textId="77777777" w:rsidR="00043FED" w:rsidRPr="00043FED" w:rsidRDefault="00043FED" w:rsidP="00043FED">
      <w:pPr>
        <w:jc w:val="center"/>
        <w:rPr>
          <w:rFonts w:eastAsia="Calibri"/>
        </w:rPr>
      </w:pPr>
    </w:p>
    <w:p w14:paraId="789A9BFB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  <w:r w:rsidRPr="00043FED">
        <w:rPr>
          <w:rFonts w:ascii="Arial" w:eastAsia="Calibri" w:hAnsi="Arial" w:cs="Arial"/>
          <w:b/>
          <w:sz w:val="17"/>
          <w:szCs w:val="17"/>
        </w:rPr>
        <w:t>Заячье</w:t>
      </w:r>
    </w:p>
    <w:p w14:paraId="5E5EF24E" w14:textId="77777777" w:rsidR="00043FED" w:rsidRPr="00043FED" w:rsidRDefault="00043FED" w:rsidP="00043FED">
      <w:pPr>
        <w:jc w:val="center"/>
        <w:rPr>
          <w:rFonts w:ascii="Arial" w:eastAsia="Calibri" w:hAnsi="Arial" w:cs="Arial"/>
          <w:b/>
          <w:sz w:val="17"/>
          <w:szCs w:val="17"/>
        </w:rPr>
      </w:pPr>
    </w:p>
    <w:p w14:paraId="7B827991" w14:textId="77777777" w:rsidR="00043FED" w:rsidRPr="00043FED" w:rsidRDefault="00B5302C" w:rsidP="00043FED">
      <w:pPr>
        <w:keepNext/>
        <w:outlineLvl w:val="5"/>
        <w:rPr>
          <w:rFonts w:ascii="Arial" w:eastAsia="Calibri" w:hAnsi="Arial" w:cs="Arial"/>
          <w:b/>
          <w:sz w:val="18"/>
          <w:szCs w:val="18"/>
        </w:rPr>
      </w:pPr>
      <w:r>
        <w:rPr>
          <w:rFonts w:ascii="Arial" w:eastAsia="Calibri" w:hAnsi="Arial" w:cs="Arial"/>
          <w:b/>
          <w:sz w:val="17"/>
          <w:szCs w:val="17"/>
        </w:rPr>
        <w:t>26 декабря 2024</w:t>
      </w:r>
      <w:r w:rsidR="00043FED" w:rsidRPr="00043FED">
        <w:rPr>
          <w:rFonts w:ascii="Arial" w:eastAsia="Calibri" w:hAnsi="Arial" w:cs="Arial"/>
          <w:b/>
          <w:sz w:val="18"/>
          <w:szCs w:val="18"/>
        </w:rPr>
        <w:t xml:space="preserve"> г.                                                                                                              </w:t>
      </w:r>
      <w:r w:rsidR="00043FED">
        <w:rPr>
          <w:rFonts w:ascii="Arial" w:eastAsia="Calibri" w:hAnsi="Arial" w:cs="Arial"/>
          <w:b/>
          <w:sz w:val="18"/>
          <w:szCs w:val="18"/>
        </w:rPr>
        <w:t xml:space="preserve">                                        № </w:t>
      </w:r>
      <w:r>
        <w:rPr>
          <w:rFonts w:ascii="Arial" w:eastAsia="Calibri" w:hAnsi="Arial" w:cs="Arial"/>
          <w:b/>
          <w:sz w:val="18"/>
          <w:szCs w:val="18"/>
        </w:rPr>
        <w:t>77</w:t>
      </w:r>
    </w:p>
    <w:p w14:paraId="577EAAB5" w14:textId="77777777" w:rsidR="00F64ABF" w:rsidRDefault="00F64ABF" w:rsidP="00F64ABF">
      <w:pPr>
        <w:rPr>
          <w:sz w:val="28"/>
          <w:szCs w:val="28"/>
        </w:rPr>
      </w:pPr>
    </w:p>
    <w:p w14:paraId="3167C57C" w14:textId="77777777" w:rsidR="00F64ABF" w:rsidRDefault="00F64ABF" w:rsidP="00F64ABF">
      <w:pPr>
        <w:rPr>
          <w:sz w:val="28"/>
          <w:szCs w:val="28"/>
        </w:rPr>
      </w:pPr>
    </w:p>
    <w:p w14:paraId="750FF6D1" w14:textId="77777777" w:rsidR="00F64ABF" w:rsidRDefault="00F64ABF" w:rsidP="00F64ABF">
      <w:pPr>
        <w:rPr>
          <w:sz w:val="28"/>
          <w:szCs w:val="28"/>
        </w:rPr>
      </w:pPr>
    </w:p>
    <w:p w14:paraId="007CA8CA" w14:textId="77777777" w:rsidR="00F64ABF" w:rsidRPr="00023918" w:rsidRDefault="00F64ABF" w:rsidP="00F64ABF">
      <w:pPr>
        <w:ind w:right="5385"/>
        <w:jc w:val="both"/>
        <w:outlineLvl w:val="0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 бюджете Заяченского сельского поселения муниципального района «Корочанский район» Белгор</w:t>
      </w:r>
      <w:r w:rsidR="004D58D5">
        <w:rPr>
          <w:b/>
          <w:sz w:val="28"/>
          <w:szCs w:val="28"/>
        </w:rPr>
        <w:t>одск</w:t>
      </w:r>
      <w:r w:rsidR="00174A99">
        <w:rPr>
          <w:b/>
          <w:sz w:val="28"/>
          <w:szCs w:val="28"/>
        </w:rPr>
        <w:t>ой области на 2025 год и плановый период 2026-2027</w:t>
      </w:r>
      <w:r w:rsidRPr="00023918">
        <w:rPr>
          <w:b/>
          <w:sz w:val="28"/>
          <w:szCs w:val="28"/>
        </w:rPr>
        <w:t xml:space="preserve"> годов</w:t>
      </w:r>
    </w:p>
    <w:p w14:paraId="49640069" w14:textId="77777777" w:rsidR="00F64ABF" w:rsidRPr="00023918" w:rsidRDefault="00F64ABF" w:rsidP="00F64ABF">
      <w:pPr>
        <w:rPr>
          <w:sz w:val="28"/>
          <w:szCs w:val="28"/>
        </w:rPr>
      </w:pPr>
    </w:p>
    <w:p w14:paraId="1C708A60" w14:textId="77777777" w:rsidR="00F64ABF" w:rsidRPr="00023918" w:rsidRDefault="00F64ABF" w:rsidP="00F64ABF">
      <w:pPr>
        <w:rPr>
          <w:sz w:val="28"/>
          <w:szCs w:val="28"/>
        </w:rPr>
      </w:pPr>
    </w:p>
    <w:p w14:paraId="247935BB" w14:textId="77777777" w:rsidR="00F64ABF" w:rsidRPr="00023918" w:rsidRDefault="00F64ABF" w:rsidP="00F64ABF">
      <w:pPr>
        <w:rPr>
          <w:sz w:val="28"/>
          <w:szCs w:val="28"/>
        </w:rPr>
      </w:pPr>
    </w:p>
    <w:p w14:paraId="590F0AE4" w14:textId="77777777" w:rsidR="00F64ABF" w:rsidRPr="00023918" w:rsidRDefault="00F64ABF" w:rsidP="00F64ABF">
      <w:pPr>
        <w:ind w:firstLine="709"/>
        <w:jc w:val="both"/>
        <w:rPr>
          <w:b/>
          <w:sz w:val="28"/>
          <w:szCs w:val="28"/>
        </w:rPr>
      </w:pPr>
      <w:r w:rsidRPr="00676CF6">
        <w:rPr>
          <w:sz w:val="28"/>
          <w:szCs w:val="28"/>
        </w:rPr>
        <w:t xml:space="preserve">В соответствии с Бюджетным кодексом Российской Федерации, главой </w:t>
      </w:r>
      <w:r w:rsidR="00D943AA" w:rsidRPr="00676CF6">
        <w:rPr>
          <w:sz w:val="28"/>
          <w:szCs w:val="28"/>
        </w:rPr>
        <w:t>2 статьи 14</w:t>
      </w:r>
      <w:r w:rsidRPr="00676CF6">
        <w:rPr>
          <w:sz w:val="28"/>
          <w:szCs w:val="28"/>
        </w:rPr>
        <w:t xml:space="preserve"> Устава Заяченского сельского поселения муниципального района «Корочанский район» Белгородской области земское собрание</w:t>
      </w:r>
      <w:r w:rsidRPr="00676CF6">
        <w:rPr>
          <w:b/>
          <w:sz w:val="28"/>
          <w:szCs w:val="28"/>
        </w:rPr>
        <w:t xml:space="preserve"> </w:t>
      </w:r>
      <w:r w:rsidRPr="00676CF6">
        <w:rPr>
          <w:sz w:val="28"/>
          <w:szCs w:val="28"/>
        </w:rPr>
        <w:t>Заяченского сельского поселения</w:t>
      </w:r>
      <w:r w:rsidRPr="00676CF6">
        <w:rPr>
          <w:b/>
          <w:sz w:val="28"/>
          <w:szCs w:val="28"/>
        </w:rPr>
        <w:t xml:space="preserve"> решило</w:t>
      </w:r>
      <w:r w:rsidRPr="00676CF6">
        <w:rPr>
          <w:sz w:val="28"/>
          <w:szCs w:val="28"/>
        </w:rPr>
        <w:t>:</w:t>
      </w:r>
    </w:p>
    <w:p w14:paraId="3121C35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>Статья 1.</w:t>
      </w:r>
      <w:r w:rsidRPr="00023918">
        <w:rPr>
          <w:sz w:val="28"/>
          <w:szCs w:val="28"/>
        </w:rPr>
        <w:t xml:space="preserve"> Утвердить основные характеристики бюджета Заяченского сельского поселения муниципального района «Корочанский район» Белгородской  области (д</w:t>
      </w:r>
      <w:r w:rsidR="00174A99">
        <w:rPr>
          <w:sz w:val="28"/>
          <w:szCs w:val="28"/>
        </w:rPr>
        <w:t>алее – бюджет поселения) на 2025</w:t>
      </w:r>
      <w:r w:rsidRPr="00023918">
        <w:rPr>
          <w:sz w:val="28"/>
          <w:szCs w:val="28"/>
        </w:rPr>
        <w:t xml:space="preserve"> год:</w:t>
      </w:r>
    </w:p>
    <w:p w14:paraId="7750AE4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общий объем дохо</w:t>
      </w:r>
      <w:r w:rsidR="00DB0AFA">
        <w:rPr>
          <w:sz w:val="28"/>
          <w:szCs w:val="28"/>
        </w:rPr>
        <w:t xml:space="preserve">дов бюджета поселения в сумме </w:t>
      </w:r>
      <w:r w:rsidR="00D44FB3">
        <w:rPr>
          <w:sz w:val="28"/>
          <w:szCs w:val="28"/>
        </w:rPr>
        <w:t>7543,4</w:t>
      </w:r>
      <w:r w:rsidRPr="00023918">
        <w:rPr>
          <w:sz w:val="28"/>
          <w:szCs w:val="28"/>
        </w:rPr>
        <w:t xml:space="preserve"> тыс. рублей;</w:t>
      </w:r>
    </w:p>
    <w:p w14:paraId="6D3A144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</w:t>
      </w:r>
      <w:r w:rsidR="00DB0AFA">
        <w:rPr>
          <w:sz w:val="28"/>
          <w:szCs w:val="28"/>
        </w:rPr>
        <w:t xml:space="preserve"> общий объем расходов в сумме </w:t>
      </w:r>
      <w:r w:rsidR="00D44FB3">
        <w:rPr>
          <w:sz w:val="28"/>
          <w:szCs w:val="28"/>
        </w:rPr>
        <w:t>7543,4</w:t>
      </w:r>
      <w:r w:rsidRPr="00023918">
        <w:rPr>
          <w:sz w:val="28"/>
          <w:szCs w:val="28"/>
        </w:rPr>
        <w:t xml:space="preserve"> тыс. рублей;</w:t>
      </w:r>
    </w:p>
    <w:p w14:paraId="6828129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645E63B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1423CE5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174A99">
        <w:rPr>
          <w:color w:val="000000"/>
          <w:sz w:val="28"/>
          <w:szCs w:val="28"/>
        </w:rPr>
        <w:t>родской области на 1 января 2026</w:t>
      </w:r>
      <w:r w:rsidRPr="00023918">
        <w:rPr>
          <w:color w:val="000000"/>
          <w:sz w:val="28"/>
          <w:szCs w:val="28"/>
        </w:rPr>
        <w:t xml:space="preserve"> года в сумме 0,0 тыс. рублей,</w:t>
      </w:r>
      <w:r w:rsidRPr="00023918">
        <w:rPr>
          <w:sz w:val="28"/>
          <w:szCs w:val="28"/>
        </w:rPr>
        <w:t xml:space="preserve">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3CB023FE" w14:textId="77777777" w:rsidR="00F64ABF" w:rsidRPr="00023918" w:rsidRDefault="004D58D5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</w:t>
      </w:r>
      <w:r w:rsidR="00174A99">
        <w:rPr>
          <w:sz w:val="28"/>
          <w:szCs w:val="28"/>
        </w:rPr>
        <w:t>6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351BAC">
        <w:rPr>
          <w:sz w:val="28"/>
          <w:szCs w:val="28"/>
        </w:rPr>
        <w:t>3519,2</w:t>
      </w:r>
      <w:r w:rsidR="00F64ABF" w:rsidRPr="00023918">
        <w:rPr>
          <w:sz w:val="28"/>
          <w:szCs w:val="28"/>
        </w:rPr>
        <w:t xml:space="preserve"> тыс. рублей;</w:t>
      </w:r>
    </w:p>
    <w:p w14:paraId="4C61A42F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lastRenderedPageBreak/>
        <w:t xml:space="preserve">- общий объем расходов в сумме </w:t>
      </w:r>
      <w:r w:rsidR="00351BAC">
        <w:rPr>
          <w:sz w:val="28"/>
          <w:szCs w:val="28"/>
        </w:rPr>
        <w:t>3519,2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44FB3">
        <w:rPr>
          <w:sz w:val="28"/>
          <w:szCs w:val="28"/>
        </w:rPr>
        <w:t>83,2</w:t>
      </w:r>
      <w:r w:rsidRPr="00023918">
        <w:rPr>
          <w:sz w:val="28"/>
          <w:szCs w:val="28"/>
        </w:rPr>
        <w:t xml:space="preserve"> тыс. рублей;</w:t>
      </w:r>
    </w:p>
    <w:p w14:paraId="58E481E7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51586B29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4813E17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4D58D5">
        <w:rPr>
          <w:color w:val="000000"/>
          <w:sz w:val="28"/>
          <w:szCs w:val="28"/>
        </w:rPr>
        <w:t>р</w:t>
      </w:r>
      <w:r w:rsidR="00174A99">
        <w:rPr>
          <w:color w:val="000000"/>
          <w:sz w:val="28"/>
          <w:szCs w:val="28"/>
        </w:rPr>
        <w:t>одской области на 1 января 2027</w:t>
      </w:r>
      <w:r w:rsidRPr="00023918">
        <w:rPr>
          <w:color w:val="000000"/>
          <w:sz w:val="28"/>
          <w:szCs w:val="28"/>
        </w:rPr>
        <w:t xml:space="preserve"> года в сумме 0,0 тыс. рублей</w:t>
      </w:r>
      <w:r w:rsidRPr="00023918">
        <w:rPr>
          <w:sz w:val="28"/>
          <w:szCs w:val="28"/>
        </w:rPr>
        <w:t xml:space="preserve">, </w:t>
      </w:r>
      <w:r w:rsidRPr="00023918">
        <w:rPr>
          <w:color w:val="000000"/>
          <w:sz w:val="28"/>
          <w:szCs w:val="28"/>
        </w:rPr>
        <w:t xml:space="preserve">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;</w:t>
      </w:r>
      <w:r w:rsidRPr="00023918">
        <w:rPr>
          <w:sz w:val="28"/>
          <w:szCs w:val="28"/>
        </w:rPr>
        <w:t xml:space="preserve"> </w:t>
      </w:r>
    </w:p>
    <w:p w14:paraId="3DBE0081" w14:textId="77777777" w:rsidR="00F64ABF" w:rsidRPr="00023918" w:rsidRDefault="00174A99" w:rsidP="00F64A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плановый 2027</w:t>
      </w:r>
      <w:r w:rsidR="00F64ABF" w:rsidRPr="00023918">
        <w:rPr>
          <w:sz w:val="28"/>
          <w:szCs w:val="28"/>
        </w:rPr>
        <w:t xml:space="preserve"> год - общий объем доходов бюджета поселения в сумме </w:t>
      </w:r>
      <w:r w:rsidR="00351BAC">
        <w:rPr>
          <w:sz w:val="28"/>
          <w:szCs w:val="28"/>
        </w:rPr>
        <w:t>3542,5</w:t>
      </w:r>
      <w:r w:rsidR="00F64ABF" w:rsidRPr="00023918">
        <w:rPr>
          <w:sz w:val="28"/>
          <w:szCs w:val="28"/>
        </w:rPr>
        <w:t xml:space="preserve"> тыс. рублей;</w:t>
      </w:r>
    </w:p>
    <w:p w14:paraId="3D262004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- общий объем расходов в сумме </w:t>
      </w:r>
      <w:r w:rsidR="00351BAC">
        <w:rPr>
          <w:sz w:val="28"/>
          <w:szCs w:val="28"/>
        </w:rPr>
        <w:t>3542,5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>тыс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рублей, в том числе условно утверждаемые расходы в сумме </w:t>
      </w:r>
      <w:r w:rsidR="00D44FB3">
        <w:rPr>
          <w:sz w:val="28"/>
          <w:szCs w:val="28"/>
        </w:rPr>
        <w:t>167,3</w:t>
      </w:r>
      <w:r w:rsidRPr="00023918">
        <w:rPr>
          <w:sz w:val="28"/>
          <w:szCs w:val="28"/>
        </w:rPr>
        <w:t xml:space="preserve"> тыс. рублей;</w:t>
      </w:r>
    </w:p>
    <w:p w14:paraId="7AA71A68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rStyle w:val="blk"/>
          <w:sz w:val="28"/>
          <w:szCs w:val="28"/>
        </w:rPr>
        <w:t>- общий объем бюджетных ассигнований, направляемых на исполнение публичных нормативных обязательств</w:t>
      </w:r>
      <w:r w:rsidRPr="00023918">
        <w:rPr>
          <w:sz w:val="28"/>
          <w:szCs w:val="28"/>
        </w:rPr>
        <w:t xml:space="preserve"> в сумме 0,0 тыс. рублей;</w:t>
      </w:r>
    </w:p>
    <w:p w14:paraId="77AD09A1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- дефицит (профицит) бюджета поселения в сумме 0,0 тыс. рублей;</w:t>
      </w:r>
    </w:p>
    <w:p w14:paraId="44575D73" w14:textId="77777777" w:rsidR="00F64ABF" w:rsidRDefault="00F64ABF" w:rsidP="00F64ABF">
      <w:pPr>
        <w:ind w:firstLine="709"/>
        <w:jc w:val="both"/>
        <w:rPr>
          <w:color w:val="000000"/>
          <w:sz w:val="28"/>
          <w:szCs w:val="28"/>
        </w:rPr>
      </w:pPr>
      <w:r w:rsidRPr="00023918">
        <w:rPr>
          <w:color w:val="000000"/>
          <w:sz w:val="28"/>
          <w:szCs w:val="28"/>
        </w:rPr>
        <w:t xml:space="preserve">- верхний предел муниципального внутреннего долга </w:t>
      </w:r>
      <w:r w:rsidRPr="00023918">
        <w:rPr>
          <w:sz w:val="28"/>
          <w:szCs w:val="28"/>
        </w:rPr>
        <w:t xml:space="preserve">Заяченского </w:t>
      </w:r>
      <w:r w:rsidRPr="00023918">
        <w:rPr>
          <w:color w:val="000000"/>
          <w:sz w:val="28"/>
          <w:szCs w:val="28"/>
        </w:rPr>
        <w:t>сельского поселения муниципального района «Корочанский район» Белго</w:t>
      </w:r>
      <w:r w:rsidR="00174A99">
        <w:rPr>
          <w:color w:val="000000"/>
          <w:sz w:val="28"/>
          <w:szCs w:val="28"/>
        </w:rPr>
        <w:t>родской области на 1 января 2028</w:t>
      </w:r>
      <w:r w:rsidRPr="00023918">
        <w:rPr>
          <w:color w:val="000000"/>
          <w:sz w:val="28"/>
          <w:szCs w:val="28"/>
        </w:rPr>
        <w:t xml:space="preserve"> года в сумме 0,0 тыс. рублей, в том числе верхний предел муниципального долга 0,0 тыс. </w:t>
      </w:r>
      <w:r w:rsidRPr="00023918">
        <w:rPr>
          <w:sz w:val="28"/>
          <w:szCs w:val="28"/>
        </w:rPr>
        <w:t>рублей</w:t>
      </w:r>
      <w:r w:rsidRPr="00023918">
        <w:rPr>
          <w:color w:val="000000"/>
          <w:sz w:val="28"/>
          <w:szCs w:val="28"/>
        </w:rPr>
        <w:t>, в том числе по муниципальным гарантиям 0,0 тыс.</w:t>
      </w:r>
      <w:r w:rsidRPr="00023918">
        <w:rPr>
          <w:sz w:val="28"/>
          <w:szCs w:val="28"/>
        </w:rPr>
        <w:t xml:space="preserve"> рублей</w:t>
      </w:r>
      <w:r w:rsidRPr="00023918">
        <w:rPr>
          <w:color w:val="000000"/>
          <w:sz w:val="28"/>
          <w:szCs w:val="28"/>
        </w:rPr>
        <w:t>.</w:t>
      </w:r>
    </w:p>
    <w:p w14:paraId="66A8D745" w14:textId="77777777" w:rsidR="00CE6AD4" w:rsidRPr="00023918" w:rsidRDefault="00CE6AD4" w:rsidP="00CE6A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2</w:t>
      </w:r>
      <w:r w:rsidRPr="00CE6AD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023918">
        <w:rPr>
          <w:sz w:val="28"/>
          <w:szCs w:val="28"/>
        </w:rPr>
        <w:t>Утвердить перечень главных администраторов источников финансирования дефицита бюд</w:t>
      </w:r>
      <w:r>
        <w:rPr>
          <w:sz w:val="28"/>
          <w:szCs w:val="28"/>
        </w:rPr>
        <w:t>жета сельского поселения на 202</w:t>
      </w:r>
      <w:r w:rsidR="00B5302C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 и плановый период 202</w:t>
      </w:r>
      <w:r w:rsidR="00B5302C">
        <w:rPr>
          <w:sz w:val="28"/>
          <w:szCs w:val="28"/>
        </w:rPr>
        <w:t>6</w:t>
      </w:r>
      <w:r w:rsidRPr="00023918">
        <w:rPr>
          <w:sz w:val="28"/>
          <w:szCs w:val="28"/>
        </w:rPr>
        <w:t>-202</w:t>
      </w:r>
      <w:r w:rsidR="00B5302C">
        <w:rPr>
          <w:sz w:val="28"/>
          <w:szCs w:val="28"/>
        </w:rPr>
        <w:t>7</w:t>
      </w:r>
      <w:r w:rsidRPr="00023918">
        <w:rPr>
          <w:sz w:val="28"/>
          <w:szCs w:val="28"/>
        </w:rPr>
        <w:t xml:space="preserve"> годов </w:t>
      </w:r>
      <w:r>
        <w:rPr>
          <w:sz w:val="28"/>
          <w:szCs w:val="28"/>
        </w:rPr>
        <w:t>согласно приложению № 1</w:t>
      </w:r>
      <w:r w:rsidRPr="00023918">
        <w:rPr>
          <w:sz w:val="28"/>
          <w:szCs w:val="28"/>
        </w:rPr>
        <w:t xml:space="preserve"> к настоящему решению.</w:t>
      </w:r>
    </w:p>
    <w:p w14:paraId="765771B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 xml:space="preserve">Статья </w:t>
      </w:r>
      <w:r w:rsidR="00CE6AD4">
        <w:rPr>
          <w:b/>
          <w:sz w:val="28"/>
          <w:szCs w:val="28"/>
        </w:rPr>
        <w:t>3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Установить, что доходы бюдже</w:t>
      </w:r>
      <w:r w:rsidR="004D58D5">
        <w:rPr>
          <w:sz w:val="28"/>
          <w:szCs w:val="28"/>
        </w:rPr>
        <w:t>та поселения, по</w:t>
      </w:r>
      <w:r w:rsidR="00174A99">
        <w:rPr>
          <w:sz w:val="28"/>
          <w:szCs w:val="28"/>
        </w:rPr>
        <w:t>ступающие в 2025</w:t>
      </w:r>
      <w:r w:rsidR="004D58D5">
        <w:rPr>
          <w:sz w:val="28"/>
          <w:szCs w:val="28"/>
        </w:rPr>
        <w:t xml:space="preserve"> году и плановом периоде 202</w:t>
      </w:r>
      <w:r w:rsidR="00174A99">
        <w:rPr>
          <w:sz w:val="28"/>
          <w:szCs w:val="28"/>
        </w:rPr>
        <w:t>6</w:t>
      </w:r>
      <w:r w:rsidR="004D58D5">
        <w:rPr>
          <w:sz w:val="28"/>
          <w:szCs w:val="28"/>
        </w:rPr>
        <w:t xml:space="preserve"> и 202</w:t>
      </w:r>
      <w:r w:rsidR="00174A99">
        <w:rPr>
          <w:sz w:val="28"/>
          <w:szCs w:val="28"/>
        </w:rPr>
        <w:t>7</w:t>
      </w:r>
      <w:r w:rsidRPr="00023918">
        <w:rPr>
          <w:sz w:val="28"/>
          <w:szCs w:val="28"/>
        </w:rPr>
        <w:t xml:space="preserve"> годов, формируются в соответствии с законодательством Российской Федерации, а также по дополнительным (дифференцированным) нормативам отчислений федеральных налогов, сборов, налогов, предусмотренных специальными налоговыми режимами, и отдельных неналоговых доходов.</w:t>
      </w:r>
    </w:p>
    <w:p w14:paraId="13B373A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 xml:space="preserve">Статья </w:t>
      </w:r>
      <w:r w:rsidR="00CE6AD4">
        <w:rPr>
          <w:b/>
          <w:sz w:val="28"/>
          <w:szCs w:val="28"/>
        </w:rPr>
        <w:t>4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Утвердить в бюджете поселения поступление д</w:t>
      </w:r>
      <w:r w:rsidR="00174A99">
        <w:rPr>
          <w:sz w:val="28"/>
          <w:szCs w:val="28"/>
        </w:rPr>
        <w:t>оходов бюджета поселения на 2025</w:t>
      </w:r>
      <w:r w:rsidRPr="00023918">
        <w:rPr>
          <w:sz w:val="28"/>
          <w:szCs w:val="28"/>
        </w:rPr>
        <w:t xml:space="preserve"> год и на плановый период 202</w:t>
      </w:r>
      <w:r w:rsidR="00174A99">
        <w:rPr>
          <w:sz w:val="28"/>
          <w:szCs w:val="28"/>
        </w:rPr>
        <w:t>6</w:t>
      </w:r>
      <w:r w:rsidR="00020854">
        <w:rPr>
          <w:sz w:val="28"/>
          <w:szCs w:val="28"/>
        </w:rPr>
        <w:t>-202</w:t>
      </w:r>
      <w:r w:rsidR="00174A99">
        <w:rPr>
          <w:sz w:val="28"/>
          <w:szCs w:val="28"/>
        </w:rPr>
        <w:t>7</w:t>
      </w:r>
      <w:r w:rsidRPr="00023918">
        <w:rPr>
          <w:sz w:val="28"/>
          <w:szCs w:val="28"/>
        </w:rPr>
        <w:t xml:space="preserve"> годов согласно приложению № </w:t>
      </w:r>
      <w:r w:rsidR="00CE6AD4">
        <w:rPr>
          <w:sz w:val="28"/>
          <w:szCs w:val="28"/>
        </w:rPr>
        <w:t>2</w:t>
      </w:r>
      <w:r w:rsidRPr="00023918">
        <w:rPr>
          <w:b/>
          <w:sz w:val="28"/>
          <w:szCs w:val="28"/>
        </w:rPr>
        <w:t xml:space="preserve"> </w:t>
      </w:r>
      <w:r w:rsidRPr="00023918">
        <w:rPr>
          <w:sz w:val="28"/>
          <w:szCs w:val="28"/>
        </w:rPr>
        <w:t xml:space="preserve">к настоящему решению. </w:t>
      </w:r>
    </w:p>
    <w:p w14:paraId="666850E3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b/>
          <w:sz w:val="28"/>
          <w:szCs w:val="28"/>
        </w:rPr>
        <w:t xml:space="preserve">Статья </w:t>
      </w:r>
      <w:r w:rsidR="00CE6AD4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>.</w:t>
      </w:r>
      <w:r w:rsidRPr="00023918">
        <w:rPr>
          <w:sz w:val="28"/>
          <w:szCs w:val="28"/>
        </w:rPr>
        <w:t xml:space="preserve"> Установить размер резервного фонда администрации Заяченского сельского поселения на 202</w:t>
      </w:r>
      <w:r w:rsidR="00174A99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 в сумме 40,0 тыс. рублей</w:t>
      </w:r>
      <w:r w:rsidR="00D44FB3">
        <w:rPr>
          <w:sz w:val="28"/>
          <w:szCs w:val="28"/>
        </w:rPr>
        <w:t>.</w:t>
      </w:r>
    </w:p>
    <w:p w14:paraId="4AF40D66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Средства резервного фонда администрации Заяченского сельского поселения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14:paraId="0FB2E257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6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Утвердить распределение бюджетных ассигнований по разделам, подразделам, целевым статьям (муниципальным программам </w:t>
      </w:r>
      <w:r w:rsidR="00F64ABF" w:rsidRPr="00023918">
        <w:rPr>
          <w:sz w:val="28"/>
          <w:szCs w:val="28"/>
        </w:rPr>
        <w:lastRenderedPageBreak/>
        <w:t>Заяченского сельского поселения и непрограммным направлениям деятельности), группам видов расходов классификации расходов бюджета поселения на очередной финанс</w:t>
      </w:r>
      <w:r w:rsidR="00020854">
        <w:rPr>
          <w:sz w:val="28"/>
          <w:szCs w:val="28"/>
        </w:rPr>
        <w:t>овый 20</w:t>
      </w:r>
      <w:r w:rsidR="00174A99">
        <w:rPr>
          <w:sz w:val="28"/>
          <w:szCs w:val="28"/>
        </w:rPr>
        <w:t>25 год и плановый период 2026-2027</w:t>
      </w:r>
      <w:r w:rsidR="00F64ABF" w:rsidRPr="00023918">
        <w:rPr>
          <w:sz w:val="28"/>
          <w:szCs w:val="28"/>
        </w:rPr>
        <w:t xml:space="preserve"> годов согласно приложению № </w:t>
      </w:r>
      <w:r>
        <w:rPr>
          <w:sz w:val="28"/>
          <w:szCs w:val="28"/>
        </w:rPr>
        <w:t>3</w:t>
      </w:r>
      <w:r w:rsidR="00F64ABF" w:rsidRPr="00023918">
        <w:rPr>
          <w:b/>
          <w:sz w:val="28"/>
          <w:szCs w:val="28"/>
        </w:rPr>
        <w:t xml:space="preserve"> </w:t>
      </w:r>
      <w:r w:rsidR="00F64ABF" w:rsidRPr="00023918">
        <w:rPr>
          <w:sz w:val="28"/>
          <w:szCs w:val="28"/>
        </w:rPr>
        <w:t>к настоящему решению.</w:t>
      </w:r>
    </w:p>
    <w:p w14:paraId="5CA1E6BD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главных распорядителей средств бюджета п</w:t>
      </w:r>
      <w:r w:rsidR="00CE6AD4">
        <w:rPr>
          <w:rFonts w:ascii="Times New Roman" w:hAnsi="Times New Roman" w:cs="Times New Roman"/>
          <w:sz w:val="28"/>
          <w:szCs w:val="28"/>
        </w:rPr>
        <w:t>оселения согласно приложению № 4</w:t>
      </w:r>
      <w:r w:rsidRPr="0002391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4A1DD745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>Утвердить перечень получателей средств бюджета п</w:t>
      </w:r>
      <w:r w:rsidR="00CE6AD4">
        <w:rPr>
          <w:rFonts w:ascii="Times New Roman" w:hAnsi="Times New Roman" w:cs="Times New Roman"/>
          <w:sz w:val="28"/>
          <w:szCs w:val="28"/>
        </w:rPr>
        <w:t>оселения согласно приложению № 5</w:t>
      </w:r>
      <w:r w:rsidRPr="0002391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75D86082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Утвердить источники финансирования дефицита бюджета поселения на 202</w:t>
      </w:r>
      <w:r w:rsidR="00E01A18">
        <w:rPr>
          <w:sz w:val="28"/>
          <w:szCs w:val="28"/>
        </w:rPr>
        <w:t>4</w:t>
      </w:r>
      <w:r w:rsidR="00CE6AD4">
        <w:rPr>
          <w:sz w:val="28"/>
          <w:szCs w:val="28"/>
        </w:rPr>
        <w:t xml:space="preserve"> год согласно приложению № </w:t>
      </w:r>
      <w:r w:rsidR="00FD608B">
        <w:rPr>
          <w:sz w:val="28"/>
          <w:szCs w:val="28"/>
        </w:rPr>
        <w:t>8</w:t>
      </w:r>
      <w:r w:rsidRPr="00023918">
        <w:rPr>
          <w:sz w:val="28"/>
          <w:szCs w:val="28"/>
        </w:rPr>
        <w:t xml:space="preserve"> к настоящему решению.</w:t>
      </w:r>
    </w:p>
    <w:p w14:paraId="08FB5164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3918">
        <w:rPr>
          <w:rFonts w:ascii="Times New Roman" w:hAnsi="Times New Roman" w:cs="Times New Roman"/>
          <w:sz w:val="28"/>
          <w:szCs w:val="28"/>
        </w:rPr>
        <w:t xml:space="preserve">Муниципальные программы Заяченского сельского поселения подлежат приведению в соответствие с настоящим решением не позднее трех месяцев со дня вступления настоящего решения в силу. </w:t>
      </w:r>
    </w:p>
    <w:p w14:paraId="2C6E2E0A" w14:textId="77777777" w:rsidR="00F64ABF" w:rsidRPr="00023918" w:rsidRDefault="00CE6AD4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Статья 7</w:t>
      </w:r>
      <w:r w:rsidR="00F64ABF" w:rsidRPr="00023918">
        <w:rPr>
          <w:rFonts w:ascii="Times New Roman" w:hAnsi="Times New Roman" w:cs="Times New Roman"/>
          <w:b/>
          <w:sz w:val="28"/>
          <w:szCs w:val="28"/>
        </w:rPr>
        <w:t>.</w:t>
      </w:r>
      <w:r w:rsidR="00F64ABF" w:rsidRPr="00023918">
        <w:rPr>
          <w:rFonts w:ascii="Times New Roman" w:hAnsi="Times New Roman" w:cs="Times New Roman"/>
          <w:sz w:val="28"/>
          <w:szCs w:val="28"/>
        </w:rPr>
        <w:t xml:space="preserve"> Утвердить ведомственную структуру расходов бюд</w:t>
      </w:r>
      <w:r w:rsidR="00D81111">
        <w:rPr>
          <w:rFonts w:ascii="Times New Roman" w:hAnsi="Times New Roman" w:cs="Times New Roman"/>
          <w:sz w:val="28"/>
          <w:szCs w:val="28"/>
        </w:rPr>
        <w:t>жета поселения на очеред</w:t>
      </w:r>
      <w:r w:rsidR="00174A99">
        <w:rPr>
          <w:rFonts w:ascii="Times New Roman" w:hAnsi="Times New Roman" w:cs="Times New Roman"/>
          <w:sz w:val="28"/>
          <w:szCs w:val="28"/>
        </w:rPr>
        <w:t>ной 2025</w:t>
      </w:r>
      <w:r w:rsidR="00D8111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74A99">
        <w:rPr>
          <w:rFonts w:ascii="Times New Roman" w:hAnsi="Times New Roman" w:cs="Times New Roman"/>
          <w:sz w:val="28"/>
          <w:szCs w:val="28"/>
        </w:rPr>
        <w:t>6-2027</w:t>
      </w:r>
      <w:r>
        <w:rPr>
          <w:rFonts w:ascii="Times New Roman" w:hAnsi="Times New Roman" w:cs="Times New Roman"/>
          <w:sz w:val="28"/>
          <w:szCs w:val="28"/>
        </w:rPr>
        <w:t xml:space="preserve"> годов согласно приложению № </w:t>
      </w:r>
      <w:r w:rsidR="00FD608B">
        <w:rPr>
          <w:rFonts w:ascii="Times New Roman" w:hAnsi="Times New Roman" w:cs="Times New Roman"/>
          <w:sz w:val="28"/>
          <w:szCs w:val="28"/>
        </w:rPr>
        <w:t>6</w:t>
      </w:r>
      <w:r w:rsidR="00F64ABF" w:rsidRPr="00023918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14:paraId="19E8FEC4" w14:textId="77777777" w:rsidR="00F64ABF" w:rsidRPr="00023918" w:rsidRDefault="00F64ABF" w:rsidP="00F64AB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3918">
        <w:rPr>
          <w:rFonts w:ascii="Times New Roman" w:hAnsi="Times New Roman" w:cs="Times New Roman"/>
          <w:color w:val="000000"/>
          <w:sz w:val="28"/>
          <w:szCs w:val="28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бюджета.</w:t>
      </w:r>
    </w:p>
    <w:p w14:paraId="1A826379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8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Утвердить </w:t>
      </w:r>
      <w:r w:rsidR="00F64ABF" w:rsidRPr="00023918">
        <w:rPr>
          <w:sz w:val="28"/>
          <w:szCs w:val="28"/>
          <w:shd w:val="clear" w:color="auto" w:fill="FCFCFC"/>
        </w:rPr>
        <w:t>объем межбюджетных трансфертов, получаемых из других бюджетов и предоставляемых другим бюджетам бюджетной системы Российской Федерации в очередном финансовом году и плановом периоде</w:t>
      </w:r>
      <w:r w:rsidR="00F64ABF" w:rsidRPr="00023918">
        <w:rPr>
          <w:rStyle w:val="apple-converted-space"/>
          <w:color w:val="454647"/>
          <w:sz w:val="28"/>
          <w:szCs w:val="28"/>
          <w:shd w:val="clear" w:color="auto" w:fill="FCFCFC"/>
        </w:rPr>
        <w:t>,</w:t>
      </w:r>
      <w:r w:rsidR="00F64ABF" w:rsidRPr="00023918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размерах согласно приложению № </w:t>
      </w:r>
      <w:r w:rsidR="00FD608B">
        <w:rPr>
          <w:sz w:val="28"/>
          <w:szCs w:val="28"/>
        </w:rPr>
        <w:t>7</w:t>
      </w:r>
      <w:r w:rsidR="00F64ABF" w:rsidRPr="00023918">
        <w:rPr>
          <w:sz w:val="28"/>
          <w:szCs w:val="28"/>
        </w:rPr>
        <w:t xml:space="preserve"> к настоящему решению.</w:t>
      </w:r>
    </w:p>
    <w:p w14:paraId="172ECA43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9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Установить, что заключение и оплата администрацией сельского поселения договоров, исполнение которых осуществляется за счет средств бюджета поселения, производятся в пределах утвержденных лимитов бюджетных обязательств и с учетом принятых и неисполненных обязательств.</w:t>
      </w:r>
    </w:p>
    <w:p w14:paraId="791233BE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>Обязательства, вытекающие из договоров, исполнение которых осуществляется за счет средств бюджета поселения, принятые администрацией сельского поселения сверх утвержденных им лимитов бюджетных обязательств, не подлежат оплате за счет с</w:t>
      </w:r>
      <w:r w:rsidR="00D81111">
        <w:rPr>
          <w:sz w:val="28"/>
          <w:szCs w:val="28"/>
        </w:rPr>
        <w:t>редств бюджета поселения на 202</w:t>
      </w:r>
      <w:r w:rsidR="00174A99">
        <w:rPr>
          <w:sz w:val="28"/>
          <w:szCs w:val="28"/>
        </w:rPr>
        <w:t>5</w:t>
      </w:r>
      <w:r w:rsidR="00D81111">
        <w:rPr>
          <w:sz w:val="28"/>
          <w:szCs w:val="28"/>
        </w:rPr>
        <w:t xml:space="preserve"> год и на плановый период 202</w:t>
      </w:r>
      <w:r w:rsidR="00174A99">
        <w:rPr>
          <w:sz w:val="28"/>
          <w:szCs w:val="28"/>
        </w:rPr>
        <w:t>6-2027</w:t>
      </w:r>
      <w:r w:rsidRPr="00023918">
        <w:rPr>
          <w:sz w:val="28"/>
          <w:szCs w:val="28"/>
        </w:rPr>
        <w:t xml:space="preserve"> годов.</w:t>
      </w:r>
    </w:p>
    <w:p w14:paraId="4A580432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10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Администрация сельского посе</w:t>
      </w:r>
      <w:r w:rsidR="00D81111">
        <w:rPr>
          <w:sz w:val="28"/>
          <w:szCs w:val="28"/>
        </w:rPr>
        <w:t>ления</w:t>
      </w:r>
      <w:r w:rsidR="00174A99">
        <w:rPr>
          <w:sz w:val="28"/>
          <w:szCs w:val="28"/>
        </w:rPr>
        <w:t xml:space="preserve"> не вправе принимать в 2025</w:t>
      </w:r>
      <w:r w:rsidR="00F64ABF" w:rsidRPr="00023918">
        <w:rPr>
          <w:sz w:val="28"/>
          <w:szCs w:val="28"/>
        </w:rPr>
        <w:t xml:space="preserve"> году и плановом периоде 202</w:t>
      </w:r>
      <w:r w:rsidR="00174A99">
        <w:rPr>
          <w:sz w:val="28"/>
          <w:szCs w:val="28"/>
        </w:rPr>
        <w:t>6</w:t>
      </w:r>
      <w:r w:rsidR="00D81111">
        <w:rPr>
          <w:sz w:val="28"/>
          <w:szCs w:val="28"/>
        </w:rPr>
        <w:t>-202</w:t>
      </w:r>
      <w:r w:rsidR="00174A99">
        <w:rPr>
          <w:sz w:val="28"/>
          <w:szCs w:val="28"/>
        </w:rPr>
        <w:t>7</w:t>
      </w:r>
      <w:r w:rsidR="00F64ABF" w:rsidRPr="00023918">
        <w:rPr>
          <w:sz w:val="28"/>
          <w:szCs w:val="28"/>
        </w:rPr>
        <w:t xml:space="preserve"> годов решения по увеличению численности муниципальных служащих и работников учреждений и организаций бюджетной сферы, находящихся в ведении администрации сельского поселения.</w:t>
      </w:r>
    </w:p>
    <w:p w14:paraId="2DA5DBE4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Статья 11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Установить, что исполнение бюджета поселения осуществляется администрацией сельского поселения с использованием лицевых счетов бюджетных средств, открытых в Управлении Федерального казначейства по Белгородской области.</w:t>
      </w:r>
    </w:p>
    <w:p w14:paraId="4EF1789E" w14:textId="77777777" w:rsidR="00F64ABF" w:rsidRPr="00023918" w:rsidRDefault="00CE6AD4" w:rsidP="00F64AB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Статья 12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Нормативные и иные правовые акты администрации сельского поселения, влекущие дополнительные расходы за счет </w:t>
      </w:r>
      <w:r w:rsidR="00020854">
        <w:rPr>
          <w:sz w:val="28"/>
          <w:szCs w:val="28"/>
        </w:rPr>
        <w:t>средств</w:t>
      </w:r>
      <w:r w:rsidR="00174A99">
        <w:rPr>
          <w:sz w:val="28"/>
          <w:szCs w:val="28"/>
        </w:rPr>
        <w:t xml:space="preserve"> местного бюджета на 2025</w:t>
      </w:r>
      <w:r w:rsidR="00020854">
        <w:rPr>
          <w:sz w:val="28"/>
          <w:szCs w:val="28"/>
        </w:rPr>
        <w:t xml:space="preserve"> год и плановый период 202</w:t>
      </w:r>
      <w:r w:rsidR="00174A99">
        <w:rPr>
          <w:sz w:val="28"/>
          <w:szCs w:val="28"/>
        </w:rPr>
        <w:t>6</w:t>
      </w:r>
      <w:r w:rsidR="00F64ABF" w:rsidRPr="00023918">
        <w:rPr>
          <w:sz w:val="28"/>
          <w:szCs w:val="28"/>
        </w:rPr>
        <w:t>-202</w:t>
      </w:r>
      <w:r w:rsidR="00174A99">
        <w:rPr>
          <w:sz w:val="28"/>
          <w:szCs w:val="28"/>
        </w:rPr>
        <w:t>7</w:t>
      </w:r>
      <w:r w:rsidR="00F64ABF" w:rsidRPr="00023918">
        <w:rPr>
          <w:sz w:val="28"/>
          <w:szCs w:val="28"/>
        </w:rPr>
        <w:t xml:space="preserve"> годов,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</w:t>
      </w:r>
      <w:r w:rsidR="00174A99">
        <w:rPr>
          <w:sz w:val="28"/>
          <w:szCs w:val="28"/>
        </w:rPr>
        <w:t>татьям бюджета поселения на 2025</w:t>
      </w:r>
      <w:r w:rsidR="00D81111">
        <w:rPr>
          <w:sz w:val="28"/>
          <w:szCs w:val="28"/>
        </w:rPr>
        <w:t xml:space="preserve"> год и плановый период 202</w:t>
      </w:r>
      <w:r w:rsidR="00174A99">
        <w:rPr>
          <w:sz w:val="28"/>
          <w:szCs w:val="28"/>
        </w:rPr>
        <w:t>6-2027</w:t>
      </w:r>
      <w:r w:rsidR="00F64ABF" w:rsidRPr="00023918">
        <w:rPr>
          <w:sz w:val="28"/>
          <w:szCs w:val="28"/>
        </w:rPr>
        <w:t xml:space="preserve"> годов, а также после внесения соответствующих изменений в настоящее решение.</w:t>
      </w:r>
    </w:p>
    <w:p w14:paraId="20AD277B" w14:textId="77777777" w:rsidR="00F64ABF" w:rsidRPr="00023918" w:rsidRDefault="00F64ABF" w:rsidP="00F64ABF">
      <w:pPr>
        <w:ind w:firstLine="709"/>
        <w:jc w:val="both"/>
        <w:rPr>
          <w:sz w:val="28"/>
          <w:szCs w:val="28"/>
        </w:rPr>
      </w:pPr>
      <w:r w:rsidRPr="00023918">
        <w:rPr>
          <w:sz w:val="28"/>
          <w:szCs w:val="28"/>
        </w:rPr>
        <w:t xml:space="preserve">В случае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</w:t>
      </w:r>
      <w:r w:rsidR="00D81111">
        <w:rPr>
          <w:sz w:val="28"/>
          <w:szCs w:val="28"/>
        </w:rPr>
        <w:t>цели в бюджете поселения на 202</w:t>
      </w:r>
      <w:r w:rsidR="00174A99">
        <w:rPr>
          <w:sz w:val="28"/>
          <w:szCs w:val="28"/>
        </w:rPr>
        <w:t>5</w:t>
      </w:r>
      <w:r w:rsidRPr="00023918">
        <w:rPr>
          <w:sz w:val="28"/>
          <w:szCs w:val="28"/>
        </w:rPr>
        <w:t xml:space="preserve"> год и плановый период 202</w:t>
      </w:r>
      <w:r w:rsidR="00174A99">
        <w:rPr>
          <w:sz w:val="28"/>
          <w:szCs w:val="28"/>
        </w:rPr>
        <w:t>6</w:t>
      </w:r>
      <w:r w:rsidR="00D81111">
        <w:rPr>
          <w:sz w:val="28"/>
          <w:szCs w:val="28"/>
        </w:rPr>
        <w:t>-202</w:t>
      </w:r>
      <w:r w:rsidR="00174A99">
        <w:rPr>
          <w:sz w:val="28"/>
          <w:szCs w:val="28"/>
        </w:rPr>
        <w:t>7</w:t>
      </w:r>
      <w:r w:rsidRPr="00023918">
        <w:rPr>
          <w:sz w:val="28"/>
          <w:szCs w:val="28"/>
        </w:rPr>
        <w:t xml:space="preserve"> годов.</w:t>
      </w:r>
    </w:p>
    <w:p w14:paraId="2DD06A9C" w14:textId="77777777" w:rsidR="00F64ABF" w:rsidRPr="00023918" w:rsidRDefault="00CE6AD4" w:rsidP="00F64ABF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13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Утвердить общий объем бюджетных ассигнований, направляемых на исполнение публичных </w:t>
      </w:r>
      <w:r w:rsidR="00D81111">
        <w:rPr>
          <w:sz w:val="28"/>
          <w:szCs w:val="28"/>
        </w:rPr>
        <w:t>нормативных обязательств на 202</w:t>
      </w:r>
      <w:r w:rsidR="00174A99">
        <w:rPr>
          <w:sz w:val="28"/>
          <w:szCs w:val="28"/>
        </w:rPr>
        <w:t>5</w:t>
      </w:r>
      <w:r w:rsidR="00D81111">
        <w:rPr>
          <w:sz w:val="28"/>
          <w:szCs w:val="28"/>
        </w:rPr>
        <w:t xml:space="preserve"> год и плановый период 202</w:t>
      </w:r>
      <w:r w:rsidR="00174A99">
        <w:rPr>
          <w:sz w:val="28"/>
          <w:szCs w:val="28"/>
        </w:rPr>
        <w:t>6-2027</w:t>
      </w:r>
      <w:r w:rsidR="00F64ABF" w:rsidRPr="00023918">
        <w:rPr>
          <w:sz w:val="28"/>
          <w:szCs w:val="28"/>
        </w:rPr>
        <w:t xml:space="preserve"> годов в сумме 0,0 тыс. рублей.</w:t>
      </w:r>
    </w:p>
    <w:p w14:paraId="2F969CBE" w14:textId="77777777" w:rsidR="00F64ABF" w:rsidRPr="00023918" w:rsidRDefault="00CE6AD4" w:rsidP="00F64ABF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Статья 14</w:t>
      </w:r>
      <w:r w:rsidR="00F64ABF" w:rsidRPr="00023918">
        <w:rPr>
          <w:b/>
          <w:sz w:val="28"/>
          <w:szCs w:val="28"/>
        </w:rPr>
        <w:t>.</w:t>
      </w:r>
      <w:r w:rsidR="00F64ABF" w:rsidRPr="00023918">
        <w:rPr>
          <w:sz w:val="28"/>
          <w:szCs w:val="28"/>
        </w:rPr>
        <w:t xml:space="preserve"> </w:t>
      </w:r>
      <w:r w:rsidR="00F64ABF">
        <w:rPr>
          <w:sz w:val="28"/>
          <w:szCs w:val="28"/>
        </w:rPr>
        <w:t>Данное</w:t>
      </w:r>
      <w:r w:rsidR="00F64ABF" w:rsidRPr="00023918">
        <w:rPr>
          <w:sz w:val="28"/>
          <w:szCs w:val="28"/>
        </w:rPr>
        <w:t xml:space="preserve"> решение</w:t>
      </w:r>
      <w:r w:rsidR="00D81111">
        <w:rPr>
          <w:sz w:val="28"/>
          <w:szCs w:val="28"/>
        </w:rPr>
        <w:t xml:space="preserve"> вступает в силу с 1 </w:t>
      </w:r>
      <w:r w:rsidR="00174A99">
        <w:rPr>
          <w:sz w:val="28"/>
          <w:szCs w:val="28"/>
        </w:rPr>
        <w:t>января 2025</w:t>
      </w:r>
      <w:r w:rsidR="00F64ABF" w:rsidRPr="00023918">
        <w:rPr>
          <w:sz w:val="28"/>
          <w:szCs w:val="28"/>
        </w:rPr>
        <w:t xml:space="preserve"> года.</w:t>
      </w:r>
    </w:p>
    <w:p w14:paraId="4007F619" w14:textId="77777777" w:rsidR="00F64ABF" w:rsidRPr="00676CF6" w:rsidRDefault="00CE6AD4" w:rsidP="00B5302C">
      <w:pPr>
        <w:ind w:firstLine="709"/>
        <w:jc w:val="both"/>
        <w:rPr>
          <w:sz w:val="28"/>
          <w:szCs w:val="28"/>
        </w:rPr>
      </w:pPr>
      <w:r w:rsidRPr="00676CF6">
        <w:rPr>
          <w:b/>
          <w:sz w:val="28"/>
          <w:szCs w:val="28"/>
        </w:rPr>
        <w:t>Статья 15</w:t>
      </w:r>
      <w:r w:rsidR="00F64ABF" w:rsidRPr="00676CF6">
        <w:rPr>
          <w:b/>
          <w:sz w:val="28"/>
          <w:szCs w:val="28"/>
        </w:rPr>
        <w:t>.</w:t>
      </w:r>
      <w:r w:rsidR="00F64ABF" w:rsidRPr="00676CF6">
        <w:rPr>
          <w:sz w:val="28"/>
          <w:szCs w:val="28"/>
        </w:rPr>
        <w:t xml:space="preserve"> </w:t>
      </w:r>
      <w:r w:rsidR="00D943AA" w:rsidRPr="00676CF6">
        <w:rPr>
          <w:sz w:val="28"/>
          <w:szCs w:val="28"/>
        </w:rPr>
        <w:t>Официально опубликовать</w:t>
      </w:r>
      <w:r w:rsidR="00B5302C" w:rsidRPr="00676CF6">
        <w:rPr>
          <w:sz w:val="28"/>
          <w:szCs w:val="28"/>
        </w:rPr>
        <w:t xml:space="preserve"> данное решение в порядке, предусмотренном Уставом Заяченского сельского поселения муниципального района «Корочанский район» Белгородской области.</w:t>
      </w:r>
    </w:p>
    <w:p w14:paraId="0C78E517" w14:textId="77777777" w:rsidR="00D943AA" w:rsidRPr="00023918" w:rsidRDefault="00D943AA" w:rsidP="00B5302C">
      <w:pPr>
        <w:ind w:firstLine="709"/>
        <w:jc w:val="both"/>
        <w:rPr>
          <w:sz w:val="28"/>
          <w:szCs w:val="28"/>
        </w:rPr>
      </w:pPr>
      <w:r w:rsidRPr="00676CF6">
        <w:rPr>
          <w:b/>
          <w:bCs/>
          <w:sz w:val="28"/>
          <w:szCs w:val="28"/>
        </w:rPr>
        <w:t>Статья 16.</w:t>
      </w:r>
      <w:r w:rsidRPr="00676CF6">
        <w:rPr>
          <w:sz w:val="28"/>
          <w:szCs w:val="28"/>
        </w:rPr>
        <w:t xml:space="preserve"> Контроль за исполнением данного решения возложить на постоянную комиссию земского собрания Заяченского сельского поселения по вопросам социально-экономического и культурного развития, бюджету, делам ветеранов и молодежи.</w:t>
      </w:r>
    </w:p>
    <w:p w14:paraId="14F96C30" w14:textId="77777777" w:rsidR="00F64ABF" w:rsidRDefault="00F64ABF" w:rsidP="00F64ABF">
      <w:pPr>
        <w:ind w:firstLine="708"/>
        <w:jc w:val="both"/>
        <w:rPr>
          <w:sz w:val="28"/>
          <w:szCs w:val="28"/>
        </w:rPr>
      </w:pPr>
    </w:p>
    <w:p w14:paraId="3FB83631" w14:textId="77777777" w:rsidR="006F7C39" w:rsidRDefault="006F7C39" w:rsidP="00F64ABF">
      <w:pPr>
        <w:ind w:firstLine="708"/>
        <w:jc w:val="both"/>
        <w:rPr>
          <w:sz w:val="28"/>
          <w:szCs w:val="28"/>
        </w:rPr>
      </w:pPr>
    </w:p>
    <w:p w14:paraId="1903DDF4" w14:textId="77777777" w:rsidR="00B5302C" w:rsidRPr="00023918" w:rsidRDefault="00B5302C" w:rsidP="00F64ABF">
      <w:pPr>
        <w:ind w:firstLine="708"/>
        <w:jc w:val="both"/>
        <w:rPr>
          <w:sz w:val="28"/>
          <w:szCs w:val="28"/>
        </w:rPr>
      </w:pPr>
    </w:p>
    <w:p w14:paraId="44669F8C" w14:textId="77777777" w:rsidR="00F64ABF" w:rsidRPr="00023918" w:rsidRDefault="00F64ABF" w:rsidP="00F64ABF">
      <w:pPr>
        <w:tabs>
          <w:tab w:val="right" w:pos="9356"/>
        </w:tabs>
        <w:jc w:val="both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Глава Заяченского сельского поселения</w:t>
      </w:r>
      <w:r w:rsidRPr="00023918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</w:t>
      </w:r>
      <w:r w:rsidRPr="00023918">
        <w:rPr>
          <w:b/>
          <w:sz w:val="28"/>
          <w:szCs w:val="28"/>
        </w:rPr>
        <w:t xml:space="preserve">  Т.В. Радченко</w:t>
      </w:r>
    </w:p>
    <w:p w14:paraId="3003A9C2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7944089" w14:textId="77777777" w:rsidR="00F64ABF" w:rsidRPr="00023918" w:rsidRDefault="00F64ABF" w:rsidP="00F64ABF">
      <w:pPr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  </w:t>
      </w:r>
    </w:p>
    <w:p w14:paraId="2D7C7F11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C238AF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A96ECC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B05D62C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9F62DF4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144DA68F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1FB8948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29CE2DA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65BA36BC" w14:textId="77777777" w:rsidR="00CE6AD4" w:rsidRDefault="00CE6AD4" w:rsidP="00EE06FD">
      <w:pPr>
        <w:rPr>
          <w:b/>
          <w:sz w:val="28"/>
          <w:szCs w:val="28"/>
        </w:rPr>
      </w:pPr>
    </w:p>
    <w:p w14:paraId="33D2BDB0" w14:textId="77777777" w:rsidR="00CE6AD4" w:rsidRDefault="00CE6AD4" w:rsidP="00EE06FD">
      <w:pPr>
        <w:rPr>
          <w:b/>
          <w:sz w:val="28"/>
          <w:szCs w:val="28"/>
        </w:rPr>
      </w:pPr>
    </w:p>
    <w:p w14:paraId="36C3D84A" w14:textId="77777777" w:rsidR="00C6709D" w:rsidRDefault="00C6709D" w:rsidP="00EE06FD">
      <w:pPr>
        <w:rPr>
          <w:b/>
          <w:sz w:val="28"/>
          <w:szCs w:val="28"/>
        </w:rPr>
      </w:pPr>
    </w:p>
    <w:p w14:paraId="124D5013" w14:textId="77777777" w:rsidR="00D44FB3" w:rsidRDefault="00D44FB3" w:rsidP="00EE06FD">
      <w:pPr>
        <w:rPr>
          <w:b/>
          <w:sz w:val="28"/>
          <w:szCs w:val="28"/>
        </w:rPr>
      </w:pPr>
    </w:p>
    <w:p w14:paraId="3B059D6D" w14:textId="77777777" w:rsidR="00D44FB3" w:rsidRDefault="00D44FB3" w:rsidP="00EE06FD">
      <w:pPr>
        <w:rPr>
          <w:b/>
          <w:sz w:val="28"/>
          <w:szCs w:val="28"/>
        </w:rPr>
      </w:pPr>
    </w:p>
    <w:p w14:paraId="61754519" w14:textId="77777777" w:rsidR="00B5302C" w:rsidRPr="00023918" w:rsidRDefault="00B5302C" w:rsidP="00EE06FD">
      <w:pPr>
        <w:rPr>
          <w:b/>
          <w:sz w:val="28"/>
          <w:szCs w:val="28"/>
        </w:rPr>
      </w:pPr>
    </w:p>
    <w:p w14:paraId="6AE8BC80" w14:textId="77777777" w:rsidR="00F64ABF" w:rsidRPr="00023918" w:rsidRDefault="00CE6AD4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1</w:t>
      </w:r>
    </w:p>
    <w:p w14:paraId="7D947454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33FC83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00F05F51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B5302C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20855389" w14:textId="77777777" w:rsidR="00F64ABF" w:rsidRPr="00023918" w:rsidRDefault="00714151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5302C">
        <w:rPr>
          <w:b/>
          <w:sz w:val="28"/>
          <w:szCs w:val="28"/>
        </w:rPr>
        <w:t>77</w:t>
      </w:r>
    </w:p>
    <w:p w14:paraId="35E26F96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4ADF910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7DCC0FFC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188E3135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администраторов</w:t>
      </w:r>
    </w:p>
    <w:p w14:paraId="22027F1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источников внутреннего финансирования дефицита бюджета </w:t>
      </w:r>
    </w:p>
    <w:p w14:paraId="54D18D9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сельского поселения на 202</w:t>
      </w:r>
      <w:r w:rsidR="00174A99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 и плановый пери</w:t>
      </w:r>
      <w:r w:rsidR="00174A99">
        <w:rPr>
          <w:b/>
          <w:sz w:val="28"/>
          <w:szCs w:val="28"/>
        </w:rPr>
        <w:t>од 2026</w:t>
      </w:r>
      <w:r w:rsidR="00D81111">
        <w:rPr>
          <w:b/>
          <w:sz w:val="28"/>
          <w:szCs w:val="28"/>
        </w:rPr>
        <w:t xml:space="preserve"> - 202</w:t>
      </w:r>
      <w:r w:rsidR="00174A99">
        <w:rPr>
          <w:b/>
          <w:sz w:val="28"/>
          <w:szCs w:val="28"/>
        </w:rPr>
        <w:t>7</w:t>
      </w:r>
      <w:r w:rsidRPr="00023918">
        <w:rPr>
          <w:b/>
          <w:sz w:val="28"/>
          <w:szCs w:val="28"/>
        </w:rPr>
        <w:t xml:space="preserve"> годов</w:t>
      </w:r>
    </w:p>
    <w:p w14:paraId="0631883D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2349"/>
        <w:gridCol w:w="5245"/>
      </w:tblGrid>
      <w:tr w:rsidR="00F64ABF" w:rsidRPr="00023918" w14:paraId="44591879" w14:textId="77777777" w:rsidTr="00043FED">
        <w:trPr>
          <w:trHeight w:val="330"/>
          <w:jc w:val="center"/>
        </w:trPr>
        <w:tc>
          <w:tcPr>
            <w:tcW w:w="4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505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B250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главного администратора источников внутреннего финансирования дефицита бюджета сельского поселения</w:t>
            </w:r>
          </w:p>
        </w:tc>
      </w:tr>
      <w:tr w:rsidR="00F64ABF" w:rsidRPr="00023918" w14:paraId="7DF4119B" w14:textId="77777777" w:rsidTr="00043FED">
        <w:trPr>
          <w:trHeight w:val="231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F0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главного администратора источников внутреннего финансирования дефицита бюджета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730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источников внутреннего финансирования дефицита бюджета</w:t>
            </w:r>
          </w:p>
        </w:tc>
        <w:tc>
          <w:tcPr>
            <w:tcW w:w="5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DB0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62DC31E" w14:textId="77777777" w:rsidTr="00043FED">
        <w:trPr>
          <w:trHeight w:val="31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54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8A7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FD93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220CE3D7" w14:textId="77777777" w:rsidTr="00043FED">
        <w:trPr>
          <w:trHeight w:val="63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1418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bCs/>
                <w:sz w:val="28"/>
                <w:szCs w:val="28"/>
              </w:rPr>
              <w:t>908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87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EF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2E703779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Администрация Заяченского сельского поселения муниципального района «Корочанский район» Белгородской области</w:t>
            </w:r>
          </w:p>
        </w:tc>
      </w:tr>
    </w:tbl>
    <w:p w14:paraId="638D8280" w14:textId="77777777" w:rsidR="00F64ABF" w:rsidRPr="00023918" w:rsidRDefault="00F64ABF" w:rsidP="00F64ABF">
      <w:pPr>
        <w:rPr>
          <w:sz w:val="28"/>
          <w:szCs w:val="28"/>
        </w:rPr>
      </w:pPr>
    </w:p>
    <w:p w14:paraId="46D448B5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</w:t>
      </w:r>
    </w:p>
    <w:p w14:paraId="58F62A49" w14:textId="77777777" w:rsidR="00F64ABF" w:rsidRPr="00023918" w:rsidRDefault="00F64ABF" w:rsidP="00F64ABF">
      <w:pPr>
        <w:rPr>
          <w:sz w:val="28"/>
          <w:szCs w:val="28"/>
        </w:rPr>
      </w:pPr>
    </w:p>
    <w:p w14:paraId="76C106E3" w14:textId="77777777" w:rsidR="00F64ABF" w:rsidRPr="00023918" w:rsidRDefault="00F64ABF" w:rsidP="00F64ABF">
      <w:pPr>
        <w:rPr>
          <w:sz w:val="28"/>
          <w:szCs w:val="28"/>
        </w:rPr>
      </w:pPr>
    </w:p>
    <w:p w14:paraId="66322088" w14:textId="77777777" w:rsidR="00F64ABF" w:rsidRPr="00023918" w:rsidRDefault="00F64ABF" w:rsidP="00F64ABF">
      <w:pPr>
        <w:rPr>
          <w:sz w:val="28"/>
          <w:szCs w:val="28"/>
        </w:rPr>
      </w:pPr>
    </w:p>
    <w:p w14:paraId="2C16FB2B" w14:textId="77777777" w:rsidR="00F64ABF" w:rsidRPr="00023918" w:rsidRDefault="00F64ABF" w:rsidP="00F64ABF">
      <w:pPr>
        <w:rPr>
          <w:sz w:val="28"/>
          <w:szCs w:val="28"/>
        </w:rPr>
      </w:pPr>
    </w:p>
    <w:p w14:paraId="08AE5A78" w14:textId="77777777" w:rsidR="00F64ABF" w:rsidRPr="00023918" w:rsidRDefault="00F64ABF" w:rsidP="00F64ABF">
      <w:pPr>
        <w:rPr>
          <w:sz w:val="28"/>
          <w:szCs w:val="28"/>
        </w:rPr>
      </w:pPr>
    </w:p>
    <w:p w14:paraId="23D169C3" w14:textId="77777777" w:rsidR="00F64ABF" w:rsidRPr="00023918" w:rsidRDefault="00F64ABF" w:rsidP="00F64ABF">
      <w:pPr>
        <w:rPr>
          <w:sz w:val="28"/>
          <w:szCs w:val="28"/>
        </w:rPr>
      </w:pPr>
    </w:p>
    <w:p w14:paraId="33D33236" w14:textId="77777777" w:rsidR="00F64ABF" w:rsidRPr="00023918" w:rsidRDefault="00F64ABF" w:rsidP="00F64ABF">
      <w:pPr>
        <w:rPr>
          <w:sz w:val="28"/>
          <w:szCs w:val="28"/>
        </w:rPr>
      </w:pPr>
    </w:p>
    <w:p w14:paraId="483A0953" w14:textId="77777777" w:rsidR="00F64ABF" w:rsidRPr="00023918" w:rsidRDefault="00F64ABF" w:rsidP="00F64ABF">
      <w:pPr>
        <w:rPr>
          <w:sz w:val="28"/>
          <w:szCs w:val="28"/>
        </w:rPr>
      </w:pPr>
    </w:p>
    <w:p w14:paraId="75848878" w14:textId="77777777" w:rsidR="00F64ABF" w:rsidRPr="00023918" w:rsidRDefault="00F64ABF" w:rsidP="00F64ABF">
      <w:pPr>
        <w:rPr>
          <w:sz w:val="28"/>
          <w:szCs w:val="28"/>
        </w:rPr>
      </w:pPr>
    </w:p>
    <w:p w14:paraId="78746332" w14:textId="77777777" w:rsidR="00F64ABF" w:rsidRPr="00023918" w:rsidRDefault="00F64ABF" w:rsidP="00F64ABF">
      <w:pPr>
        <w:rPr>
          <w:sz w:val="28"/>
          <w:szCs w:val="28"/>
        </w:rPr>
      </w:pPr>
    </w:p>
    <w:p w14:paraId="240E5BE5" w14:textId="77777777" w:rsidR="00F64ABF" w:rsidRPr="00023918" w:rsidRDefault="00F64ABF" w:rsidP="00F64ABF">
      <w:pPr>
        <w:rPr>
          <w:sz w:val="28"/>
          <w:szCs w:val="28"/>
        </w:rPr>
      </w:pPr>
    </w:p>
    <w:p w14:paraId="55E814DD" w14:textId="77777777" w:rsidR="00F64ABF" w:rsidRPr="00023918" w:rsidRDefault="00F64ABF" w:rsidP="00F64ABF">
      <w:pPr>
        <w:rPr>
          <w:sz w:val="28"/>
          <w:szCs w:val="28"/>
        </w:rPr>
      </w:pPr>
    </w:p>
    <w:p w14:paraId="437556B9" w14:textId="77777777" w:rsidR="00F64ABF" w:rsidRDefault="00F64ABF" w:rsidP="00F64ABF">
      <w:pPr>
        <w:ind w:left="4680"/>
        <w:jc w:val="center"/>
        <w:rPr>
          <w:sz w:val="28"/>
          <w:szCs w:val="28"/>
        </w:rPr>
      </w:pPr>
    </w:p>
    <w:p w14:paraId="078CDB64" w14:textId="77777777" w:rsidR="00F64ABF" w:rsidRPr="00023918" w:rsidRDefault="00CE6AD4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2</w:t>
      </w:r>
    </w:p>
    <w:p w14:paraId="41C9392F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5FA3A035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2345ECD1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B5302C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4C9AE66A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B5302C">
        <w:rPr>
          <w:b/>
          <w:sz w:val="28"/>
          <w:szCs w:val="28"/>
        </w:rPr>
        <w:t>77</w:t>
      </w:r>
    </w:p>
    <w:p w14:paraId="6D865E33" w14:textId="77777777" w:rsidR="00F64ABF" w:rsidRPr="00023918" w:rsidRDefault="00F64ABF" w:rsidP="00F64ABF">
      <w:pPr>
        <w:rPr>
          <w:sz w:val="28"/>
          <w:szCs w:val="28"/>
        </w:rPr>
      </w:pPr>
    </w:p>
    <w:p w14:paraId="56D8C7BB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5733ED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13F1CF1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Поступление доходов поселения в 202</w:t>
      </w:r>
      <w:r w:rsidR="00174A99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году</w:t>
      </w:r>
    </w:p>
    <w:p w14:paraId="2D462B09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</w:p>
    <w:p w14:paraId="77EDB7CE" w14:textId="77777777" w:rsidR="00F64ABF" w:rsidRPr="00023918" w:rsidRDefault="00F64ABF" w:rsidP="00F64ABF">
      <w:pPr>
        <w:tabs>
          <w:tab w:val="left" w:pos="1305"/>
        </w:tabs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(тыс. рублей)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4657"/>
        <w:gridCol w:w="1723"/>
      </w:tblGrid>
      <w:tr w:rsidR="00F64ABF" w:rsidRPr="00023918" w14:paraId="02481ACE" w14:textId="77777777" w:rsidTr="00043FED">
        <w:trPr>
          <w:tblHeader/>
          <w:jc w:val="center"/>
        </w:trPr>
        <w:tc>
          <w:tcPr>
            <w:tcW w:w="3190" w:type="dxa"/>
          </w:tcPr>
          <w:p w14:paraId="75B15B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4657" w:type="dxa"/>
          </w:tcPr>
          <w:p w14:paraId="300601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723" w:type="dxa"/>
          </w:tcPr>
          <w:p w14:paraId="716D1EE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59C690C2" w14:textId="77777777" w:rsidTr="00043FED">
        <w:trPr>
          <w:trHeight w:val="529"/>
          <w:jc w:val="center"/>
        </w:trPr>
        <w:tc>
          <w:tcPr>
            <w:tcW w:w="3190" w:type="dxa"/>
          </w:tcPr>
          <w:p w14:paraId="233907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4657" w:type="dxa"/>
          </w:tcPr>
          <w:p w14:paraId="5DCEBE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723" w:type="dxa"/>
          </w:tcPr>
          <w:p w14:paraId="5F5EFAC0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</w:tr>
      <w:tr w:rsidR="00F64ABF" w:rsidRPr="00023918" w14:paraId="2EC8C57B" w14:textId="77777777" w:rsidTr="00043FED">
        <w:trPr>
          <w:trHeight w:val="537"/>
          <w:jc w:val="center"/>
        </w:trPr>
        <w:tc>
          <w:tcPr>
            <w:tcW w:w="3190" w:type="dxa"/>
          </w:tcPr>
          <w:p w14:paraId="31AC49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4657" w:type="dxa"/>
          </w:tcPr>
          <w:p w14:paraId="399549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723" w:type="dxa"/>
          </w:tcPr>
          <w:p w14:paraId="2F42BFE7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</w:tr>
      <w:tr w:rsidR="00F64ABF" w:rsidRPr="00023918" w14:paraId="31240849" w14:textId="77777777" w:rsidTr="00043FED">
        <w:trPr>
          <w:trHeight w:val="517"/>
          <w:jc w:val="center"/>
        </w:trPr>
        <w:tc>
          <w:tcPr>
            <w:tcW w:w="3190" w:type="dxa"/>
          </w:tcPr>
          <w:p w14:paraId="674CBA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4657" w:type="dxa"/>
          </w:tcPr>
          <w:p w14:paraId="05AA1040" w14:textId="77777777" w:rsidR="00F64ABF" w:rsidRPr="00023918" w:rsidRDefault="00F64ABF" w:rsidP="00D44FB3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  <w:r w:rsidR="00E01A18">
              <w:rPr>
                <w:sz w:val="28"/>
                <w:szCs w:val="28"/>
              </w:rPr>
              <w:t>,</w:t>
            </w:r>
            <w:r w:rsidR="00402C52">
              <w:rPr>
                <w:sz w:val="28"/>
                <w:szCs w:val="28"/>
              </w:rPr>
              <w:t xml:space="preserve"> в том числе юр.</w:t>
            </w:r>
            <w:r w:rsidR="00E01A18">
              <w:rPr>
                <w:sz w:val="28"/>
                <w:szCs w:val="28"/>
              </w:rPr>
              <w:t xml:space="preserve"> </w:t>
            </w:r>
            <w:r w:rsidR="00D44FB3">
              <w:rPr>
                <w:sz w:val="28"/>
                <w:szCs w:val="28"/>
              </w:rPr>
              <w:t>лица 159</w:t>
            </w:r>
            <w:r w:rsidR="00E01A18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402C52">
              <w:rPr>
                <w:sz w:val="28"/>
                <w:szCs w:val="28"/>
              </w:rPr>
              <w:t>., физ</w:t>
            </w:r>
            <w:r w:rsidR="00E01A18">
              <w:rPr>
                <w:sz w:val="28"/>
                <w:szCs w:val="28"/>
              </w:rPr>
              <w:t xml:space="preserve">. лица </w:t>
            </w:r>
            <w:r w:rsidR="00402C52">
              <w:rPr>
                <w:sz w:val="28"/>
                <w:szCs w:val="28"/>
              </w:rPr>
              <w:t>4</w:t>
            </w:r>
            <w:r w:rsidR="00D44FB3">
              <w:rPr>
                <w:sz w:val="28"/>
                <w:szCs w:val="28"/>
              </w:rPr>
              <w:t>81</w:t>
            </w:r>
            <w:r w:rsidR="00402C52">
              <w:rPr>
                <w:sz w:val="28"/>
                <w:szCs w:val="28"/>
              </w:rPr>
              <w:t xml:space="preserve"> т</w:t>
            </w:r>
            <w:r w:rsidR="00577BEB">
              <w:rPr>
                <w:sz w:val="28"/>
                <w:szCs w:val="28"/>
              </w:rPr>
              <w:t>ыс</w:t>
            </w:r>
            <w:r w:rsidR="00402C52">
              <w:rPr>
                <w:sz w:val="28"/>
                <w:szCs w:val="28"/>
              </w:rPr>
              <w:t>.</w:t>
            </w:r>
            <w:r w:rsidR="00577BEB">
              <w:rPr>
                <w:sz w:val="28"/>
                <w:szCs w:val="28"/>
              </w:rPr>
              <w:t xml:space="preserve"> </w:t>
            </w:r>
            <w:r w:rsidR="00402C52">
              <w:rPr>
                <w:sz w:val="28"/>
                <w:szCs w:val="28"/>
              </w:rPr>
              <w:t>р</w:t>
            </w:r>
            <w:r w:rsidR="00577BEB">
              <w:rPr>
                <w:sz w:val="28"/>
                <w:szCs w:val="28"/>
              </w:rPr>
              <w:t>уб</w:t>
            </w:r>
            <w:r w:rsidR="00E01A18">
              <w:rPr>
                <w:sz w:val="28"/>
                <w:szCs w:val="28"/>
              </w:rPr>
              <w:t>.</w:t>
            </w:r>
          </w:p>
        </w:tc>
        <w:tc>
          <w:tcPr>
            <w:tcW w:w="1723" w:type="dxa"/>
          </w:tcPr>
          <w:p w14:paraId="683E17CD" w14:textId="77777777" w:rsidR="00F64ABF" w:rsidRPr="00023918" w:rsidRDefault="00402C52" w:rsidP="00D44F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44FB3">
              <w:rPr>
                <w:sz w:val="28"/>
                <w:szCs w:val="28"/>
              </w:rPr>
              <w:t>40</w:t>
            </w:r>
          </w:p>
        </w:tc>
      </w:tr>
      <w:tr w:rsidR="00F64ABF" w:rsidRPr="00023918" w14:paraId="575319D9" w14:textId="77777777" w:rsidTr="00043FED">
        <w:trPr>
          <w:trHeight w:val="525"/>
          <w:jc w:val="center"/>
        </w:trPr>
        <w:tc>
          <w:tcPr>
            <w:tcW w:w="3190" w:type="dxa"/>
          </w:tcPr>
          <w:p w14:paraId="4E5EB9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4657" w:type="dxa"/>
          </w:tcPr>
          <w:p w14:paraId="22F2D9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23" w:type="dxa"/>
          </w:tcPr>
          <w:p w14:paraId="59882728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</w:tr>
      <w:tr w:rsidR="00F64ABF" w:rsidRPr="00023918" w14:paraId="1951AAF5" w14:textId="77777777" w:rsidTr="00043FED">
        <w:trPr>
          <w:trHeight w:val="525"/>
          <w:jc w:val="center"/>
        </w:trPr>
        <w:tc>
          <w:tcPr>
            <w:tcW w:w="3190" w:type="dxa"/>
          </w:tcPr>
          <w:p w14:paraId="2A137E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4657" w:type="dxa"/>
          </w:tcPr>
          <w:p w14:paraId="48E46C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723" w:type="dxa"/>
          </w:tcPr>
          <w:p w14:paraId="7E298148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02C52" w:rsidRPr="00023918" w14:paraId="214E6677" w14:textId="77777777" w:rsidTr="00043FED">
        <w:trPr>
          <w:trHeight w:val="525"/>
          <w:jc w:val="center"/>
        </w:trPr>
        <w:tc>
          <w:tcPr>
            <w:tcW w:w="3190" w:type="dxa"/>
          </w:tcPr>
          <w:p w14:paraId="6D183FF5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4657" w:type="dxa"/>
          </w:tcPr>
          <w:p w14:paraId="565A9ABB" w14:textId="77777777" w:rsidR="00402C52" w:rsidRPr="00023918" w:rsidRDefault="00402C52" w:rsidP="00402C52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723" w:type="dxa"/>
          </w:tcPr>
          <w:p w14:paraId="6CEED42B" w14:textId="77777777" w:rsidR="00402C52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F64ABF" w:rsidRPr="00023918" w14:paraId="06768EBA" w14:textId="77777777" w:rsidTr="00043FED">
        <w:trPr>
          <w:trHeight w:val="525"/>
          <w:jc w:val="center"/>
        </w:trPr>
        <w:tc>
          <w:tcPr>
            <w:tcW w:w="3190" w:type="dxa"/>
          </w:tcPr>
          <w:p w14:paraId="57BDAB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4657" w:type="dxa"/>
          </w:tcPr>
          <w:p w14:paraId="227BCA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 обеспеченности из бюджетов муниципальных районов</w:t>
            </w:r>
          </w:p>
        </w:tc>
        <w:tc>
          <w:tcPr>
            <w:tcW w:w="1723" w:type="dxa"/>
          </w:tcPr>
          <w:p w14:paraId="021BFAF1" w14:textId="77777777" w:rsidR="00F64ABF" w:rsidRPr="00023918" w:rsidRDefault="00D44FB3" w:rsidP="002B7D9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6342,1</w:t>
            </w:r>
          </w:p>
        </w:tc>
      </w:tr>
      <w:tr w:rsidR="00F64ABF" w:rsidRPr="00023918" w14:paraId="5B8B6A9C" w14:textId="77777777" w:rsidTr="00043FED">
        <w:trPr>
          <w:trHeight w:val="525"/>
          <w:jc w:val="center"/>
        </w:trPr>
        <w:tc>
          <w:tcPr>
            <w:tcW w:w="3190" w:type="dxa"/>
          </w:tcPr>
          <w:p w14:paraId="0D4E1845" w14:textId="77777777" w:rsidR="00F64ABF" w:rsidRPr="00714151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2 02 30024 10 0000 150</w:t>
            </w:r>
          </w:p>
        </w:tc>
        <w:tc>
          <w:tcPr>
            <w:tcW w:w="4657" w:type="dxa"/>
          </w:tcPr>
          <w:p w14:paraId="114C551B" w14:textId="77777777" w:rsid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714151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14:paraId="0805B6FF" w14:textId="6D773580" w:rsidR="00E332FD" w:rsidRPr="00714151" w:rsidRDefault="00E332FD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3" w:type="dxa"/>
          </w:tcPr>
          <w:p w14:paraId="5E4A1819" w14:textId="77777777" w:rsidR="00F64ABF" w:rsidRPr="00714151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F64ABF" w:rsidRPr="00023918" w14:paraId="2D9029F1" w14:textId="77777777" w:rsidTr="00043FED">
        <w:trPr>
          <w:trHeight w:val="587"/>
          <w:jc w:val="center"/>
        </w:trPr>
        <w:tc>
          <w:tcPr>
            <w:tcW w:w="3190" w:type="dxa"/>
          </w:tcPr>
          <w:p w14:paraId="0E85D70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4657" w:type="dxa"/>
          </w:tcPr>
          <w:p w14:paraId="3F97517B" w14:textId="77777777" w:rsidR="00F64ABF" w:rsidRPr="00023918" w:rsidRDefault="00EE06FD" w:rsidP="00676CF6">
            <w:pPr>
              <w:jc w:val="center"/>
              <w:rPr>
                <w:sz w:val="28"/>
                <w:szCs w:val="28"/>
              </w:rPr>
            </w:pPr>
            <w:r w:rsidRPr="00E332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723" w:type="dxa"/>
          </w:tcPr>
          <w:p w14:paraId="2B1DB407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</w:tr>
      <w:tr w:rsidR="00F64ABF" w:rsidRPr="00023918" w14:paraId="58422FEE" w14:textId="77777777" w:rsidTr="00043FED">
        <w:trPr>
          <w:trHeight w:val="587"/>
          <w:jc w:val="center"/>
        </w:trPr>
        <w:tc>
          <w:tcPr>
            <w:tcW w:w="3190" w:type="dxa"/>
          </w:tcPr>
          <w:p w14:paraId="0EA5BB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4657" w:type="dxa"/>
          </w:tcPr>
          <w:p w14:paraId="070E33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трансферты, передаваемые бюджетам сельских </w:t>
            </w:r>
            <w:r w:rsidRPr="00023918">
              <w:rPr>
                <w:sz w:val="28"/>
                <w:szCs w:val="28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23" w:type="dxa"/>
          </w:tcPr>
          <w:p w14:paraId="46CD97B7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171,3</w:t>
            </w:r>
          </w:p>
        </w:tc>
      </w:tr>
      <w:tr w:rsidR="00F64ABF" w:rsidRPr="00023918" w14:paraId="597D8D99" w14:textId="77777777" w:rsidTr="00043FED">
        <w:trPr>
          <w:trHeight w:val="587"/>
          <w:jc w:val="center"/>
        </w:trPr>
        <w:tc>
          <w:tcPr>
            <w:tcW w:w="3190" w:type="dxa"/>
          </w:tcPr>
          <w:p w14:paraId="7E359F3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657" w:type="dxa"/>
          </w:tcPr>
          <w:p w14:paraId="6A2AE8E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23" w:type="dxa"/>
          </w:tcPr>
          <w:p w14:paraId="0B3709BF" w14:textId="77777777" w:rsidR="00F64ABF" w:rsidRPr="00023918" w:rsidRDefault="00D44FB3" w:rsidP="002B7D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7543,4</w:t>
            </w:r>
          </w:p>
        </w:tc>
      </w:tr>
    </w:tbl>
    <w:p w14:paraId="40ADFCAD" w14:textId="77777777" w:rsidR="00F64ABF" w:rsidRPr="00023918" w:rsidRDefault="00F64ABF" w:rsidP="00F64ABF">
      <w:pPr>
        <w:tabs>
          <w:tab w:val="left" w:pos="1305"/>
        </w:tabs>
        <w:rPr>
          <w:b/>
          <w:sz w:val="28"/>
          <w:szCs w:val="28"/>
        </w:rPr>
      </w:pPr>
    </w:p>
    <w:p w14:paraId="6DC3475F" w14:textId="77777777" w:rsidR="00F64ABF" w:rsidRPr="00023918" w:rsidRDefault="00F64ABF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Поступление доходов в бюджет поселения в плановом периоде </w:t>
      </w:r>
    </w:p>
    <w:p w14:paraId="7795EF22" w14:textId="77777777" w:rsidR="00F64ABF" w:rsidRPr="00023918" w:rsidRDefault="00174A99" w:rsidP="00F64ABF">
      <w:pPr>
        <w:tabs>
          <w:tab w:val="left" w:pos="13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2026-2027</w:t>
      </w:r>
      <w:r w:rsidR="00F64ABF" w:rsidRPr="00023918">
        <w:rPr>
          <w:b/>
          <w:sz w:val="28"/>
          <w:szCs w:val="28"/>
        </w:rPr>
        <w:t xml:space="preserve"> годов</w:t>
      </w:r>
    </w:p>
    <w:p w14:paraId="4E03F3A5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827"/>
        <w:gridCol w:w="1418"/>
        <w:gridCol w:w="1240"/>
      </w:tblGrid>
      <w:tr w:rsidR="00F64ABF" w:rsidRPr="00023918" w14:paraId="3785BCB4" w14:textId="77777777" w:rsidTr="00043FED">
        <w:trPr>
          <w:tblHeader/>
          <w:jc w:val="center"/>
        </w:trPr>
        <w:tc>
          <w:tcPr>
            <w:tcW w:w="3085" w:type="dxa"/>
          </w:tcPr>
          <w:p w14:paraId="08A6EA5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</w:tcPr>
          <w:p w14:paraId="0679E1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18" w:type="dxa"/>
          </w:tcPr>
          <w:p w14:paraId="0CCA052B" w14:textId="77777777" w:rsidR="00F64ABF" w:rsidRDefault="001C5847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74A99">
              <w:rPr>
                <w:b/>
                <w:sz w:val="28"/>
                <w:szCs w:val="28"/>
              </w:rPr>
              <w:t>6</w:t>
            </w:r>
            <w:r w:rsidR="00F64ABF">
              <w:rPr>
                <w:b/>
                <w:sz w:val="28"/>
                <w:szCs w:val="28"/>
              </w:rPr>
              <w:t xml:space="preserve"> </w:t>
            </w:r>
          </w:p>
          <w:p w14:paraId="3D34EBA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240" w:type="dxa"/>
          </w:tcPr>
          <w:p w14:paraId="324260BB" w14:textId="77777777" w:rsidR="00F64ABF" w:rsidRPr="00023918" w:rsidRDefault="00174A9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2027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033A1005" w14:textId="77777777" w:rsidTr="00043FED">
        <w:trPr>
          <w:trHeight w:val="529"/>
          <w:jc w:val="center"/>
        </w:trPr>
        <w:tc>
          <w:tcPr>
            <w:tcW w:w="3085" w:type="dxa"/>
          </w:tcPr>
          <w:p w14:paraId="20A505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100 00000 00 0000 000</w:t>
            </w:r>
          </w:p>
        </w:tc>
        <w:tc>
          <w:tcPr>
            <w:tcW w:w="3827" w:type="dxa"/>
          </w:tcPr>
          <w:p w14:paraId="75E057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418" w:type="dxa"/>
          </w:tcPr>
          <w:p w14:paraId="3A95D228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861</w:t>
            </w:r>
          </w:p>
        </w:tc>
        <w:tc>
          <w:tcPr>
            <w:tcW w:w="1240" w:type="dxa"/>
          </w:tcPr>
          <w:p w14:paraId="20AC0B4B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886</w:t>
            </w:r>
          </w:p>
        </w:tc>
      </w:tr>
      <w:tr w:rsidR="00F64ABF" w:rsidRPr="00023918" w14:paraId="71646075" w14:textId="77777777" w:rsidTr="00043FED">
        <w:trPr>
          <w:trHeight w:val="537"/>
          <w:jc w:val="center"/>
        </w:trPr>
        <w:tc>
          <w:tcPr>
            <w:tcW w:w="3085" w:type="dxa"/>
          </w:tcPr>
          <w:p w14:paraId="658546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1 01 02000 01 0000 110</w:t>
            </w:r>
          </w:p>
        </w:tc>
        <w:tc>
          <w:tcPr>
            <w:tcW w:w="3827" w:type="dxa"/>
          </w:tcPr>
          <w:p w14:paraId="44E0A1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8" w:type="dxa"/>
          </w:tcPr>
          <w:p w14:paraId="788D909B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1240" w:type="dxa"/>
          </w:tcPr>
          <w:p w14:paraId="69F18411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</w:t>
            </w:r>
          </w:p>
        </w:tc>
      </w:tr>
      <w:tr w:rsidR="00F64ABF" w:rsidRPr="00023918" w14:paraId="0E70B4BD" w14:textId="77777777" w:rsidTr="00043FED">
        <w:trPr>
          <w:trHeight w:val="517"/>
          <w:jc w:val="center"/>
        </w:trPr>
        <w:tc>
          <w:tcPr>
            <w:tcW w:w="3085" w:type="dxa"/>
          </w:tcPr>
          <w:p w14:paraId="32D552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1 06 06000 10 0000 110</w:t>
            </w:r>
          </w:p>
        </w:tc>
        <w:tc>
          <w:tcPr>
            <w:tcW w:w="3827" w:type="dxa"/>
          </w:tcPr>
          <w:p w14:paraId="3CB7C0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8" w:type="dxa"/>
          </w:tcPr>
          <w:p w14:paraId="70650F1D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652</w:t>
            </w:r>
          </w:p>
        </w:tc>
        <w:tc>
          <w:tcPr>
            <w:tcW w:w="1240" w:type="dxa"/>
          </w:tcPr>
          <w:p w14:paraId="7001C1B2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665</w:t>
            </w:r>
          </w:p>
        </w:tc>
      </w:tr>
      <w:tr w:rsidR="00F64ABF" w:rsidRPr="00023918" w14:paraId="68E50347" w14:textId="77777777" w:rsidTr="00043FED">
        <w:trPr>
          <w:trHeight w:val="525"/>
          <w:jc w:val="center"/>
        </w:trPr>
        <w:tc>
          <w:tcPr>
            <w:tcW w:w="3085" w:type="dxa"/>
          </w:tcPr>
          <w:p w14:paraId="14D27F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1 06 01000 10 0000 110</w:t>
            </w:r>
          </w:p>
        </w:tc>
        <w:tc>
          <w:tcPr>
            <w:tcW w:w="3827" w:type="dxa"/>
          </w:tcPr>
          <w:p w14:paraId="6A802C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418" w:type="dxa"/>
          </w:tcPr>
          <w:p w14:paraId="5246ADA5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1240" w:type="dxa"/>
          </w:tcPr>
          <w:p w14:paraId="7C808115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44FB3">
              <w:rPr>
                <w:sz w:val="28"/>
                <w:szCs w:val="28"/>
              </w:rPr>
              <w:t>7</w:t>
            </w:r>
          </w:p>
        </w:tc>
      </w:tr>
      <w:tr w:rsidR="00F64ABF" w:rsidRPr="00023918" w14:paraId="62406900" w14:textId="77777777" w:rsidTr="00043FED">
        <w:trPr>
          <w:trHeight w:val="525"/>
          <w:jc w:val="center"/>
        </w:trPr>
        <w:tc>
          <w:tcPr>
            <w:tcW w:w="3085" w:type="dxa"/>
          </w:tcPr>
          <w:p w14:paraId="34BBB6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1 08 04020 01 0000 110</w:t>
            </w:r>
          </w:p>
        </w:tc>
        <w:tc>
          <w:tcPr>
            <w:tcW w:w="3827" w:type="dxa"/>
          </w:tcPr>
          <w:p w14:paraId="204F62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Государственная пошлина за совершение нотариальных действий</w:t>
            </w:r>
          </w:p>
        </w:tc>
        <w:tc>
          <w:tcPr>
            <w:tcW w:w="1418" w:type="dxa"/>
          </w:tcPr>
          <w:p w14:paraId="207BFCDF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</w:tcPr>
          <w:p w14:paraId="4FA0AE02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64ABF" w:rsidRPr="00023918" w14:paraId="44C985B6" w14:textId="77777777" w:rsidTr="00043FED">
        <w:trPr>
          <w:trHeight w:val="525"/>
          <w:jc w:val="center"/>
        </w:trPr>
        <w:tc>
          <w:tcPr>
            <w:tcW w:w="3085" w:type="dxa"/>
          </w:tcPr>
          <w:p w14:paraId="5C0922E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1 11 05035 10 0000 120</w:t>
            </w:r>
          </w:p>
        </w:tc>
        <w:tc>
          <w:tcPr>
            <w:tcW w:w="3827" w:type="dxa"/>
          </w:tcPr>
          <w:p w14:paraId="658BF1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napToGrid w:val="0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418" w:type="dxa"/>
          </w:tcPr>
          <w:p w14:paraId="44BF5417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44FB3">
              <w:rPr>
                <w:sz w:val="28"/>
                <w:szCs w:val="28"/>
              </w:rPr>
              <w:t>5</w:t>
            </w:r>
          </w:p>
        </w:tc>
        <w:tc>
          <w:tcPr>
            <w:tcW w:w="1240" w:type="dxa"/>
          </w:tcPr>
          <w:p w14:paraId="7B09DF54" w14:textId="77777777" w:rsidR="00F64ABF" w:rsidRPr="00023918" w:rsidRDefault="00402C5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F64ABF" w:rsidRPr="00023918" w14:paraId="4CBD14A0" w14:textId="77777777" w:rsidTr="00043FED">
        <w:trPr>
          <w:trHeight w:val="525"/>
          <w:jc w:val="center"/>
        </w:trPr>
        <w:tc>
          <w:tcPr>
            <w:tcW w:w="3085" w:type="dxa"/>
          </w:tcPr>
          <w:p w14:paraId="021B7C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2 02 16001 10 0000 150</w:t>
            </w:r>
          </w:p>
        </w:tc>
        <w:tc>
          <w:tcPr>
            <w:tcW w:w="3827" w:type="dxa"/>
          </w:tcPr>
          <w:p w14:paraId="7372A5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18" w:type="dxa"/>
          </w:tcPr>
          <w:p w14:paraId="10455610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2468,1</w:t>
            </w:r>
          </w:p>
        </w:tc>
        <w:tc>
          <w:tcPr>
            <w:tcW w:w="1240" w:type="dxa"/>
          </w:tcPr>
          <w:p w14:paraId="4F034D66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2460,1</w:t>
            </w:r>
          </w:p>
        </w:tc>
      </w:tr>
      <w:tr w:rsidR="00F64ABF" w:rsidRPr="00023918" w14:paraId="74D19A15" w14:textId="77777777" w:rsidTr="00043FED">
        <w:trPr>
          <w:trHeight w:val="525"/>
          <w:jc w:val="center"/>
        </w:trPr>
        <w:tc>
          <w:tcPr>
            <w:tcW w:w="3085" w:type="dxa"/>
          </w:tcPr>
          <w:p w14:paraId="0CCD1E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2 02 30024 10 0000 150</w:t>
            </w:r>
          </w:p>
        </w:tc>
        <w:tc>
          <w:tcPr>
            <w:tcW w:w="3827" w:type="dxa"/>
          </w:tcPr>
          <w:p w14:paraId="341465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Субвенции бюджетам сельских поселений на выполнение передаваемых полномочий субъектов </w:t>
            </w:r>
            <w:r w:rsidRPr="00023918">
              <w:rPr>
                <w:sz w:val="28"/>
                <w:szCs w:val="28"/>
              </w:rPr>
              <w:lastRenderedPageBreak/>
              <w:t>Российской Федерации</w:t>
            </w:r>
          </w:p>
        </w:tc>
        <w:tc>
          <w:tcPr>
            <w:tcW w:w="1418" w:type="dxa"/>
          </w:tcPr>
          <w:p w14:paraId="0D7E4B68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14,3</w:t>
            </w:r>
          </w:p>
        </w:tc>
        <w:tc>
          <w:tcPr>
            <w:tcW w:w="1240" w:type="dxa"/>
          </w:tcPr>
          <w:p w14:paraId="411F9CDD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64ABF" w:rsidRPr="00023918" w14:paraId="4031613E" w14:textId="77777777" w:rsidTr="00043FED">
        <w:trPr>
          <w:trHeight w:val="587"/>
          <w:jc w:val="center"/>
        </w:trPr>
        <w:tc>
          <w:tcPr>
            <w:tcW w:w="3085" w:type="dxa"/>
          </w:tcPr>
          <w:p w14:paraId="281102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2 02 35118 10 0000 150</w:t>
            </w:r>
          </w:p>
        </w:tc>
        <w:tc>
          <w:tcPr>
            <w:tcW w:w="3827" w:type="dxa"/>
          </w:tcPr>
          <w:p w14:paraId="2F9E9CA7" w14:textId="77777777" w:rsidR="00F64ABF" w:rsidRPr="00023918" w:rsidRDefault="00622836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rStyle w:val="af3"/>
                <w:b w:val="0"/>
                <w:iCs/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</w:t>
            </w:r>
          </w:p>
        </w:tc>
        <w:tc>
          <w:tcPr>
            <w:tcW w:w="1418" w:type="dxa"/>
          </w:tcPr>
          <w:p w14:paraId="72EC750D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240" w:type="dxa"/>
          </w:tcPr>
          <w:p w14:paraId="74537160" w14:textId="77777777" w:rsidR="00F64ABF" w:rsidRPr="00023918" w:rsidRDefault="00D44FB3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F64ABF" w:rsidRPr="00023918" w14:paraId="62935F48" w14:textId="77777777" w:rsidTr="00043FED">
        <w:trPr>
          <w:trHeight w:val="587"/>
          <w:jc w:val="center"/>
        </w:trPr>
        <w:tc>
          <w:tcPr>
            <w:tcW w:w="3085" w:type="dxa"/>
          </w:tcPr>
          <w:p w14:paraId="416C5A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2 02 40014 10 0000 150</w:t>
            </w:r>
          </w:p>
        </w:tc>
        <w:tc>
          <w:tcPr>
            <w:tcW w:w="3827" w:type="dxa"/>
          </w:tcPr>
          <w:p w14:paraId="74DD4A1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14:paraId="68706DBB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D726D2">
              <w:rPr>
                <w:sz w:val="28"/>
                <w:szCs w:val="28"/>
              </w:rPr>
              <w:t>,3</w:t>
            </w:r>
          </w:p>
        </w:tc>
        <w:tc>
          <w:tcPr>
            <w:tcW w:w="1240" w:type="dxa"/>
          </w:tcPr>
          <w:p w14:paraId="3C2E983E" w14:textId="77777777" w:rsidR="00F64ABF" w:rsidRPr="00023918" w:rsidRDefault="001C584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F64ABF" w:rsidRPr="00023918">
              <w:rPr>
                <w:sz w:val="28"/>
                <w:szCs w:val="28"/>
              </w:rPr>
              <w:t>,3</w:t>
            </w:r>
          </w:p>
        </w:tc>
      </w:tr>
      <w:tr w:rsidR="00F64ABF" w:rsidRPr="00023918" w14:paraId="4366F474" w14:textId="77777777" w:rsidTr="00043FED">
        <w:trPr>
          <w:trHeight w:val="587"/>
          <w:jc w:val="center"/>
        </w:trPr>
        <w:tc>
          <w:tcPr>
            <w:tcW w:w="3085" w:type="dxa"/>
          </w:tcPr>
          <w:p w14:paraId="4ABB486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3827" w:type="dxa"/>
          </w:tcPr>
          <w:p w14:paraId="0DD5DC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607DE953" w14:textId="77777777" w:rsidR="00F64ABF" w:rsidRPr="00023918" w:rsidRDefault="00D44FB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3519,2</w:t>
            </w:r>
          </w:p>
        </w:tc>
        <w:tc>
          <w:tcPr>
            <w:tcW w:w="1240" w:type="dxa"/>
          </w:tcPr>
          <w:p w14:paraId="596CF103" w14:textId="77777777" w:rsidR="00F64ABF" w:rsidRPr="00023918" w:rsidRDefault="00D44FB3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3542,5</w:t>
            </w:r>
          </w:p>
        </w:tc>
      </w:tr>
    </w:tbl>
    <w:p w14:paraId="5FBCE35A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6C6ACC09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822550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3824CCC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76D0C2F5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41D43AF2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05E63F31" w14:textId="77777777" w:rsidR="00F64ABF" w:rsidRDefault="00F64ABF" w:rsidP="00F64ABF">
      <w:pPr>
        <w:rPr>
          <w:b/>
          <w:sz w:val="28"/>
          <w:szCs w:val="28"/>
        </w:rPr>
      </w:pPr>
    </w:p>
    <w:p w14:paraId="6D12F624" w14:textId="77777777" w:rsidR="00F64ABF" w:rsidRDefault="00F64ABF" w:rsidP="00F64ABF">
      <w:pPr>
        <w:rPr>
          <w:b/>
          <w:sz w:val="28"/>
          <w:szCs w:val="28"/>
        </w:rPr>
      </w:pPr>
    </w:p>
    <w:p w14:paraId="0B79BDE4" w14:textId="77777777" w:rsidR="00F64ABF" w:rsidRDefault="00F64ABF" w:rsidP="00F64ABF">
      <w:pPr>
        <w:rPr>
          <w:b/>
          <w:sz w:val="28"/>
          <w:szCs w:val="28"/>
        </w:rPr>
      </w:pPr>
    </w:p>
    <w:p w14:paraId="58767C37" w14:textId="77777777" w:rsidR="00F64ABF" w:rsidRDefault="00F64ABF" w:rsidP="00F64ABF">
      <w:pPr>
        <w:rPr>
          <w:b/>
          <w:sz w:val="28"/>
          <w:szCs w:val="28"/>
        </w:rPr>
      </w:pPr>
    </w:p>
    <w:p w14:paraId="54882026" w14:textId="77777777" w:rsidR="00F64ABF" w:rsidRDefault="00F64ABF" w:rsidP="00F64ABF">
      <w:pPr>
        <w:rPr>
          <w:b/>
          <w:sz w:val="28"/>
          <w:szCs w:val="28"/>
        </w:rPr>
      </w:pPr>
    </w:p>
    <w:p w14:paraId="0546274D" w14:textId="77777777" w:rsidR="00F64ABF" w:rsidRDefault="00F64ABF" w:rsidP="00F64ABF">
      <w:pPr>
        <w:rPr>
          <w:b/>
          <w:sz w:val="28"/>
          <w:szCs w:val="28"/>
        </w:rPr>
      </w:pPr>
    </w:p>
    <w:p w14:paraId="6F5E721D" w14:textId="77777777" w:rsidR="00F64ABF" w:rsidRDefault="00F64ABF" w:rsidP="00F64ABF">
      <w:pPr>
        <w:rPr>
          <w:b/>
          <w:sz w:val="28"/>
          <w:szCs w:val="28"/>
        </w:rPr>
      </w:pPr>
    </w:p>
    <w:p w14:paraId="154CA4C5" w14:textId="77777777" w:rsidR="00F64ABF" w:rsidRDefault="00F64ABF" w:rsidP="00F64ABF">
      <w:pPr>
        <w:rPr>
          <w:b/>
          <w:sz w:val="28"/>
          <w:szCs w:val="28"/>
        </w:rPr>
      </w:pPr>
    </w:p>
    <w:p w14:paraId="3859D223" w14:textId="77777777" w:rsidR="00F64ABF" w:rsidRDefault="00F64ABF" w:rsidP="00F64ABF">
      <w:pPr>
        <w:rPr>
          <w:b/>
          <w:sz w:val="28"/>
          <w:szCs w:val="28"/>
        </w:rPr>
      </w:pPr>
    </w:p>
    <w:p w14:paraId="68DF67DF" w14:textId="77777777" w:rsidR="00F64ABF" w:rsidRDefault="00F64ABF" w:rsidP="00F64ABF">
      <w:pPr>
        <w:rPr>
          <w:b/>
          <w:sz w:val="28"/>
          <w:szCs w:val="28"/>
        </w:rPr>
      </w:pPr>
    </w:p>
    <w:p w14:paraId="5DA0CA13" w14:textId="77777777" w:rsidR="00F64ABF" w:rsidRDefault="00F64ABF" w:rsidP="00F64ABF">
      <w:pPr>
        <w:rPr>
          <w:b/>
          <w:sz w:val="28"/>
          <w:szCs w:val="28"/>
        </w:rPr>
      </w:pPr>
    </w:p>
    <w:p w14:paraId="7C75229A" w14:textId="77777777" w:rsidR="00F64ABF" w:rsidRDefault="00F64ABF" w:rsidP="00F64ABF">
      <w:pPr>
        <w:rPr>
          <w:b/>
          <w:sz w:val="28"/>
          <w:szCs w:val="28"/>
        </w:rPr>
      </w:pPr>
    </w:p>
    <w:p w14:paraId="34BD56C5" w14:textId="77777777" w:rsidR="00F64ABF" w:rsidRDefault="00F64ABF" w:rsidP="00F64ABF">
      <w:pPr>
        <w:rPr>
          <w:b/>
          <w:sz w:val="28"/>
          <w:szCs w:val="28"/>
        </w:rPr>
      </w:pPr>
    </w:p>
    <w:p w14:paraId="5EB6A1E6" w14:textId="77777777" w:rsidR="00DB0AFA" w:rsidRDefault="00DB0AFA" w:rsidP="00F64ABF">
      <w:pPr>
        <w:rPr>
          <w:b/>
          <w:sz w:val="28"/>
          <w:szCs w:val="28"/>
        </w:rPr>
      </w:pPr>
    </w:p>
    <w:p w14:paraId="1F6DE8B2" w14:textId="77777777" w:rsidR="001A22A4" w:rsidRDefault="001A22A4" w:rsidP="00F64ABF">
      <w:pPr>
        <w:rPr>
          <w:b/>
          <w:sz w:val="28"/>
          <w:szCs w:val="28"/>
        </w:rPr>
      </w:pPr>
    </w:p>
    <w:p w14:paraId="5684BCF8" w14:textId="77777777" w:rsidR="00DB0AFA" w:rsidRDefault="00DB0AFA" w:rsidP="00F64ABF">
      <w:pPr>
        <w:rPr>
          <w:b/>
          <w:sz w:val="28"/>
          <w:szCs w:val="28"/>
        </w:rPr>
      </w:pPr>
    </w:p>
    <w:p w14:paraId="1B7222BF" w14:textId="77777777" w:rsidR="00F64ABF" w:rsidRPr="00023918" w:rsidRDefault="00CE6AD4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3</w:t>
      </w:r>
    </w:p>
    <w:p w14:paraId="04ABBCAD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B71F0AB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6D2AB652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B5302C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1AA15EB4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B5302C">
        <w:rPr>
          <w:b/>
          <w:sz w:val="28"/>
          <w:szCs w:val="28"/>
        </w:rPr>
        <w:t>77</w:t>
      </w:r>
    </w:p>
    <w:p w14:paraId="3BBADD0F" w14:textId="77777777" w:rsidR="00F64ABF" w:rsidRPr="00023918" w:rsidRDefault="00F64ABF" w:rsidP="00F64ABF">
      <w:pPr>
        <w:rPr>
          <w:sz w:val="28"/>
          <w:szCs w:val="28"/>
        </w:rPr>
      </w:pPr>
    </w:p>
    <w:p w14:paraId="0ABF4EBC" w14:textId="77777777" w:rsidR="00F64ABF" w:rsidRPr="00023918" w:rsidRDefault="00F64ABF" w:rsidP="00F64ABF">
      <w:pPr>
        <w:rPr>
          <w:sz w:val="28"/>
          <w:szCs w:val="28"/>
        </w:rPr>
      </w:pPr>
    </w:p>
    <w:p w14:paraId="683C444E" w14:textId="77777777" w:rsidR="00F64ABF" w:rsidRPr="00023918" w:rsidRDefault="00F64ABF" w:rsidP="00F64ABF">
      <w:pPr>
        <w:rPr>
          <w:sz w:val="28"/>
          <w:szCs w:val="28"/>
        </w:rPr>
      </w:pPr>
    </w:p>
    <w:p w14:paraId="6B156583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Распределение бюджетных ассигнований по разделам, подразделам, </w:t>
      </w:r>
    </w:p>
    <w:p w14:paraId="2EE43220" w14:textId="77777777" w:rsidR="00F64ABF" w:rsidRPr="00023918" w:rsidRDefault="00F64ABF" w:rsidP="00F64ABF">
      <w:pPr>
        <w:jc w:val="center"/>
        <w:rPr>
          <w:rStyle w:val="s1"/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 xml:space="preserve">целевым статьям (муниципальным программам и непрограммным </w:t>
      </w:r>
    </w:p>
    <w:p w14:paraId="0363BFE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rStyle w:val="s1"/>
          <w:b/>
          <w:sz w:val="28"/>
          <w:szCs w:val="28"/>
        </w:rPr>
        <w:t>направлениям деятельности), группам видов расходов классификации расходов бюджета поселе</w:t>
      </w:r>
      <w:r w:rsidR="001C5847">
        <w:rPr>
          <w:rStyle w:val="s1"/>
          <w:b/>
          <w:sz w:val="28"/>
          <w:szCs w:val="28"/>
        </w:rPr>
        <w:t>ния на очередной финансовый 202</w:t>
      </w:r>
      <w:r w:rsidR="00174A99">
        <w:rPr>
          <w:rStyle w:val="s1"/>
          <w:b/>
          <w:sz w:val="28"/>
          <w:szCs w:val="28"/>
        </w:rPr>
        <w:t>5</w:t>
      </w:r>
      <w:r w:rsidRPr="00023918">
        <w:rPr>
          <w:rStyle w:val="s1"/>
          <w:b/>
          <w:sz w:val="28"/>
          <w:szCs w:val="28"/>
        </w:rPr>
        <w:t xml:space="preserve"> год</w:t>
      </w:r>
      <w:r w:rsidRPr="00023918">
        <w:rPr>
          <w:b/>
          <w:sz w:val="28"/>
          <w:szCs w:val="28"/>
        </w:rPr>
        <w:t xml:space="preserve"> </w:t>
      </w:r>
    </w:p>
    <w:p w14:paraId="24C4F4C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32F0430D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847"/>
        <w:gridCol w:w="1764"/>
        <w:gridCol w:w="784"/>
        <w:gridCol w:w="4800"/>
        <w:gridCol w:w="1092"/>
      </w:tblGrid>
      <w:tr w:rsidR="00F64ABF" w:rsidRPr="00023918" w14:paraId="71B2B51A" w14:textId="77777777" w:rsidTr="00043FED">
        <w:trPr>
          <w:trHeight w:val="854"/>
          <w:tblHeader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16C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93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0D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DAE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2AE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614DC418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8C7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</w:t>
            </w:r>
          </w:p>
        </w:tc>
      </w:tr>
      <w:tr w:rsidR="00F64ABF" w:rsidRPr="00023918" w14:paraId="78DC681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A87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FCF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C0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37E6FB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12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9FC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4A4" w14:textId="77777777" w:rsidR="00F64ABF" w:rsidRPr="00713426" w:rsidRDefault="00E20A02" w:rsidP="00EA757A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34</w:t>
            </w:r>
            <w:r w:rsidR="00493992">
              <w:rPr>
                <w:b/>
                <w:sz w:val="28"/>
                <w:szCs w:val="28"/>
              </w:rPr>
              <w:t>5</w:t>
            </w:r>
            <w:r w:rsidR="00EA757A" w:rsidRPr="00713426">
              <w:rPr>
                <w:b/>
                <w:sz w:val="28"/>
                <w:szCs w:val="28"/>
              </w:rPr>
              <w:t>5</w:t>
            </w:r>
            <w:r w:rsidRPr="00713426">
              <w:rPr>
                <w:b/>
                <w:sz w:val="28"/>
                <w:szCs w:val="28"/>
              </w:rPr>
              <w:t>,4</w:t>
            </w:r>
          </w:p>
        </w:tc>
      </w:tr>
      <w:tr w:rsidR="00F64ABF" w:rsidRPr="00023918" w14:paraId="2FC04F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408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D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A0B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C7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18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1B7AD" w14:textId="77777777" w:rsidR="00F64ABF" w:rsidRPr="00713426" w:rsidRDefault="00EA757A" w:rsidP="00043FED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</w:t>
            </w:r>
            <w:r w:rsidR="00E6216A" w:rsidRPr="00713426">
              <w:rPr>
                <w:sz w:val="28"/>
                <w:szCs w:val="28"/>
              </w:rPr>
              <w:t>,3</w:t>
            </w:r>
          </w:p>
        </w:tc>
      </w:tr>
      <w:tr w:rsidR="00F64ABF" w:rsidRPr="00023918" w14:paraId="1CF0CA15" w14:textId="77777777" w:rsidTr="00043FED">
        <w:trPr>
          <w:trHeight w:val="20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57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1A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C18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56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CD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CE14" w14:textId="77777777" w:rsidR="00F64ABF" w:rsidRPr="00713426" w:rsidRDefault="00EA757A" w:rsidP="00043FED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</w:t>
            </w:r>
            <w:r w:rsidR="00E6216A" w:rsidRPr="00713426">
              <w:rPr>
                <w:sz w:val="28"/>
                <w:szCs w:val="28"/>
              </w:rPr>
              <w:t>,3</w:t>
            </w:r>
          </w:p>
        </w:tc>
      </w:tr>
      <w:tr w:rsidR="00F64ABF" w:rsidRPr="00023918" w14:paraId="6CA41C4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41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0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2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4DD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B290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BF648" w14:textId="77777777" w:rsidR="00F64ABF" w:rsidRPr="00713426" w:rsidRDefault="00EA757A" w:rsidP="00043FED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3413</w:t>
            </w:r>
            <w:r w:rsidR="00E6216A" w:rsidRPr="00713426">
              <w:rPr>
                <w:sz w:val="28"/>
                <w:szCs w:val="28"/>
              </w:rPr>
              <w:t>,3</w:t>
            </w:r>
          </w:p>
        </w:tc>
      </w:tr>
      <w:tr w:rsidR="00F64ABF" w:rsidRPr="00023918" w14:paraId="700A1A7A" w14:textId="77777777" w:rsidTr="00043FED">
        <w:trPr>
          <w:trHeight w:val="110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57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90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254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1D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8856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0803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2159</w:t>
            </w:r>
          </w:p>
        </w:tc>
      </w:tr>
      <w:tr w:rsidR="00F64ABF" w:rsidRPr="00023918" w14:paraId="0DE4C7F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6AD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CE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7C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7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B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в </w:t>
            </w:r>
            <w:r w:rsidRPr="00023918">
              <w:rPr>
                <w:sz w:val="28"/>
                <w:szCs w:val="28"/>
              </w:rPr>
              <w:lastRenderedPageBreak/>
              <w:t>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7455" w14:textId="77777777" w:rsidR="00F64ABF" w:rsidRPr="00023918" w:rsidRDefault="00E6216A" w:rsidP="00E6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1551</w:t>
            </w:r>
          </w:p>
        </w:tc>
      </w:tr>
      <w:tr w:rsidR="00F64ABF" w:rsidRPr="00023918" w14:paraId="4D28D5E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BF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015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AF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33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9F8E" w14:textId="77777777" w:rsidR="00F64ABF" w:rsidRPr="00023918" w:rsidRDefault="00E6216A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1551</w:t>
            </w:r>
          </w:p>
        </w:tc>
      </w:tr>
      <w:tr w:rsidR="00F64ABF" w:rsidRPr="00023918" w14:paraId="1667824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4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20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2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71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C6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48ED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</w:tr>
      <w:tr w:rsidR="00E6216A" w:rsidRPr="00023918" w14:paraId="2CC337D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4033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A1AB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FF5B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FE8F" w14:textId="77777777" w:rsidR="00E6216A" w:rsidRPr="00023918" w:rsidRDefault="00E6216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65C7" w14:textId="77777777" w:rsidR="00E6216A" w:rsidRPr="00023918" w:rsidRDefault="00E6216A" w:rsidP="001A22A4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Иные выплаты персоналу </w:t>
            </w:r>
            <w:r w:rsidR="001A22A4" w:rsidRPr="00E332FD">
              <w:rPr>
                <w:sz w:val="28"/>
                <w:szCs w:val="28"/>
              </w:rPr>
              <w:t>муниципальных</w:t>
            </w:r>
            <w:r w:rsidRPr="00E332FD">
              <w:rPr>
                <w:sz w:val="28"/>
                <w:szCs w:val="28"/>
              </w:rPr>
              <w:t xml:space="preserve"> органов, за исключением фонда оплаты труда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9551E" w14:textId="77777777" w:rsidR="00E6216A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F64ABF" w:rsidRPr="00023918" w14:paraId="13BD59D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FC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1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2F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4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C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7D7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F64ABF" w:rsidRPr="00023918" w14:paraId="0CBE5A0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B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1C6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AF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31B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DC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671" w14:textId="77777777" w:rsidR="00F64ABF" w:rsidRPr="00713426" w:rsidRDefault="00E6216A" w:rsidP="00043FED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</w:t>
            </w:r>
            <w:r w:rsidR="00EA757A" w:rsidRPr="00713426">
              <w:rPr>
                <w:sz w:val="28"/>
                <w:szCs w:val="28"/>
              </w:rPr>
              <w:t>83</w:t>
            </w:r>
          </w:p>
        </w:tc>
      </w:tr>
      <w:tr w:rsidR="00F64ABF" w:rsidRPr="00023918" w14:paraId="1F7485C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BD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F8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5D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2A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9C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4D5C" w14:textId="77777777" w:rsidR="00F64ABF" w:rsidRPr="00713426" w:rsidRDefault="00EA757A" w:rsidP="00B91439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F64ABF" w:rsidRPr="00023918" w14:paraId="50DB070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D2EC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9D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A4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73B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56B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A8C73" w14:textId="77777777" w:rsidR="00F64ABF" w:rsidRPr="00713426" w:rsidRDefault="00EA757A" w:rsidP="00EA757A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583</w:t>
            </w:r>
          </w:p>
        </w:tc>
      </w:tr>
      <w:tr w:rsidR="00F64ABF" w:rsidRPr="00023918" w14:paraId="0B9CA89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27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34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FD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9E17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D56A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D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3FE9A48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6F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9F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52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1AB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364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01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10,0</w:t>
            </w:r>
          </w:p>
        </w:tc>
      </w:tr>
      <w:tr w:rsidR="00F64ABF" w:rsidRPr="00023918" w14:paraId="4D73AFC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9E4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1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C5F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3A3D0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46A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DB5F" w14:textId="77777777" w:rsidR="00F64ABF" w:rsidRPr="00023918" w:rsidRDefault="000B5E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ABF" w:rsidRPr="00023918" w14:paraId="4C5D3FB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D8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1D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9B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627D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402C52">
              <w:rPr>
                <w:b/>
                <w:color w:val="000000"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D2CC8" w14:textId="77777777" w:rsidR="00F64ABF" w:rsidRPr="00402C52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A030" w14:textId="77777777" w:rsidR="00F64ABF" w:rsidRPr="00402C52" w:rsidRDefault="00F64ABF" w:rsidP="000B5EE5">
            <w:pPr>
              <w:jc w:val="center"/>
              <w:rPr>
                <w:sz w:val="28"/>
                <w:szCs w:val="28"/>
              </w:rPr>
            </w:pPr>
            <w:r w:rsidRPr="00402C52">
              <w:rPr>
                <w:sz w:val="28"/>
                <w:szCs w:val="28"/>
              </w:rPr>
              <w:t>8</w:t>
            </w:r>
          </w:p>
        </w:tc>
      </w:tr>
      <w:tr w:rsidR="00F64ABF" w:rsidRPr="00023918" w14:paraId="011E3AD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2E8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36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9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5ED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A0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по оплате труда главы администрации сельского поселения в рамках 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5B88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F64ABF" w:rsidRPr="00023918" w14:paraId="20E745D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FF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25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68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83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946E" w14:textId="77777777" w:rsid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  <w:p w14:paraId="1D1A1B87" w14:textId="795F1794" w:rsidR="00E332FD" w:rsidRPr="00023918" w:rsidRDefault="00E332FD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ED1E7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1268</w:t>
            </w:r>
          </w:p>
        </w:tc>
      </w:tr>
      <w:tr w:rsidR="00F64ABF" w:rsidRPr="00023918" w14:paraId="4FB9561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0D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0E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5F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2BB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4C4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персоналу </w:t>
            </w:r>
            <w:r w:rsidRPr="00023918">
              <w:rPr>
                <w:sz w:val="28"/>
                <w:szCs w:val="28"/>
              </w:rPr>
              <w:lastRenderedPageBreak/>
              <w:t>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7F66" w14:textId="77777777" w:rsidR="00F64ABF" w:rsidRPr="00023918" w:rsidRDefault="000B5EE5" w:rsidP="00E6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E6216A">
              <w:rPr>
                <w:sz w:val="28"/>
                <w:szCs w:val="28"/>
              </w:rPr>
              <w:t>268</w:t>
            </w:r>
          </w:p>
        </w:tc>
      </w:tr>
      <w:tr w:rsidR="00F64ABF" w:rsidRPr="00023918" w14:paraId="056E873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817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D7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2C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395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449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0CFA" w14:textId="77777777" w:rsidR="00F64ABF" w:rsidRPr="00023918" w:rsidRDefault="000B5E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</w:tr>
      <w:tr w:rsidR="00E6216A" w:rsidRPr="00023918" w14:paraId="44CF983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61BA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3113D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FD98" w14:textId="77777777" w:rsidR="00E6216A" w:rsidRPr="00023918" w:rsidRDefault="00E6216A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57F0B" w14:textId="77777777" w:rsidR="00E6216A" w:rsidRPr="00023918" w:rsidRDefault="00E6216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A621" w14:textId="77777777" w:rsidR="00E6216A" w:rsidRPr="00023918" w:rsidRDefault="00E6216A" w:rsidP="001A22A4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Иные выплаты персоналу </w:t>
            </w:r>
            <w:r w:rsidR="001A22A4" w:rsidRPr="00E332FD">
              <w:rPr>
                <w:sz w:val="28"/>
                <w:szCs w:val="28"/>
              </w:rPr>
              <w:t>муниципальных</w:t>
            </w:r>
            <w:r w:rsidRPr="00E332FD">
              <w:rPr>
                <w:sz w:val="28"/>
                <w:szCs w:val="28"/>
              </w:rPr>
              <w:t xml:space="preserve"> органов, за исключением фонда оплаты труда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37BA" w14:textId="77777777" w:rsidR="00E6216A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F64ABF" w:rsidRPr="00023918" w14:paraId="64C13D7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22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31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FD7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64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3B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00CA0" w14:textId="77777777" w:rsidR="00F64ABF" w:rsidRPr="00023918" w:rsidRDefault="00E6216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</w:t>
            </w:r>
          </w:p>
        </w:tc>
      </w:tr>
      <w:tr w:rsidR="00F64ABF" w:rsidRPr="00023918" w14:paraId="0D1BEBD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51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05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987ED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046C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CBD5" w14:textId="77777777" w:rsidR="00F64ABF" w:rsidRPr="00CC3489" w:rsidRDefault="00CC3489" w:rsidP="00622836">
            <w:pPr>
              <w:ind w:firstLine="8"/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Средства, переданные на обеспечение функций органов </w:t>
            </w:r>
            <w:r w:rsidR="00622836" w:rsidRPr="00E332FD">
              <w:rPr>
                <w:sz w:val="28"/>
                <w:szCs w:val="28"/>
              </w:rPr>
              <w:t>местного самоуправления</w:t>
            </w:r>
            <w:r w:rsidRPr="00E332FD">
              <w:rPr>
                <w:sz w:val="28"/>
                <w:szCs w:val="28"/>
              </w:rPr>
              <w:t xml:space="preserve"> муниципального образования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832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F64ABF" w:rsidRPr="00023918" w14:paraId="4447C8B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EA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2D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A0141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EB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67D9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D5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F64ABF" w:rsidRPr="00023918" w14:paraId="58C08DA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C3BA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0B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46C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447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1273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86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25B9B51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20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15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73B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FF0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E1FD" w14:textId="77777777" w:rsidR="00F64ABF" w:rsidRPr="00023918" w:rsidRDefault="00CC3489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A7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F64ABF" w:rsidRPr="00023918" w14:paraId="5FA3697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95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5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26EA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A4C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D12B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 в части передачи полномочий по осуществлению внутреннего финансового контроля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9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4FF5E932" w14:textId="77777777" w:rsidTr="00043FED">
        <w:trPr>
          <w:trHeight w:val="102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0F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866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3C0A" w14:textId="77777777" w:rsidR="00F64ABF" w:rsidRPr="00023918" w:rsidRDefault="00CC3489" w:rsidP="00043F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017 01 8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346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8B14" w14:textId="77777777" w:rsidR="00F64ABF" w:rsidRPr="00023918" w:rsidRDefault="00F64AB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F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70E93C3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F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CF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05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2E1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E1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Резервный фонд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CE8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40</w:t>
            </w:r>
          </w:p>
        </w:tc>
      </w:tr>
      <w:tr w:rsidR="00F64ABF" w:rsidRPr="00023918" w14:paraId="6F299B6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43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16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D45" w14:textId="77777777" w:rsidR="00F64ABF" w:rsidRPr="00023918" w:rsidRDefault="00F64ABF" w:rsidP="00043FED">
            <w:pPr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D57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B5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1C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176161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C4F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2DA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3EE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3B2F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E3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C35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2E1CF68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CD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CE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10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999 00 20560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E2A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870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4B79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4D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303597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96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4B6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25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64D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7718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98C3" w14:textId="77777777" w:rsidR="00F64ABF" w:rsidRPr="00023918" w:rsidRDefault="00A525C0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160,4</w:t>
            </w:r>
          </w:p>
        </w:tc>
      </w:tr>
      <w:tr w:rsidR="00F64ABF" w:rsidRPr="00023918" w14:paraId="0DB7548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0D67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220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38D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6E5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ACD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 xml:space="preserve">Мобилизационная и вневойсковая </w:t>
            </w:r>
            <w:r w:rsidRPr="00023918">
              <w:rPr>
                <w:b/>
                <w:bCs/>
                <w:sz w:val="28"/>
                <w:szCs w:val="28"/>
              </w:rPr>
              <w:lastRenderedPageBreak/>
              <w:t>подготовка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909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4681F">
              <w:rPr>
                <w:sz w:val="28"/>
                <w:szCs w:val="28"/>
              </w:rPr>
              <w:t>60,4</w:t>
            </w:r>
          </w:p>
        </w:tc>
      </w:tr>
      <w:tr w:rsidR="00F64ABF" w:rsidRPr="00023918" w14:paraId="053A9F6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02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8C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CA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1FD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8B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5B90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681F">
              <w:rPr>
                <w:sz w:val="28"/>
                <w:szCs w:val="28"/>
              </w:rPr>
              <w:t>60,4</w:t>
            </w:r>
          </w:p>
        </w:tc>
      </w:tr>
      <w:tr w:rsidR="00F64ABF" w:rsidRPr="00023918" w14:paraId="2790689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B7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A3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52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A42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E6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0325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</w:tr>
      <w:tr w:rsidR="00F64ABF" w:rsidRPr="00023918" w14:paraId="3E09F0B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A9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80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83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7B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27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42A7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157,4</w:t>
            </w:r>
          </w:p>
        </w:tc>
      </w:tr>
      <w:tr w:rsidR="00F64ABF" w:rsidRPr="00023918" w14:paraId="5361E97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358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66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D36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56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EB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6F90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121,0</w:t>
            </w:r>
          </w:p>
        </w:tc>
      </w:tr>
      <w:tr w:rsidR="00F64ABF" w:rsidRPr="00023918" w14:paraId="6816376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41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68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70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9D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DD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B10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8A664B" w:rsidRPr="00023918" w14:paraId="27ABF04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C21B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6A4A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29C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F0AF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46B6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857D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514C546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E2599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0279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B605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C466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23B7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931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A664B" w:rsidRPr="00023918" w14:paraId="1EE695F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BB73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3386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06230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A25A" w14:textId="77777777" w:rsidR="008A664B" w:rsidRPr="00023918" w:rsidRDefault="008A664B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84B82" w14:textId="77777777" w:rsidR="008A664B" w:rsidRPr="00023918" w:rsidRDefault="008A664B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9AF5" w14:textId="77777777" w:rsidR="008A664B" w:rsidRPr="00023918" w:rsidRDefault="008A664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757A" w:rsidRPr="00023918" w14:paraId="474CA10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6951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FA53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414F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309E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EABA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A66E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  <w:r w:rsidRPr="00713426">
              <w:rPr>
                <w:b/>
                <w:sz w:val="28"/>
                <w:szCs w:val="28"/>
              </w:rPr>
              <w:t>15</w:t>
            </w:r>
          </w:p>
        </w:tc>
      </w:tr>
      <w:tr w:rsidR="00EA757A" w:rsidRPr="00023918" w14:paraId="3C01E21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A65EE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533E1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FF1A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E6368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7A41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D18E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A757A" w:rsidRPr="00023918" w14:paraId="6E1586E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89D5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7A2F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A33B0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E63D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6A360" w14:textId="77777777" w:rsidR="00EA757A" w:rsidRPr="00713426" w:rsidRDefault="00EA757A" w:rsidP="003436D1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 xml:space="preserve">Подпрограмма «Обеспечение безопасности жизнедеятельности населения на территории </w:t>
            </w:r>
            <w:r w:rsidR="003436D1" w:rsidRPr="00713426">
              <w:rPr>
                <w:sz w:val="28"/>
                <w:szCs w:val="28"/>
              </w:rPr>
              <w:t>Заяченского</w:t>
            </w:r>
            <w:r w:rsidRPr="00713426">
              <w:rPr>
                <w:sz w:val="28"/>
                <w:szCs w:val="28"/>
              </w:rPr>
              <w:t xml:space="preserve"> сельского поселения на 2015-2025 годы»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8552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A757A" w:rsidRPr="00023918" w14:paraId="56E2ABC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76AE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C98D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05FA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4D44" w14:textId="77777777" w:rsidR="00EA757A" w:rsidRPr="00713426" w:rsidRDefault="00EA757A" w:rsidP="0062283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16E0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Укрепление общественного порядка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5BCD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A757A" w:rsidRPr="00023918" w14:paraId="6EE1AA3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5B9A1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D62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CBE8D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F8AC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EA2F8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DEAF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A757A" w:rsidRPr="00023918" w14:paraId="24F93A2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B636E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6B60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F162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F638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C1D4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C9CB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EA757A" w:rsidRPr="00023918" w14:paraId="6CB7E3B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AA7D" w14:textId="77777777" w:rsidR="00EA757A" w:rsidRPr="00713426" w:rsidRDefault="00EA757A" w:rsidP="00622836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lastRenderedPageBreak/>
              <w:t>03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4498" w14:textId="77777777" w:rsidR="00EA757A" w:rsidRPr="00713426" w:rsidRDefault="00EA757A" w:rsidP="00622836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t>14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421" w14:textId="77777777" w:rsidR="00EA757A" w:rsidRPr="00713426" w:rsidRDefault="00EA757A" w:rsidP="00622836">
            <w:pPr>
              <w:spacing w:before="60"/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016 02 20360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4F5A" w14:textId="77777777" w:rsidR="00EA757A" w:rsidRPr="00713426" w:rsidRDefault="00EA757A" w:rsidP="00622836">
            <w:pPr>
              <w:pStyle w:val="6"/>
              <w:spacing w:before="60" w:after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713426">
              <w:rPr>
                <w:rFonts w:ascii="Times New Roman" w:hAnsi="Times New Roman"/>
                <w:b w:val="0"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4ED5E" w14:textId="77777777" w:rsidR="00EA757A" w:rsidRPr="00713426" w:rsidRDefault="00EA757A" w:rsidP="00E332F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DA92" w14:textId="77777777" w:rsidR="00EA757A" w:rsidRPr="00713426" w:rsidRDefault="00EA757A" w:rsidP="00622836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15</w:t>
            </w:r>
          </w:p>
        </w:tc>
      </w:tr>
      <w:tr w:rsidR="00F64ABF" w:rsidRPr="00023918" w14:paraId="23F6B1A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254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6B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37D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269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855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D77D" w14:textId="77777777" w:rsidR="00F64ABF" w:rsidRPr="00023918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219,6</w:t>
            </w:r>
          </w:p>
        </w:tc>
      </w:tr>
      <w:tr w:rsidR="00D07EEC" w:rsidRPr="00023918" w14:paraId="5FBA383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F67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E0B0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AA0B4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EEF5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177A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16E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48,6</w:t>
            </w:r>
          </w:p>
        </w:tc>
      </w:tr>
      <w:tr w:rsidR="00D07EEC" w:rsidRPr="00023918" w14:paraId="01CC3DB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AAAD6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0F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F03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D5A2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5A0E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F9963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48,6</w:t>
            </w:r>
          </w:p>
        </w:tc>
      </w:tr>
      <w:tr w:rsidR="00D07EEC" w:rsidRPr="00023918" w14:paraId="05FE7EF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750CC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D00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D75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E91F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1809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431207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 (средства местного бюджета)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FFEF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07EEC" w:rsidRPr="00023918" w14:paraId="4D6F8A1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AF69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1546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1F3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FD90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6311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5047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07EEC" w:rsidRPr="00023918" w14:paraId="1BEB0A5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379A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EA36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D63C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B939D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C362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35CE" w14:textId="77777777" w:rsidR="00D07EEC" w:rsidRDefault="0044681F" w:rsidP="0044681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20</w:t>
            </w:r>
          </w:p>
        </w:tc>
      </w:tr>
      <w:tr w:rsidR="00D07EEC" w:rsidRPr="00023918" w14:paraId="4572A08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56E3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D024F" w14:textId="77777777" w:rsidR="00D07EEC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3AE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013 03 63880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D40D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2C4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F69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D07EEC" w:rsidRPr="00023918" w14:paraId="60BBB74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2028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7DB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BD0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90B3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0BDA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874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D07EEC" w:rsidRPr="00023918" w14:paraId="073B5C2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447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53BD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5BD2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38D1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863C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39B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D07EEC" w:rsidRPr="00023918" w14:paraId="52713AD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4520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780E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815E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B7C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C31A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61C3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D07EEC" w:rsidRPr="00023918" w14:paraId="46CCA00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BD5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94E3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A1A1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7D2B" w14:textId="77777777" w:rsidR="00D07EEC" w:rsidRPr="00CF1D43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D91A" w14:textId="77777777" w:rsidR="00D07EEC" w:rsidRPr="00023918" w:rsidRDefault="00D07EEC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854D" w14:textId="77777777" w:rsidR="00D07EEC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28,6</w:t>
            </w:r>
          </w:p>
        </w:tc>
      </w:tr>
      <w:tr w:rsidR="00F64ABF" w:rsidRPr="00023918" w14:paraId="549116C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25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8079" w14:textId="77777777" w:rsidR="00F64ABF" w:rsidRPr="00023918" w:rsidRDefault="00755B9B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8A664B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B7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A934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1B47C" w14:textId="77777777" w:rsidR="00F64ABF" w:rsidRPr="00023918" w:rsidRDefault="008A664B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Дорожное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C5C5" w14:textId="77777777" w:rsidR="00F64ABF" w:rsidRPr="00023918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171</w:t>
            </w:r>
          </w:p>
        </w:tc>
      </w:tr>
      <w:tr w:rsidR="00F64ABF" w:rsidRPr="00023918" w14:paraId="7A7296B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55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BE6C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FF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015 00 00000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78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8C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«Содержание дорожно-уличной сети на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9463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681F">
              <w:rPr>
                <w:sz w:val="28"/>
                <w:szCs w:val="28"/>
              </w:rPr>
              <w:t>71</w:t>
            </w:r>
          </w:p>
        </w:tc>
      </w:tr>
      <w:tr w:rsidR="00F64ABF" w:rsidRPr="00023918" w14:paraId="3E99057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B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F50AB" w14:textId="77777777" w:rsidR="00F64ABF" w:rsidRPr="00023918" w:rsidRDefault="00F64ABF" w:rsidP="00755B9B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6D1D" w14:textId="77777777" w:rsidR="00F64ABF" w:rsidRPr="00E332FD" w:rsidRDefault="00676CF6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015 01 6</w:t>
            </w:r>
            <w:r w:rsidR="00F64ABF" w:rsidRPr="00E332FD">
              <w:rPr>
                <w:sz w:val="28"/>
                <w:szCs w:val="28"/>
              </w:rPr>
              <w:t>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5D4" w14:textId="77777777" w:rsidR="00F64ABF" w:rsidRPr="00E332FD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3D1F" w14:textId="77777777" w:rsidR="00F64ABF" w:rsidRPr="00E332FD" w:rsidRDefault="00676CF6" w:rsidP="00676CF6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Переданные полномочия на строительство и содержание </w:t>
            </w:r>
            <w:r w:rsidRPr="00E332FD">
              <w:rPr>
                <w:sz w:val="28"/>
                <w:szCs w:val="28"/>
              </w:rPr>
              <w:lastRenderedPageBreak/>
              <w:t xml:space="preserve">автомобильных дорог и инженерных сооружений на них в границах городских округов и поселений из районного бюджета в рамках </w:t>
            </w:r>
            <w:r w:rsidR="000E6481" w:rsidRPr="00E332FD">
              <w:rPr>
                <w:sz w:val="28"/>
                <w:szCs w:val="28"/>
              </w:rPr>
              <w:t xml:space="preserve">подпрограммы «Содержание дорожно-уличной сети на территории Заяченского сельского поселения» муниципальной программы </w:t>
            </w:r>
            <w:r w:rsidR="000E6481" w:rsidRPr="00E332FD">
              <w:rPr>
                <w:bCs/>
                <w:sz w:val="28"/>
                <w:szCs w:val="28"/>
              </w:rPr>
              <w:t>«</w:t>
            </w:r>
            <w:r w:rsidR="000E6481" w:rsidRPr="00E332FD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F56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44681F">
              <w:rPr>
                <w:sz w:val="28"/>
                <w:szCs w:val="28"/>
              </w:rPr>
              <w:t>71</w:t>
            </w:r>
          </w:p>
        </w:tc>
      </w:tr>
      <w:tr w:rsidR="00F64ABF" w:rsidRPr="00023918" w14:paraId="56D89B1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B6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258B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2CF8" w14:textId="77777777" w:rsidR="00F64ABF" w:rsidRPr="00E332FD" w:rsidRDefault="00676CF6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015 01 6</w:t>
            </w:r>
            <w:r w:rsidR="00F64ABF" w:rsidRPr="00E332FD">
              <w:rPr>
                <w:sz w:val="28"/>
                <w:szCs w:val="28"/>
              </w:rPr>
              <w:t>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061" w14:textId="77777777" w:rsidR="00F64ABF" w:rsidRPr="00E332F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D7F" w14:textId="77777777" w:rsidR="00F64ABF" w:rsidRPr="00E332FD" w:rsidRDefault="00F64ABF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0D30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681F">
              <w:rPr>
                <w:sz w:val="28"/>
                <w:szCs w:val="28"/>
              </w:rPr>
              <w:t>71</w:t>
            </w:r>
          </w:p>
        </w:tc>
      </w:tr>
      <w:tr w:rsidR="00F64ABF" w:rsidRPr="00023918" w14:paraId="23B54CE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B0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93C1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3977" w14:textId="77777777" w:rsidR="00F64ABF" w:rsidRPr="00E332FD" w:rsidRDefault="00676CF6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015 01 6</w:t>
            </w:r>
            <w:r w:rsidR="00F64ABF" w:rsidRPr="00E332FD">
              <w:rPr>
                <w:sz w:val="28"/>
                <w:szCs w:val="28"/>
              </w:rPr>
              <w:t>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8DD" w14:textId="77777777" w:rsidR="00F64ABF" w:rsidRPr="00E332F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1CFEF" w14:textId="77777777" w:rsidR="00F64ABF" w:rsidRPr="00E332FD" w:rsidRDefault="00F64ABF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E202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681F">
              <w:rPr>
                <w:sz w:val="28"/>
                <w:szCs w:val="28"/>
              </w:rPr>
              <w:t>71</w:t>
            </w:r>
          </w:p>
        </w:tc>
      </w:tr>
      <w:tr w:rsidR="00F64ABF" w:rsidRPr="00023918" w14:paraId="269A3B3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17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8BAE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A664B">
              <w:rPr>
                <w:sz w:val="28"/>
                <w:szCs w:val="28"/>
              </w:rPr>
              <w:t>9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780A" w14:textId="77777777" w:rsidR="00F64ABF" w:rsidRPr="00E332FD" w:rsidRDefault="00676CF6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015 01 6</w:t>
            </w:r>
            <w:r w:rsidR="00F64ABF" w:rsidRPr="00E332FD">
              <w:rPr>
                <w:sz w:val="28"/>
                <w:szCs w:val="28"/>
              </w:rPr>
              <w:t>3460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EBB3" w14:textId="77777777" w:rsidR="00F64ABF" w:rsidRPr="00E332FD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2A96" w14:textId="77777777" w:rsidR="00F64ABF" w:rsidRPr="00E332FD" w:rsidRDefault="00F64ABF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A05F" w14:textId="77777777" w:rsidR="00F64ABF" w:rsidRPr="00023918" w:rsidRDefault="00755B9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44681F">
              <w:rPr>
                <w:sz w:val="28"/>
                <w:szCs w:val="28"/>
              </w:rPr>
              <w:t>71</w:t>
            </w:r>
          </w:p>
        </w:tc>
      </w:tr>
      <w:tr w:rsidR="00F64ABF" w:rsidRPr="00023918" w14:paraId="415750C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C3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8E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4F8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93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5B3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24112" w14:textId="77777777" w:rsidR="00F64ABF" w:rsidRPr="00023918" w:rsidRDefault="00E20A02" w:rsidP="004167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3643</w:t>
            </w:r>
          </w:p>
        </w:tc>
      </w:tr>
      <w:tr w:rsidR="00F64ABF" w:rsidRPr="00023918" w14:paraId="0AA58F1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BF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1964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070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F23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CFF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2F6DE" w14:textId="77777777" w:rsidR="00F64ABF" w:rsidRPr="00023918" w:rsidRDefault="00E20A02" w:rsidP="0041670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</w:t>
            </w:r>
          </w:p>
        </w:tc>
      </w:tr>
      <w:tr w:rsidR="00F64ABF" w:rsidRPr="00023918" w14:paraId="33E3E57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790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28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4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DF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2D1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FC6A1" w14:textId="77777777" w:rsidR="00F64ABF" w:rsidRPr="00023918" w:rsidRDefault="00E20A02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3518</w:t>
            </w:r>
          </w:p>
        </w:tc>
      </w:tr>
      <w:tr w:rsidR="00F64ABF" w:rsidRPr="00023918" w14:paraId="70991D9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75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42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7D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CF6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8C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465D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F64ABF" w:rsidRPr="00023918" w14:paraId="1743F8B5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53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D18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27B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E952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AC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50F1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F64ABF" w:rsidRPr="00023918" w14:paraId="7CB3D9F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F2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61B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18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2AF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02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  <w:p w14:paraId="0289E2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3FAD" w14:textId="77777777" w:rsidR="00F64AB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F64ABF" w:rsidRPr="00023918" w14:paraId="43C21DA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DA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2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AAE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09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3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Озеленение в </w:t>
            </w:r>
            <w:r w:rsidRPr="00023918">
              <w:rPr>
                <w:color w:val="000000"/>
                <w:sz w:val="28"/>
                <w:szCs w:val="28"/>
              </w:rPr>
              <w:t xml:space="preserve">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lastRenderedPageBreak/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118D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1131</w:t>
            </w:r>
          </w:p>
        </w:tc>
      </w:tr>
      <w:tr w:rsidR="00F64ABF" w:rsidRPr="00023918" w14:paraId="29B78DE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31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E52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F7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837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77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9C57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5BCC639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EC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4C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E1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C48C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A5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783E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F64ABF" w:rsidRPr="00023918" w14:paraId="368BE64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4E7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B996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BA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013 01 64460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4BE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F0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9C809" w14:textId="77777777" w:rsidR="00F64ABF" w:rsidRPr="00023918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003C8E" w:rsidRPr="00023918" w14:paraId="3626703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DF93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39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115B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CE89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4EF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F8054C">
              <w:rPr>
                <w:sz w:val="28"/>
                <w:szCs w:val="28"/>
              </w:rPr>
              <w:t>Проведение мероприятий по очистке, дезинфекции и благоустройству прилегающей территории шахтных колодцев (средства местного бюджета)</w:t>
            </w:r>
            <w:r w:rsidRPr="00023918">
              <w:rPr>
                <w:color w:val="000000"/>
                <w:sz w:val="28"/>
                <w:szCs w:val="28"/>
              </w:rPr>
              <w:t xml:space="preserve">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04FE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5113278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F0E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F42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8B4F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68B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0B1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EAA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3BABDF0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0EAA5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99E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043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8EE4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A3A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5446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003C8E" w:rsidRPr="00023918" w14:paraId="20433B3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7714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559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161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013 02 6144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57B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B13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09B6" w14:textId="77777777" w:rsidR="00003C8E" w:rsidRDefault="00003C8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4BE641D4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DB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C57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317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E37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B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Прочие мероприятия по благоустройству поселения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1A6A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1572</w:t>
            </w:r>
          </w:p>
        </w:tc>
      </w:tr>
      <w:tr w:rsidR="00F64ABF" w:rsidRPr="00023918" w14:paraId="458B11B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3C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315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20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B0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2D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0719" w14:textId="77777777" w:rsidR="00F64ABF" w:rsidRPr="00023918" w:rsidRDefault="00E20A0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F64ABF" w:rsidRPr="00023918" w14:paraId="6359679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65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7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2D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3EB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7C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C111" w14:textId="77777777" w:rsidR="00F64ABF" w:rsidRPr="00023918" w:rsidRDefault="00E20A02" w:rsidP="00003C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F64ABF" w:rsidRPr="00023918" w14:paraId="7BEDC63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F1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FB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40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D7C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F1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AB4E" w14:textId="77777777" w:rsidR="00F64ABF" w:rsidRPr="00023918" w:rsidRDefault="00E20A02" w:rsidP="00E20A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F64ABF" w:rsidRPr="00023918" w14:paraId="5EE0383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42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17E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2FF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A642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11CF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1841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64ABF" w:rsidRPr="00023918" w14:paraId="4A78B82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E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58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4A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0C29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6E24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92E79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>10</w:t>
            </w:r>
          </w:p>
        </w:tc>
      </w:tr>
      <w:tr w:rsidR="00F64ABF" w:rsidRPr="00023918" w14:paraId="32EC017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05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EAC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AB5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0C9B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852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95EA" w14:textId="77777777" w:rsidR="00F64ABF" w:rsidRPr="004C565C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t xml:space="preserve">Уплата прочих налогов, сборов и </w:t>
            </w:r>
            <w:r w:rsidRPr="004C565C">
              <w:rPr>
                <w:sz w:val="28"/>
                <w:szCs w:val="28"/>
              </w:rPr>
              <w:lastRenderedPageBreak/>
              <w:t>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F25F" w14:textId="77777777" w:rsidR="00F64ABF" w:rsidRPr="004C565C" w:rsidRDefault="00B2281F" w:rsidP="00043FED">
            <w:pPr>
              <w:jc w:val="center"/>
              <w:rPr>
                <w:sz w:val="28"/>
                <w:szCs w:val="28"/>
              </w:rPr>
            </w:pPr>
            <w:r w:rsidRPr="004C565C">
              <w:rPr>
                <w:sz w:val="28"/>
                <w:szCs w:val="28"/>
              </w:rPr>
              <w:lastRenderedPageBreak/>
              <w:t>4</w:t>
            </w:r>
          </w:p>
        </w:tc>
      </w:tr>
      <w:tr w:rsidR="00F64ABF" w:rsidRPr="00023918" w14:paraId="58531CA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6C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9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0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013 02 65460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CB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853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4BE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35B" w14:textId="77777777" w:rsidR="00F64ABF" w:rsidRPr="00023918" w:rsidRDefault="00B22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03C8E" w:rsidRPr="00023918" w14:paraId="424501D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6400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02C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D24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6E8D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43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Организация наружного освещения населенных пунктов Корочанского района  </w:t>
            </w:r>
            <w:r w:rsidRPr="00023918">
              <w:rPr>
                <w:color w:val="000000"/>
                <w:sz w:val="28"/>
                <w:szCs w:val="28"/>
              </w:rPr>
              <w:t xml:space="preserve">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67F0E" w14:textId="77777777" w:rsidR="00003C8E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03C8E" w:rsidRPr="00023918" w14:paraId="791703D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996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E24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AF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F92C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C62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E334" w14:textId="77777777" w:rsidR="00003C8E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03C8E" w:rsidRPr="00023918" w14:paraId="6F461F6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AFD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6EA6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D71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518D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5E79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00A" w14:textId="77777777" w:rsidR="00003C8E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003C8E" w:rsidRPr="00023918" w14:paraId="57F9F2A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A9F5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50488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97DD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013 03 61340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FDE8" w14:textId="77777777" w:rsidR="00003C8E" w:rsidRPr="00023918" w:rsidRDefault="00003C8E" w:rsidP="007F5887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9A9A" w14:textId="77777777" w:rsidR="00003C8E" w:rsidRPr="00023918" w:rsidRDefault="00003C8E" w:rsidP="007F5887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1E063" w14:textId="77777777" w:rsidR="00003C8E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1282483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5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924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C9B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D55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341B" w14:textId="77777777" w:rsidR="00F64ABF" w:rsidRPr="00023918" w:rsidRDefault="00D45D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F64ABF" w:rsidRPr="00023918">
              <w:rPr>
                <w:sz w:val="28"/>
                <w:szCs w:val="28"/>
              </w:rPr>
              <w:t>рограмма Заяченского сельского поселения «Использование и охрана земель 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F7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4DD550B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55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A7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10F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B5B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B78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0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10FEF16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C8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4E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9C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0FAC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2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90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0FBC1C6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DA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2D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12F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A50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D9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2D9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2068024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AE5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F5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7C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846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A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0EB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6076255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CBA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51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B1B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74C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FF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0F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2110E3E2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333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43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2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093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79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A46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5A23414C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19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CA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49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33E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4E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Иные закупки товаров, работ и услуг </w:t>
            </w:r>
            <w:r w:rsidRPr="00023918">
              <w:rPr>
                <w:sz w:val="28"/>
                <w:szCs w:val="28"/>
              </w:rPr>
              <w:lastRenderedPageBreak/>
              <w:t>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A21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50</w:t>
            </w:r>
          </w:p>
        </w:tc>
      </w:tr>
      <w:tr w:rsidR="00F64ABF" w:rsidRPr="00023918" w14:paraId="59EC517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DC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FC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B9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07D1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CB2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71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324EC9D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25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857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0B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172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813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E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2D8043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F7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90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D3C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41D1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68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4D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38EF65F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9E8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68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3C7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6596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5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F5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1BF0567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526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C4C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F9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C56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D1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AF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56C010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0C3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E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6E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B7A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C4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21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BEC29E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01B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3DB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AF8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4DFA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FA8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F5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2C407D8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36B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CBA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80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4FF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B6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602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61775A6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D96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1EC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06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74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A5D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BD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0229EA9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40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42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0BD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1AB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6AF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BF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D2ED009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8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167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F8E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90C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FAB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D87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2D05A5CA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ABB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033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35BF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2BE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61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9B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4AB5350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12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808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C05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6B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FF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9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44681F" w:rsidRPr="00023918" w14:paraId="5095ADD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81248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356B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F481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BE044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5DA7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BE69" w14:textId="77777777" w:rsidR="0044681F" w:rsidRPr="00E20A02" w:rsidRDefault="0044681F" w:rsidP="00043FED">
            <w:pPr>
              <w:jc w:val="center"/>
              <w:rPr>
                <w:b/>
                <w:sz w:val="28"/>
                <w:szCs w:val="28"/>
              </w:rPr>
            </w:pPr>
            <w:r w:rsidRPr="00E20A02">
              <w:rPr>
                <w:b/>
                <w:sz w:val="28"/>
                <w:szCs w:val="28"/>
              </w:rPr>
              <w:t>50</w:t>
            </w:r>
          </w:p>
        </w:tc>
      </w:tr>
      <w:tr w:rsidR="0044681F" w:rsidRPr="00023918" w14:paraId="3F0040EE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584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6394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21AC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9574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868" w14:textId="77777777" w:rsidR="0044681F" w:rsidRPr="00023918" w:rsidRDefault="0044681F" w:rsidP="006F2B3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Культура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EB86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4681F" w:rsidRPr="00023918" w14:paraId="6A19193B" w14:textId="77777777" w:rsidTr="006F2B3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CEB8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21DAC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90522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011 00 00000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C54A" w14:textId="77777777" w:rsidR="0044681F" w:rsidRPr="00023918" w:rsidRDefault="0044681F" w:rsidP="006F2B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DB7CDA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«Культура и библиотечная деятельность на территории Заяченского сельского поселения» муниципальной </w:t>
            </w:r>
            <w:r w:rsidRPr="00023918">
              <w:rPr>
                <w:sz w:val="28"/>
                <w:szCs w:val="28"/>
              </w:rPr>
              <w:lastRenderedPageBreak/>
              <w:t xml:space="preserve">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904A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50</w:t>
            </w:r>
          </w:p>
        </w:tc>
      </w:tr>
      <w:tr w:rsidR="0044681F" w:rsidRPr="00023918" w14:paraId="5136991B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EF08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F6C0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EC5B" w14:textId="77777777" w:rsidR="0044681F" w:rsidRPr="00E332FD" w:rsidRDefault="0044681F" w:rsidP="00461629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011 </w:t>
            </w:r>
            <w:r w:rsidR="00461629" w:rsidRPr="00E332FD">
              <w:rPr>
                <w:sz w:val="28"/>
                <w:szCs w:val="28"/>
              </w:rPr>
              <w:t>04 99990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3947" w14:textId="77777777" w:rsidR="0044681F" w:rsidRPr="00E332FD" w:rsidRDefault="0044681F" w:rsidP="006F2B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0095" w14:textId="77777777" w:rsidR="0044681F" w:rsidRPr="00E332FD" w:rsidRDefault="00461629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Мероприятия </w:t>
            </w:r>
            <w:r w:rsidR="0044681F" w:rsidRPr="00E332FD">
              <w:rPr>
                <w:sz w:val="28"/>
                <w:szCs w:val="28"/>
              </w:rPr>
              <w:t xml:space="preserve">в рамках подпрограммы «Культура и библиотечная деятельность на территории Заяченского сельского поселения» муниципальной программы </w:t>
            </w:r>
            <w:r w:rsidR="0044681F" w:rsidRPr="00E332FD">
              <w:rPr>
                <w:bCs/>
                <w:sz w:val="28"/>
                <w:szCs w:val="28"/>
              </w:rPr>
              <w:t>«</w:t>
            </w:r>
            <w:r w:rsidR="0044681F" w:rsidRPr="00E332FD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18EA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4681F" w:rsidRPr="00023918" w14:paraId="6F36B033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151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9D878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377A" w14:textId="77777777" w:rsidR="0044681F" w:rsidRPr="00E332FD" w:rsidRDefault="00461629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011 04 99990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732E4" w14:textId="77777777" w:rsidR="0044681F" w:rsidRPr="00E332FD" w:rsidRDefault="0044681F" w:rsidP="006F2B3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1A10" w14:textId="77777777" w:rsidR="0044681F" w:rsidRPr="00E332FD" w:rsidRDefault="0044681F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AB5D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4681F" w:rsidRPr="00023918" w14:paraId="48CBAC61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952E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DAE9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BDE9" w14:textId="77777777" w:rsidR="0044681F" w:rsidRPr="00E332FD" w:rsidRDefault="00461629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011 04 99990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865C" w14:textId="77777777" w:rsidR="0044681F" w:rsidRPr="00E332FD" w:rsidRDefault="0044681F" w:rsidP="006F2B3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54DB" w14:textId="77777777" w:rsidR="0044681F" w:rsidRPr="00E332FD" w:rsidRDefault="0044681F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42CD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44681F" w:rsidRPr="00023918" w14:paraId="14393B5D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F375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B0C2" w14:textId="77777777" w:rsidR="0044681F" w:rsidRPr="00023918" w:rsidRDefault="0044681F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F9D7" w14:textId="77777777" w:rsidR="0044681F" w:rsidRPr="00E332FD" w:rsidRDefault="00461629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011 04 99990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6E25" w14:textId="77777777" w:rsidR="0044681F" w:rsidRPr="00E332FD" w:rsidRDefault="0044681F" w:rsidP="006F2B3D">
            <w:pPr>
              <w:jc w:val="center"/>
              <w:rPr>
                <w:b/>
                <w:sz w:val="28"/>
                <w:szCs w:val="28"/>
              </w:rPr>
            </w:pPr>
            <w:r w:rsidRPr="00E332FD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4E64" w14:textId="77777777" w:rsidR="0044681F" w:rsidRPr="00E332FD" w:rsidRDefault="0044681F" w:rsidP="006F2B3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4112" w14:textId="77777777" w:rsidR="0044681F" w:rsidRPr="00023918" w:rsidRDefault="0044681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45387647" w14:textId="77777777" w:rsidTr="00043FED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20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ECC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033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E6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A33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C57FE" w14:textId="77777777" w:rsidR="00F64ABF" w:rsidRPr="00023918" w:rsidRDefault="0044681F" w:rsidP="00174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7543,4</w:t>
            </w:r>
          </w:p>
        </w:tc>
      </w:tr>
    </w:tbl>
    <w:p w14:paraId="221E54D1" w14:textId="77777777" w:rsidR="00F64ABF" w:rsidRPr="00023918" w:rsidRDefault="00F64ABF" w:rsidP="00F64ABF">
      <w:pPr>
        <w:tabs>
          <w:tab w:val="left" w:pos="5910"/>
        </w:tabs>
        <w:rPr>
          <w:sz w:val="28"/>
          <w:szCs w:val="28"/>
        </w:rPr>
      </w:pPr>
    </w:p>
    <w:p w14:paraId="00A8934C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Распределение</w:t>
      </w:r>
    </w:p>
    <w:p w14:paraId="5E277504" w14:textId="77777777" w:rsidR="00F64ABF" w:rsidRPr="00023918" w:rsidRDefault="00F64ABF" w:rsidP="00F64ABF">
      <w:pPr>
        <w:tabs>
          <w:tab w:val="left" w:pos="5910"/>
        </w:tabs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бюджетных ассигнований бюджета поселения на плановый период </w:t>
      </w:r>
    </w:p>
    <w:p w14:paraId="2AC11351" w14:textId="77777777" w:rsidR="00F64ABF" w:rsidRPr="00023918" w:rsidRDefault="00174A99" w:rsidP="00F64ABF">
      <w:pPr>
        <w:tabs>
          <w:tab w:val="left" w:pos="591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2026-2027</w:t>
      </w:r>
      <w:r w:rsidR="00F64ABF" w:rsidRPr="00023918">
        <w:rPr>
          <w:b/>
          <w:sz w:val="28"/>
          <w:szCs w:val="28"/>
        </w:rPr>
        <w:t xml:space="preserve"> годов по разделам, подразделам,</w:t>
      </w:r>
      <w:r w:rsidR="00F64ABF" w:rsidRPr="00023918">
        <w:rPr>
          <w:sz w:val="28"/>
          <w:szCs w:val="28"/>
        </w:rPr>
        <w:t xml:space="preserve"> </w:t>
      </w:r>
      <w:r w:rsidR="00F64ABF" w:rsidRPr="00023918">
        <w:rPr>
          <w:b/>
          <w:sz w:val="28"/>
          <w:szCs w:val="28"/>
        </w:rPr>
        <w:t>целевым статьям расходов и группам видов расходов классификации расходов бюджета</w:t>
      </w:r>
    </w:p>
    <w:p w14:paraId="4C0EC8D7" w14:textId="77777777" w:rsidR="00F64ABF" w:rsidRPr="00023918" w:rsidRDefault="00F64ABF" w:rsidP="00F64ABF">
      <w:pPr>
        <w:jc w:val="center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</w:p>
    <w:p w14:paraId="6E3BC5B5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(тыс. рублей)</w:t>
      </w:r>
    </w:p>
    <w:tbl>
      <w:tblPr>
        <w:tblW w:w="10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735"/>
        <w:gridCol w:w="1790"/>
        <w:gridCol w:w="636"/>
        <w:gridCol w:w="4212"/>
        <w:gridCol w:w="1081"/>
        <w:gridCol w:w="1054"/>
      </w:tblGrid>
      <w:tr w:rsidR="00F64ABF" w:rsidRPr="00023918" w14:paraId="29BA94A4" w14:textId="77777777" w:rsidTr="00043FED">
        <w:trPr>
          <w:trHeight w:val="854"/>
          <w:tblHeader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964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Рз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E26C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ПР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FD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FA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ВР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A9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</w:t>
            </w:r>
          </w:p>
          <w:p w14:paraId="6BD1807F" w14:textId="77777777" w:rsidR="00F64ABF" w:rsidRPr="00023918" w:rsidRDefault="00F64ABF" w:rsidP="006F7C39">
            <w:pPr>
              <w:tabs>
                <w:tab w:val="left" w:pos="1230"/>
              </w:tabs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показателя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B6C17" w14:textId="77777777" w:rsidR="00F64ABF" w:rsidRDefault="00174A99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</w:p>
          <w:p w14:paraId="05AE943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7A326" w14:textId="77777777" w:rsidR="00F64ABF" w:rsidRPr="00023918" w:rsidRDefault="00DB0AFA" w:rsidP="00174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74A99">
              <w:rPr>
                <w:b/>
                <w:sz w:val="28"/>
                <w:szCs w:val="28"/>
              </w:rPr>
              <w:t>7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4A06EE6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150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4388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946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  <w:p w14:paraId="0F7BED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24F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CF5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78BB" w14:textId="77777777" w:rsidR="00F64ABF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2484,2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589A" w14:textId="77777777" w:rsidR="00F64ABF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2417,1</w:t>
            </w:r>
          </w:p>
        </w:tc>
      </w:tr>
      <w:tr w:rsidR="00F64ABF" w:rsidRPr="00023918" w14:paraId="03CC422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4B2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EE1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7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86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F3A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6466" w14:textId="77777777" w:rsidR="00F64ABF" w:rsidRPr="00023918" w:rsidRDefault="007F5887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7625" w14:textId="77777777" w:rsidR="00F64ABF" w:rsidRPr="00023918" w:rsidRDefault="00545E7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</w:t>
            </w:r>
          </w:p>
        </w:tc>
      </w:tr>
      <w:tr w:rsidR="00F64ABF" w:rsidRPr="00023918" w14:paraId="58DC5DB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D4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54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18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95F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3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</w:t>
            </w:r>
            <w:r w:rsidRPr="00023918">
              <w:rPr>
                <w:sz w:val="28"/>
                <w:szCs w:val="28"/>
              </w:rPr>
              <w:lastRenderedPageBreak/>
              <w:t xml:space="preserve">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D7F6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C876" w14:textId="77777777" w:rsidR="00F64ABF" w:rsidRPr="00023918" w:rsidRDefault="00545E7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</w:t>
            </w:r>
          </w:p>
        </w:tc>
      </w:tr>
      <w:tr w:rsidR="00F64ABF" w:rsidRPr="00023918" w14:paraId="2F8FC25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F3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04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E0F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24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EB49" w14:textId="77777777" w:rsidR="00F64ABF" w:rsidRPr="00023918" w:rsidRDefault="00F64ABF" w:rsidP="00043FED">
            <w:pPr>
              <w:jc w:val="center"/>
              <w:rPr>
                <w:bCs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«Исполнение муниципальных функций администрации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04083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2811,3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B823" w14:textId="77777777" w:rsidR="00F64ABF" w:rsidRPr="00023918" w:rsidRDefault="00545E7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2415</w:t>
            </w:r>
          </w:p>
        </w:tc>
      </w:tr>
      <w:tr w:rsidR="00F64ABF" w:rsidRPr="00023918" w14:paraId="66010477" w14:textId="77777777" w:rsidTr="00043FED">
        <w:trPr>
          <w:trHeight w:val="1627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B9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0B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14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C1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2AF31" w14:textId="77777777" w:rsidR="00F64ABF" w:rsidRPr="00023918" w:rsidRDefault="00F64ABF" w:rsidP="00043FED">
            <w:pPr>
              <w:tabs>
                <w:tab w:val="left" w:pos="1170"/>
              </w:tabs>
              <w:spacing w:before="60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функций органов местного самоуправления (центральный аппарат)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C6D0" w14:textId="77777777" w:rsidR="00F64ABF" w:rsidRPr="00023918" w:rsidRDefault="005E4751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1879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F580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1343,7</w:t>
            </w:r>
          </w:p>
        </w:tc>
      </w:tr>
      <w:tr w:rsidR="00D953B7" w:rsidRPr="00023918" w14:paraId="0D3BB34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48AF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3A4A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3051F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40BE" w14:textId="77777777" w:rsidR="00D953B7" w:rsidRPr="00023918" w:rsidRDefault="00D953B7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881A2" w14:textId="77777777" w:rsidR="00D953B7" w:rsidRPr="00023918" w:rsidRDefault="00D953B7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7B3" w14:textId="77777777" w:rsidR="00D953B7" w:rsidRPr="00023918" w:rsidRDefault="004C565C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E28B" w14:textId="77777777" w:rsidR="00D953B7" w:rsidRPr="00023918" w:rsidRDefault="00A65B6E" w:rsidP="00723F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1343,7</w:t>
            </w:r>
          </w:p>
        </w:tc>
      </w:tr>
      <w:tr w:rsidR="00F64ABF" w:rsidRPr="00023918" w14:paraId="66C7C09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A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1B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4C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10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03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F747" w14:textId="77777777" w:rsidR="00F64ABF" w:rsidRPr="00023918" w:rsidRDefault="005E475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76703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1343,7</w:t>
            </w:r>
          </w:p>
        </w:tc>
      </w:tr>
      <w:tr w:rsidR="00F64ABF" w:rsidRPr="00023918" w14:paraId="2DC1CE5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8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87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84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21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2C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B350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D14F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F64ABF" w:rsidRPr="00023918" w14:paraId="27DD864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4D4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26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E7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7FB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CC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557E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9BB7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</w:t>
            </w:r>
          </w:p>
        </w:tc>
      </w:tr>
      <w:tr w:rsidR="00F64ABF" w:rsidRPr="00023918" w14:paraId="2CF46FA2" w14:textId="77777777" w:rsidTr="005E4751">
        <w:trPr>
          <w:trHeight w:val="73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76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30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3D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1B7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1B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5E35" w14:textId="77777777" w:rsidR="00F64ABF" w:rsidRPr="00023918" w:rsidRDefault="00A65B6E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F596" w14:textId="77777777" w:rsidR="00F64ABF" w:rsidRPr="00023918" w:rsidRDefault="004A1A25" w:rsidP="00545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3F38DA5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622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7D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45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769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1D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A380" w14:textId="77777777" w:rsidR="00F64ABF" w:rsidRPr="00023918" w:rsidRDefault="00A65B6E" w:rsidP="005E47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542A" w14:textId="77777777" w:rsidR="00F64ABF" w:rsidRPr="00023918" w:rsidRDefault="005E4751" w:rsidP="00545E7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49573C9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80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588A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8E6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3B8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0A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FD99" w14:textId="77777777" w:rsidR="00F64ABF" w:rsidRPr="00E616BE" w:rsidRDefault="00A65B6E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BC30" w14:textId="77777777" w:rsidR="00F64ABF" w:rsidRPr="00416700" w:rsidRDefault="005E4751" w:rsidP="00545E7C">
            <w:pPr>
              <w:jc w:val="center"/>
              <w:rPr>
                <w:sz w:val="28"/>
                <w:szCs w:val="28"/>
              </w:rPr>
            </w:pPr>
            <w:r w:rsidRPr="00416700">
              <w:rPr>
                <w:sz w:val="28"/>
                <w:szCs w:val="28"/>
              </w:rPr>
              <w:t>0</w:t>
            </w:r>
          </w:p>
        </w:tc>
      </w:tr>
      <w:tr w:rsidR="00A65B6E" w:rsidRPr="00023918" w14:paraId="4F1C000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BE82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3D8C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DFCE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A14D" w14:textId="77777777" w:rsidR="00A65B6E" w:rsidRPr="00023918" w:rsidRDefault="00A65B6E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DB0C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Расходы на выплаты по оплате </w:t>
            </w:r>
            <w:r w:rsidRPr="00023918">
              <w:rPr>
                <w:sz w:val="28"/>
                <w:szCs w:val="28"/>
              </w:rPr>
              <w:lastRenderedPageBreak/>
              <w:t>труда главы администрации сельского поселения в рамках 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0732" w14:textId="77777777" w:rsidR="00A65B6E" w:rsidRPr="00023918" w:rsidRDefault="00A65B6E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C69A" w14:textId="77777777" w:rsidR="00A65B6E" w:rsidRPr="00023918" w:rsidRDefault="00A65B6E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A65B6E" w:rsidRPr="00023918" w14:paraId="43363FC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AC12D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95A4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A8E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29FB" w14:textId="77777777" w:rsidR="00A65B6E" w:rsidRPr="00023918" w:rsidRDefault="00A65B6E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4757" w14:textId="77777777" w:rsidR="00A65B6E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C78C" w14:textId="77777777" w:rsidR="00A65B6E" w:rsidRPr="00023918" w:rsidRDefault="00A65B6E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11C3" w14:textId="77777777" w:rsidR="00A65B6E" w:rsidRPr="00023918" w:rsidRDefault="00A65B6E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F64ABF" w:rsidRPr="00023918" w14:paraId="4D5F5E2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A7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6C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B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E253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D3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A48" w14:textId="77777777" w:rsidR="00F64ABF" w:rsidRPr="00023918" w:rsidRDefault="00A65B6E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5CF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1070</w:t>
            </w:r>
          </w:p>
        </w:tc>
      </w:tr>
      <w:tr w:rsidR="00F64ABF" w:rsidRPr="00023918" w14:paraId="3D23D20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8B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80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02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9A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B4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638E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32BA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</w:tr>
      <w:tr w:rsidR="00F64ABF" w:rsidRPr="00023918" w14:paraId="4D63BA5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22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A8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0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017 01 00310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08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7F6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499D" w14:textId="77777777" w:rsidR="00F64ABF" w:rsidRPr="00023918" w:rsidRDefault="004C565C" w:rsidP="00D953B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A65B6E">
              <w:rPr>
                <w:sz w:val="28"/>
                <w:szCs w:val="28"/>
              </w:rPr>
              <w:t>39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3CFB2" w14:textId="77777777" w:rsidR="00F64ABF" w:rsidRPr="00023918" w:rsidRDefault="00A65B6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F64ABF" w:rsidRPr="00023918" w14:paraId="671E265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FA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FC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71559" w14:textId="77777777" w:rsidR="00F64ABF" w:rsidRPr="00023918" w:rsidRDefault="00171E1F" w:rsidP="00171E1F">
            <w:pPr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017 01 </w:t>
            </w:r>
            <w:r>
              <w:rPr>
                <w:sz w:val="28"/>
                <w:szCs w:val="28"/>
              </w:rPr>
              <w:t>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E91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4D67" w14:textId="77777777" w:rsidR="00F64ABF" w:rsidRPr="00171E1F" w:rsidRDefault="005F173D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Средства, переданные на обеспечение функций органов местного самоуправления муниципального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37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A2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1,3</w:t>
            </w:r>
          </w:p>
        </w:tc>
      </w:tr>
      <w:tr w:rsidR="00171E1F" w:rsidRPr="00023918" w14:paraId="54A6661A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9E6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A6D0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647C" w14:textId="77777777" w:rsidR="00171E1F" w:rsidRDefault="00171E1F">
            <w:r w:rsidRPr="00CF694C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A9B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062D1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pacing w:val="-18"/>
                <w:sz w:val="28"/>
                <w:szCs w:val="28"/>
              </w:rPr>
              <w:t>Межбюджетные трансферты на осуществление полномочий организации ритуальных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2D7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A6EC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</w:t>
            </w:r>
          </w:p>
        </w:tc>
      </w:tr>
      <w:tr w:rsidR="00171E1F" w:rsidRPr="00023918" w14:paraId="702ACAC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E065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A36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1A50" w14:textId="77777777" w:rsidR="00171E1F" w:rsidRDefault="00171E1F">
            <w:r w:rsidRPr="00CF694C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29BC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D63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42BA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CBC2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0,3</w:t>
            </w:r>
          </w:p>
        </w:tc>
      </w:tr>
      <w:tr w:rsidR="00F64ABF" w:rsidRPr="00023918" w14:paraId="46285DC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5D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496B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3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ED9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70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Обеспечение деятельности финансовых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182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739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71E1F" w:rsidRPr="00023918" w14:paraId="2C3922E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E4C0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43B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8B43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25EAE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3525" w14:textId="77777777" w:rsidR="00171E1F" w:rsidRPr="00171E1F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171E1F">
              <w:rPr>
                <w:b/>
                <w:sz w:val="28"/>
                <w:szCs w:val="28"/>
              </w:rPr>
              <w:t>Обеспечение деятельности финансовых  органов и органов финансового (финансово-бюджетного) надзора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90B3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20F13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2,1</w:t>
            </w:r>
          </w:p>
        </w:tc>
      </w:tr>
      <w:tr w:rsidR="00171E1F" w:rsidRPr="00023918" w14:paraId="791A947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809D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BD35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D809B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98CC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7F75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</w:t>
            </w:r>
            <w:r w:rsidRPr="00023918">
              <w:rPr>
                <w:sz w:val="28"/>
                <w:szCs w:val="28"/>
              </w:rPr>
              <w:lastRenderedPageBreak/>
              <w:t>осуществлению внутреннего финансового контроля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91EF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3CFD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171E1F" w:rsidRPr="00023918" w14:paraId="34BA7998" w14:textId="77777777" w:rsidTr="00043FED">
        <w:trPr>
          <w:trHeight w:val="91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247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39D0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06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A6FF" w14:textId="77777777" w:rsidR="00171E1F" w:rsidRDefault="00171E1F">
            <w:r w:rsidRPr="00C4345E">
              <w:rPr>
                <w:sz w:val="28"/>
                <w:szCs w:val="28"/>
              </w:rPr>
              <w:t>017 01 80190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55497" w14:textId="77777777" w:rsidR="00171E1F" w:rsidRPr="00023918" w:rsidRDefault="00171E1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D110" w14:textId="77777777" w:rsidR="00171E1F" w:rsidRPr="00023918" w:rsidRDefault="00171E1F" w:rsidP="00043FED">
            <w:pPr>
              <w:ind w:firstLine="8"/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Межбюджетные трансферты в части передачи полномочий по осуществлению внешнего финансового контроля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319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C0937" w14:textId="77777777" w:rsidR="00171E1F" w:rsidRPr="00023918" w:rsidRDefault="00171E1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1,05</w:t>
            </w:r>
          </w:p>
        </w:tc>
      </w:tr>
      <w:tr w:rsidR="00F64ABF" w:rsidRPr="00023918" w14:paraId="5C57099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7844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4D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9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1B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E16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оборона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4444" w14:textId="77777777" w:rsidR="00F64ABF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2D29F" w14:textId="77777777" w:rsidR="00F64ABF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181,8</w:t>
            </w:r>
          </w:p>
        </w:tc>
      </w:tr>
      <w:tr w:rsidR="00F64ABF" w:rsidRPr="00023918" w14:paraId="7699EBB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7819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2EC8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924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D51F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003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5B3A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38AA1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E20A02" w:rsidRPr="00023918" w14:paraId="4CEFF2D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0820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5BDC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583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A6B1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90C4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F73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B600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E20A02" w:rsidRPr="00023918" w14:paraId="1C81E63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2D72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32903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90D37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C880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C850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A1E6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9931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E20A02" w:rsidRPr="00023918" w14:paraId="570CFA7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7CCE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BB9C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2222C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5A4F0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5272" w14:textId="77777777" w:rsidR="00E20A02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Расходы на выплаты персоналу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AF4A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757C" w14:textId="77777777" w:rsidR="00E20A02" w:rsidRPr="00023918" w:rsidRDefault="00E20A02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F64ABF" w:rsidRPr="00023918" w14:paraId="65AABBC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F6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CF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6F9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1B0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121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7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BB30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2630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F64ABF" w:rsidRPr="00023918" w14:paraId="2986A5E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BD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C97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821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999 00 51180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CB4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129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6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3352" w14:textId="77777777" w:rsidR="00F64ABF" w:rsidRPr="00023918" w:rsidRDefault="00E20A02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586" w14:textId="77777777" w:rsidR="00F64ABF" w:rsidRPr="00023918" w:rsidRDefault="00E20A02" w:rsidP="00F15B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E20A02" w:rsidRPr="00023918" w14:paraId="3141C78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A0C6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2A553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0904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AA35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7F3B" w14:textId="77777777" w:rsidR="00E20A02" w:rsidRPr="00023918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DB50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86F1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D07EEC" w:rsidRPr="00023918" w14:paraId="1832E8D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1841A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5BA67" w14:textId="77777777" w:rsidR="00D07EEC" w:rsidRPr="005826AE" w:rsidRDefault="00D07EEC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DCE7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81CD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78749" w14:textId="77777777" w:rsidR="00D07EEC" w:rsidRPr="00023918" w:rsidRDefault="00D07EEC" w:rsidP="001904AE">
            <w:pPr>
              <w:jc w:val="center"/>
              <w:rPr>
                <w:b/>
                <w:sz w:val="28"/>
                <w:szCs w:val="28"/>
              </w:rPr>
            </w:pPr>
            <w:r w:rsidRPr="005826AE">
              <w:rPr>
                <w:b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F859" w14:textId="77777777" w:rsidR="00D07EEC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D5FDA" w14:textId="77777777" w:rsidR="00D07EEC" w:rsidRDefault="00E20A02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E20A02" w:rsidRPr="00023918" w14:paraId="528F90C2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48BD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6E6C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1780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637E" w14:textId="77777777" w:rsidR="00E20A02" w:rsidRPr="00023918" w:rsidRDefault="00E20A02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9205" w14:textId="77777777" w:rsidR="00E20A02" w:rsidRPr="00023918" w:rsidRDefault="00E20A02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D9AF7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DBB6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E20A02" w:rsidRPr="00023918" w14:paraId="40997B39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52CB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lastRenderedPageBreak/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1A4C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CCAC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3AE16" w14:textId="77777777" w:rsidR="00E20A02" w:rsidRPr="00023918" w:rsidRDefault="00E20A02" w:rsidP="001904A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A6665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19D1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3AC6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E20A02" w:rsidRPr="00023918" w14:paraId="415D6AE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0383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8F34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BD33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F1F2" w14:textId="77777777" w:rsidR="00E20A02" w:rsidRPr="00023918" w:rsidRDefault="00E20A02" w:rsidP="001904AE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8F08" w14:textId="77777777" w:rsidR="00E20A02" w:rsidRPr="00023918" w:rsidRDefault="00E20A02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6A3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D8829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E20A02" w:rsidRPr="00023918" w14:paraId="2825455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04BA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2C5D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A8A0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ED8" w14:textId="77777777" w:rsidR="00E20A02" w:rsidRPr="00CF1D43" w:rsidRDefault="00E20A02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C3D0" w14:textId="77777777" w:rsidR="00E20A02" w:rsidRPr="00023918" w:rsidRDefault="00E20A02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0D942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7285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E20A02" w:rsidRPr="00023918" w14:paraId="7F9E88B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D92C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04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53A29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142F" w14:textId="77777777" w:rsidR="00E20A02" w:rsidRPr="005826AE" w:rsidRDefault="00E20A02" w:rsidP="001904AE">
            <w:pPr>
              <w:jc w:val="center"/>
              <w:rPr>
                <w:sz w:val="28"/>
                <w:szCs w:val="28"/>
              </w:rPr>
            </w:pPr>
            <w:r w:rsidRPr="005826AE">
              <w:rPr>
                <w:sz w:val="28"/>
                <w:szCs w:val="28"/>
              </w:rPr>
              <w:t>013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02</w:t>
            </w:r>
            <w:r>
              <w:rPr>
                <w:sz w:val="28"/>
                <w:szCs w:val="28"/>
              </w:rPr>
              <w:t xml:space="preserve"> </w:t>
            </w:r>
            <w:r w:rsidRPr="005826AE">
              <w:rPr>
                <w:sz w:val="28"/>
                <w:szCs w:val="28"/>
              </w:rPr>
              <w:t>73880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806" w14:textId="77777777" w:rsidR="00E20A02" w:rsidRPr="00CF1D43" w:rsidRDefault="00E20A02" w:rsidP="001904AE">
            <w:pPr>
              <w:jc w:val="center"/>
              <w:rPr>
                <w:b/>
                <w:sz w:val="28"/>
                <w:szCs w:val="28"/>
              </w:rPr>
            </w:pPr>
            <w:r w:rsidRPr="00CF1D43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48375" w14:textId="77777777" w:rsidR="00E20A02" w:rsidRPr="00023918" w:rsidRDefault="00E20A02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D89A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4F28" w14:textId="77777777" w:rsidR="00E20A02" w:rsidRDefault="00E20A02" w:rsidP="006F2B3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14,3</w:t>
            </w:r>
          </w:p>
        </w:tc>
      </w:tr>
      <w:tr w:rsidR="00F64ABF" w:rsidRPr="00023918" w14:paraId="5A272B4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F1B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35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15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281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545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6B0" w14:textId="77777777" w:rsidR="00F64ABF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632B" w14:textId="77777777" w:rsidR="00F64ABF" w:rsidRPr="00023918" w:rsidRDefault="00DD4DE5" w:rsidP="007F7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762</w:t>
            </w:r>
          </w:p>
        </w:tc>
      </w:tr>
      <w:tr w:rsidR="00DD4DE5" w:rsidRPr="00023918" w14:paraId="3DB3C11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4281" w14:textId="77777777" w:rsidR="00DD4DE5" w:rsidRPr="00023918" w:rsidRDefault="00DD4DE5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5094E" w14:textId="77777777" w:rsidR="00DD4DE5" w:rsidRPr="00023918" w:rsidRDefault="00DD4DE5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E941" w14:textId="77777777" w:rsidR="00DD4DE5" w:rsidRPr="00023918" w:rsidRDefault="00DD4DE5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1604" w14:textId="77777777" w:rsidR="00DD4DE5" w:rsidRPr="00023918" w:rsidRDefault="00DD4DE5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6228" w14:textId="77777777" w:rsidR="00DD4DE5" w:rsidRPr="00023918" w:rsidRDefault="00DD4DE5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760A" w14:textId="77777777" w:rsidR="00DD4DE5" w:rsidRPr="00DB0AFA" w:rsidRDefault="00DD4DE5" w:rsidP="006F2B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51D8" w14:textId="77777777" w:rsidR="00DD4DE5" w:rsidRPr="00DB0AFA" w:rsidRDefault="00DD4DE5" w:rsidP="006F2B3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</w:t>
            </w:r>
          </w:p>
        </w:tc>
      </w:tr>
      <w:tr w:rsidR="00F64ABF" w:rsidRPr="00023918" w14:paraId="27986A1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09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20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69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013 00 00000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92B1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F9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Подпрограмма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D643" w14:textId="77777777" w:rsidR="00F64ABF" w:rsidRPr="00DB0AFA" w:rsidRDefault="00DD4DE5" w:rsidP="00043FED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B85B" w14:textId="77777777" w:rsidR="00F64ABF" w:rsidRPr="00DB0AFA" w:rsidRDefault="00DD4DE5" w:rsidP="00DD4DE5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637</w:t>
            </w:r>
          </w:p>
        </w:tc>
      </w:tr>
      <w:tr w:rsidR="00F64ABF" w:rsidRPr="00023918" w14:paraId="3F419BB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48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D2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611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DE4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1B3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</w:t>
            </w:r>
            <w:r w:rsidRPr="00023918">
              <w:rPr>
                <w:sz w:val="28"/>
                <w:szCs w:val="28"/>
              </w:rPr>
              <w:t xml:space="preserve">подпрограммы 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243B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C7D2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DD4DE5" w:rsidRPr="00023918" w14:paraId="51BCCA0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2F1E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F6CDD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2165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E1A0" w14:textId="77777777" w:rsidR="00DD4DE5" w:rsidRPr="00023918" w:rsidRDefault="00DD4DE5" w:rsidP="00043FED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023918">
              <w:rPr>
                <w:b/>
                <w:color w:val="000000"/>
                <w:sz w:val="28"/>
                <w:szCs w:val="28"/>
              </w:rPr>
              <w:t>500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155" w14:textId="77777777" w:rsidR="00DD4DE5" w:rsidRPr="00023918" w:rsidRDefault="00DD4DE5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0ED9B" w14:textId="77777777" w:rsidR="00DD4DE5" w:rsidRPr="00023918" w:rsidRDefault="00DD4DE5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4A73" w14:textId="77777777" w:rsidR="00DD4DE5" w:rsidRPr="00023918" w:rsidRDefault="00DD4DE5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DD4DE5" w:rsidRPr="00023918" w14:paraId="221C09B7" w14:textId="77777777" w:rsidTr="00043FED">
        <w:trPr>
          <w:trHeight w:val="753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88B3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2067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0668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013 03 81340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8857" w14:textId="77777777" w:rsidR="00DD4DE5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540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5329" w14:textId="77777777" w:rsidR="00DD4DE5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38C3" w14:textId="77777777" w:rsidR="00DD4DE5" w:rsidRPr="00023918" w:rsidRDefault="00DD4DE5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8E1F" w14:textId="77777777" w:rsidR="00DD4DE5" w:rsidRPr="00023918" w:rsidRDefault="00DD4DE5" w:rsidP="006F2B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F64ABF" w:rsidRPr="00023918" w14:paraId="74F05C6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D6BC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70E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456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0210000000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1ED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C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Программа Заяченского сельского поселения «Использование и охрана земель </w:t>
            </w:r>
            <w:r w:rsidRPr="00023918">
              <w:rPr>
                <w:sz w:val="28"/>
                <w:szCs w:val="28"/>
              </w:rPr>
              <w:lastRenderedPageBreak/>
              <w:t>Заяченского сельского поселения муниципального района «Корочанский район» Белгородской области»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0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125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01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125</w:t>
            </w:r>
          </w:p>
        </w:tc>
      </w:tr>
      <w:tr w:rsidR="00F64ABF" w:rsidRPr="00023918" w14:paraId="7F76F3F0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0A5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2A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55D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AC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AF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«Озеленение территории Заяченского сельского поселения, в том числе меловых склонов и оврагов, а так же ремонт на ранее высаженных участках»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C0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5D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7D25E58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37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BF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B9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11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AB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32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7B25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23B06C84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42F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C8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CD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D64B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D1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4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B9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4F1C255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D8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4F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9BE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3A5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A2A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12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F62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40</w:t>
            </w:r>
          </w:p>
        </w:tc>
      </w:tr>
      <w:tr w:rsidR="00F64ABF" w:rsidRPr="00023918" w14:paraId="766C8F2D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037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E16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E09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46A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6AF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«Проведение мероприятий по благоустройству населенных пунктов (ликвидация несанкционированных свалок, борьба с зарослями ясеневидного клена)»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654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976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BCD43C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DB1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00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972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640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41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065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1AE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0E702D3F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E87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1C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E6B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5C1C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EFD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E6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07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0394DE1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75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434C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CA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51D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512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64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DA4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50</w:t>
            </w:r>
          </w:p>
        </w:tc>
      </w:tr>
      <w:tr w:rsidR="00F64ABF" w:rsidRPr="00023918" w14:paraId="77C53EC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9A6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A6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A5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7F0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E20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«Расчистка родников на территории сельского поселения и их благоустройство»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C4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8B7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62251A9B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64C6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F06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F2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913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ED5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A1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CD3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3EFD2FF5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90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01F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2F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C25E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87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998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F6D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51DC44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970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DD4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EE2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9C2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1D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92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2DE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12433A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8F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DFF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27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D84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A604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Основное мероприятие </w:t>
            </w:r>
            <w:r w:rsidRPr="00023918">
              <w:rPr>
                <w:sz w:val="28"/>
                <w:szCs w:val="28"/>
              </w:rPr>
              <w:lastRenderedPageBreak/>
              <w:t>«Осуществление выкоса опасных (карантинных) сорных растений на территории сельского поселения»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3B4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A2F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4A8AB8F6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57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739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70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E9B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8C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23E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D2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3F7B81A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68B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FC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6F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C57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37B8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63B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8C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6330824C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8A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33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44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FA8E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82A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522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37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</w:t>
            </w:r>
          </w:p>
        </w:tc>
      </w:tr>
      <w:tr w:rsidR="00F64ABF" w:rsidRPr="00023918" w14:paraId="5792CA9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79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C4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D21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22E8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A6E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Основное мероприятие «Выявление и оформление брошенных земельных участков с полуразрушенными зданиями в качестве бесхозяйных объектов с последующей передачей их физическим и юридическим лицам в собственность»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34F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6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26F3B57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5E4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248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711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152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9A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Закупка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EA6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1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5E2B39FE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B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22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04D9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A93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240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62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закупки товаров, работ и услуг для муниципальных нужд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291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46841D2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9B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9D3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03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B72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45C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244</w:t>
            </w: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15C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Прочая закупка товаров, работ и услуг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11A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07B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15</w:t>
            </w:r>
          </w:p>
        </w:tc>
      </w:tr>
      <w:tr w:rsidR="00F64ABF" w:rsidRPr="00023918" w14:paraId="7280FEB3" w14:textId="77777777" w:rsidTr="00043FED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A3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13A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812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976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29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0798" w14:textId="77777777" w:rsidR="00F64ABF" w:rsidRPr="00023918" w:rsidRDefault="00DD4DE5" w:rsidP="007F772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3436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3DB5" w14:textId="77777777" w:rsidR="00F64ABF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3375,2</w:t>
            </w:r>
          </w:p>
        </w:tc>
      </w:tr>
    </w:tbl>
    <w:p w14:paraId="59B810D6" w14:textId="77777777" w:rsidR="007F7727" w:rsidRDefault="007F7727" w:rsidP="00416700">
      <w:pPr>
        <w:rPr>
          <w:b/>
          <w:sz w:val="28"/>
          <w:szCs w:val="28"/>
        </w:rPr>
      </w:pPr>
    </w:p>
    <w:p w14:paraId="056ACCAB" w14:textId="77777777" w:rsidR="007F7727" w:rsidRDefault="007F7727" w:rsidP="00416700">
      <w:pPr>
        <w:rPr>
          <w:b/>
          <w:sz w:val="28"/>
          <w:szCs w:val="28"/>
        </w:rPr>
      </w:pPr>
    </w:p>
    <w:p w14:paraId="6D3A7750" w14:textId="77777777" w:rsidR="00416700" w:rsidRDefault="00416700" w:rsidP="00416700">
      <w:pPr>
        <w:rPr>
          <w:b/>
          <w:sz w:val="28"/>
          <w:szCs w:val="28"/>
        </w:rPr>
      </w:pPr>
    </w:p>
    <w:p w14:paraId="770024EE" w14:textId="77777777" w:rsidR="007F7727" w:rsidRDefault="007F7727" w:rsidP="00F64ABF">
      <w:pPr>
        <w:ind w:firstLine="4820"/>
        <w:jc w:val="center"/>
        <w:rPr>
          <w:b/>
          <w:sz w:val="28"/>
          <w:szCs w:val="28"/>
        </w:rPr>
      </w:pPr>
    </w:p>
    <w:p w14:paraId="5B95BBD1" w14:textId="77777777" w:rsidR="007F7727" w:rsidRDefault="007F7727" w:rsidP="00F64ABF">
      <w:pPr>
        <w:ind w:firstLine="4820"/>
        <w:jc w:val="center"/>
        <w:rPr>
          <w:b/>
          <w:sz w:val="28"/>
          <w:szCs w:val="28"/>
        </w:rPr>
      </w:pPr>
    </w:p>
    <w:p w14:paraId="1A53166C" w14:textId="77777777" w:rsidR="00D61922" w:rsidRDefault="00D61922" w:rsidP="00F64ABF">
      <w:pPr>
        <w:ind w:firstLine="4820"/>
        <w:jc w:val="center"/>
        <w:rPr>
          <w:b/>
          <w:sz w:val="28"/>
          <w:szCs w:val="28"/>
        </w:rPr>
      </w:pPr>
    </w:p>
    <w:p w14:paraId="008FEA61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2C1F471C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46F7B5AB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280144D1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53B9C012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180A4A95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5DDBFA03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5B1334A8" w14:textId="77777777" w:rsidR="00174A99" w:rsidRDefault="00174A99" w:rsidP="00F64ABF">
      <w:pPr>
        <w:ind w:firstLine="4820"/>
        <w:jc w:val="center"/>
        <w:rPr>
          <w:b/>
          <w:sz w:val="28"/>
          <w:szCs w:val="28"/>
        </w:rPr>
      </w:pPr>
    </w:p>
    <w:p w14:paraId="0AD7FCA2" w14:textId="77777777" w:rsidR="00545E7C" w:rsidRDefault="00545E7C" w:rsidP="00EA757A">
      <w:pPr>
        <w:rPr>
          <w:b/>
          <w:sz w:val="28"/>
          <w:szCs w:val="28"/>
        </w:rPr>
      </w:pPr>
    </w:p>
    <w:p w14:paraId="53564A03" w14:textId="77777777" w:rsidR="00D61922" w:rsidRDefault="00D61922" w:rsidP="00F64ABF">
      <w:pPr>
        <w:ind w:firstLine="4820"/>
        <w:jc w:val="center"/>
        <w:rPr>
          <w:b/>
          <w:sz w:val="28"/>
          <w:szCs w:val="28"/>
        </w:rPr>
      </w:pPr>
    </w:p>
    <w:p w14:paraId="30622A49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>Приложен</w:t>
      </w:r>
      <w:r w:rsidR="00FD608B">
        <w:rPr>
          <w:b/>
          <w:sz w:val="28"/>
          <w:szCs w:val="28"/>
        </w:rPr>
        <w:t>ие № 4</w:t>
      </w:r>
    </w:p>
    <w:p w14:paraId="40FCFA27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4157685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0670A9AE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B5302C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2B2A3820" w14:textId="77777777" w:rsidR="00F64ABF" w:rsidRPr="00023918" w:rsidRDefault="00DB0AFA" w:rsidP="00F64ABF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5302C">
        <w:rPr>
          <w:b/>
          <w:sz w:val="28"/>
          <w:szCs w:val="28"/>
        </w:rPr>
        <w:t>77</w:t>
      </w:r>
    </w:p>
    <w:p w14:paraId="0DB7FB25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62A73E9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05AD97B3" w14:textId="77777777" w:rsidR="00F64ABF" w:rsidRPr="00023918" w:rsidRDefault="00F64ABF" w:rsidP="00F64ABF">
      <w:pPr>
        <w:rPr>
          <w:sz w:val="28"/>
          <w:szCs w:val="28"/>
        </w:rPr>
      </w:pPr>
    </w:p>
    <w:p w14:paraId="6FA170A3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главных распорядителей средств бюджета</w:t>
      </w:r>
    </w:p>
    <w:p w14:paraId="1F6B096A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6854E612" w14:textId="77777777" w:rsidR="00F64ABF" w:rsidRPr="00023918" w:rsidRDefault="00F64ABF" w:rsidP="00F64ABF">
      <w:pPr>
        <w:rPr>
          <w:sz w:val="28"/>
          <w:szCs w:val="28"/>
        </w:rPr>
      </w:pPr>
    </w:p>
    <w:p w14:paraId="1C0B3415" w14:textId="77777777" w:rsidR="00F64ABF" w:rsidRPr="00023918" w:rsidRDefault="00F64ABF" w:rsidP="00F64ABF">
      <w:pPr>
        <w:jc w:val="both"/>
        <w:rPr>
          <w:sz w:val="28"/>
          <w:szCs w:val="28"/>
        </w:rPr>
      </w:pPr>
      <w:r w:rsidRPr="00023918">
        <w:rPr>
          <w:sz w:val="28"/>
          <w:szCs w:val="28"/>
        </w:rPr>
        <w:tab/>
        <w:t xml:space="preserve">1. Администрация Заяченского сельского поселения. </w:t>
      </w:r>
    </w:p>
    <w:p w14:paraId="74D9C08C" w14:textId="77777777" w:rsidR="00174A99" w:rsidRDefault="00174A99" w:rsidP="00EA757A">
      <w:pPr>
        <w:rPr>
          <w:sz w:val="28"/>
          <w:szCs w:val="28"/>
        </w:rPr>
      </w:pPr>
    </w:p>
    <w:p w14:paraId="60BCC088" w14:textId="77777777" w:rsidR="00174A99" w:rsidRDefault="00174A99" w:rsidP="00F64ABF">
      <w:pPr>
        <w:jc w:val="center"/>
        <w:rPr>
          <w:sz w:val="28"/>
          <w:szCs w:val="28"/>
        </w:rPr>
      </w:pPr>
    </w:p>
    <w:p w14:paraId="4432FD0B" w14:textId="77777777" w:rsidR="00174A99" w:rsidRDefault="00174A99" w:rsidP="00EA757A">
      <w:pPr>
        <w:rPr>
          <w:sz w:val="28"/>
          <w:szCs w:val="28"/>
        </w:rPr>
      </w:pPr>
    </w:p>
    <w:p w14:paraId="73226E74" w14:textId="77777777" w:rsidR="00174A99" w:rsidRDefault="00174A99" w:rsidP="00F64ABF">
      <w:pPr>
        <w:jc w:val="center"/>
        <w:rPr>
          <w:sz w:val="28"/>
          <w:szCs w:val="28"/>
        </w:rPr>
      </w:pPr>
    </w:p>
    <w:p w14:paraId="0AF441B8" w14:textId="77777777" w:rsidR="00174A99" w:rsidRDefault="00174A99" w:rsidP="00F64ABF">
      <w:pPr>
        <w:jc w:val="center"/>
        <w:rPr>
          <w:sz w:val="28"/>
          <w:szCs w:val="28"/>
        </w:rPr>
      </w:pPr>
    </w:p>
    <w:p w14:paraId="5789E0C5" w14:textId="77777777" w:rsidR="00174A99" w:rsidRDefault="00174A99" w:rsidP="00F64ABF">
      <w:pPr>
        <w:jc w:val="center"/>
        <w:rPr>
          <w:sz w:val="28"/>
          <w:szCs w:val="28"/>
        </w:rPr>
      </w:pPr>
    </w:p>
    <w:p w14:paraId="5F80D6DB" w14:textId="77777777" w:rsidR="00174A99" w:rsidRDefault="00174A99" w:rsidP="00F64ABF">
      <w:pPr>
        <w:jc w:val="center"/>
        <w:rPr>
          <w:sz w:val="28"/>
          <w:szCs w:val="28"/>
        </w:rPr>
      </w:pPr>
    </w:p>
    <w:p w14:paraId="6CBF81F9" w14:textId="77777777" w:rsidR="00174A99" w:rsidRDefault="00174A99" w:rsidP="00F64ABF">
      <w:pPr>
        <w:jc w:val="center"/>
        <w:rPr>
          <w:sz w:val="28"/>
          <w:szCs w:val="28"/>
        </w:rPr>
      </w:pPr>
    </w:p>
    <w:p w14:paraId="09EA1550" w14:textId="77777777" w:rsidR="00174A99" w:rsidRDefault="00174A99" w:rsidP="00F64ABF">
      <w:pPr>
        <w:jc w:val="center"/>
        <w:rPr>
          <w:sz w:val="28"/>
          <w:szCs w:val="28"/>
        </w:rPr>
      </w:pPr>
    </w:p>
    <w:p w14:paraId="7440483F" w14:textId="77777777" w:rsidR="00EA757A" w:rsidRDefault="00EA757A" w:rsidP="00F64ABF">
      <w:pPr>
        <w:jc w:val="center"/>
        <w:rPr>
          <w:sz w:val="28"/>
          <w:szCs w:val="28"/>
        </w:rPr>
      </w:pPr>
    </w:p>
    <w:p w14:paraId="61207CD7" w14:textId="77777777" w:rsidR="00EA757A" w:rsidRDefault="00EA757A" w:rsidP="00F64ABF">
      <w:pPr>
        <w:jc w:val="center"/>
        <w:rPr>
          <w:sz w:val="28"/>
          <w:szCs w:val="28"/>
        </w:rPr>
      </w:pPr>
    </w:p>
    <w:p w14:paraId="366229EF" w14:textId="77777777" w:rsidR="00EA757A" w:rsidRDefault="00EA757A" w:rsidP="00F64ABF">
      <w:pPr>
        <w:jc w:val="center"/>
        <w:rPr>
          <w:sz w:val="28"/>
          <w:szCs w:val="28"/>
        </w:rPr>
      </w:pPr>
    </w:p>
    <w:p w14:paraId="6EEF89E4" w14:textId="77777777" w:rsidR="00EA757A" w:rsidRDefault="00EA757A" w:rsidP="00F64ABF">
      <w:pPr>
        <w:jc w:val="center"/>
        <w:rPr>
          <w:sz w:val="28"/>
          <w:szCs w:val="28"/>
        </w:rPr>
      </w:pPr>
    </w:p>
    <w:p w14:paraId="7689E862" w14:textId="77777777" w:rsidR="00EA757A" w:rsidRDefault="00EA757A" w:rsidP="00F64ABF">
      <w:pPr>
        <w:jc w:val="center"/>
        <w:rPr>
          <w:sz w:val="28"/>
          <w:szCs w:val="28"/>
        </w:rPr>
      </w:pPr>
    </w:p>
    <w:p w14:paraId="23A501D9" w14:textId="77777777" w:rsidR="00EA757A" w:rsidRDefault="00EA757A" w:rsidP="00F64ABF">
      <w:pPr>
        <w:jc w:val="center"/>
        <w:rPr>
          <w:sz w:val="28"/>
          <w:szCs w:val="28"/>
        </w:rPr>
      </w:pPr>
    </w:p>
    <w:p w14:paraId="0C449A42" w14:textId="77777777" w:rsidR="00EA757A" w:rsidRDefault="00EA757A" w:rsidP="00F64ABF">
      <w:pPr>
        <w:jc w:val="center"/>
        <w:rPr>
          <w:sz w:val="28"/>
          <w:szCs w:val="28"/>
        </w:rPr>
      </w:pPr>
    </w:p>
    <w:p w14:paraId="3EDE80D6" w14:textId="77777777" w:rsidR="00EA757A" w:rsidRDefault="00EA757A" w:rsidP="00F64ABF">
      <w:pPr>
        <w:jc w:val="center"/>
        <w:rPr>
          <w:sz w:val="28"/>
          <w:szCs w:val="28"/>
        </w:rPr>
      </w:pPr>
    </w:p>
    <w:p w14:paraId="790167AF" w14:textId="77777777" w:rsidR="00EA757A" w:rsidRDefault="00EA757A" w:rsidP="00F64ABF">
      <w:pPr>
        <w:jc w:val="center"/>
        <w:rPr>
          <w:sz w:val="28"/>
          <w:szCs w:val="28"/>
        </w:rPr>
      </w:pPr>
    </w:p>
    <w:p w14:paraId="45F38B87" w14:textId="77777777" w:rsidR="00EA757A" w:rsidRDefault="00EA757A" w:rsidP="00F64ABF">
      <w:pPr>
        <w:jc w:val="center"/>
        <w:rPr>
          <w:sz w:val="28"/>
          <w:szCs w:val="28"/>
        </w:rPr>
      </w:pPr>
    </w:p>
    <w:p w14:paraId="2B3C83B3" w14:textId="77777777" w:rsidR="00EA757A" w:rsidRDefault="00EA757A" w:rsidP="00F64ABF">
      <w:pPr>
        <w:jc w:val="center"/>
        <w:rPr>
          <w:sz w:val="28"/>
          <w:szCs w:val="28"/>
        </w:rPr>
      </w:pPr>
    </w:p>
    <w:p w14:paraId="4B9532B5" w14:textId="77777777" w:rsidR="00EA757A" w:rsidRDefault="00EA757A" w:rsidP="00F64ABF">
      <w:pPr>
        <w:jc w:val="center"/>
        <w:rPr>
          <w:sz w:val="28"/>
          <w:szCs w:val="28"/>
        </w:rPr>
      </w:pPr>
    </w:p>
    <w:p w14:paraId="35C72AF0" w14:textId="77777777" w:rsidR="00EA757A" w:rsidRDefault="00EA757A" w:rsidP="00F64ABF">
      <w:pPr>
        <w:jc w:val="center"/>
        <w:rPr>
          <w:sz w:val="28"/>
          <w:szCs w:val="28"/>
        </w:rPr>
      </w:pPr>
    </w:p>
    <w:p w14:paraId="34C70338" w14:textId="77777777" w:rsidR="00EA757A" w:rsidRDefault="00EA757A" w:rsidP="00F64ABF">
      <w:pPr>
        <w:jc w:val="center"/>
        <w:rPr>
          <w:sz w:val="28"/>
          <w:szCs w:val="28"/>
        </w:rPr>
      </w:pPr>
    </w:p>
    <w:p w14:paraId="51D34080" w14:textId="77777777" w:rsidR="00EA757A" w:rsidRDefault="00EA757A" w:rsidP="00F64ABF">
      <w:pPr>
        <w:jc w:val="center"/>
        <w:rPr>
          <w:sz w:val="28"/>
          <w:szCs w:val="28"/>
        </w:rPr>
      </w:pPr>
    </w:p>
    <w:p w14:paraId="305E6171" w14:textId="77777777" w:rsidR="00EA757A" w:rsidRDefault="00EA757A" w:rsidP="00F64ABF">
      <w:pPr>
        <w:jc w:val="center"/>
        <w:rPr>
          <w:sz w:val="28"/>
          <w:szCs w:val="28"/>
        </w:rPr>
      </w:pPr>
    </w:p>
    <w:p w14:paraId="2FCCF7F4" w14:textId="77777777" w:rsidR="00EA757A" w:rsidRDefault="00EA757A" w:rsidP="00F64ABF">
      <w:pPr>
        <w:jc w:val="center"/>
        <w:rPr>
          <w:sz w:val="28"/>
          <w:szCs w:val="28"/>
        </w:rPr>
      </w:pPr>
    </w:p>
    <w:p w14:paraId="6551258D" w14:textId="77777777" w:rsidR="00EA757A" w:rsidRDefault="00EA757A" w:rsidP="00F64ABF">
      <w:pPr>
        <w:jc w:val="center"/>
        <w:rPr>
          <w:sz w:val="28"/>
          <w:szCs w:val="28"/>
        </w:rPr>
      </w:pPr>
    </w:p>
    <w:p w14:paraId="751A9139" w14:textId="77777777" w:rsidR="00EA757A" w:rsidRDefault="00EA757A" w:rsidP="00F64ABF">
      <w:pPr>
        <w:jc w:val="center"/>
        <w:rPr>
          <w:sz w:val="28"/>
          <w:szCs w:val="28"/>
        </w:rPr>
      </w:pPr>
    </w:p>
    <w:p w14:paraId="17423357" w14:textId="77777777" w:rsidR="00EA757A" w:rsidRDefault="00EA757A" w:rsidP="00F64ABF">
      <w:pPr>
        <w:jc w:val="center"/>
        <w:rPr>
          <w:sz w:val="28"/>
          <w:szCs w:val="28"/>
        </w:rPr>
      </w:pPr>
    </w:p>
    <w:p w14:paraId="61B85F5A" w14:textId="77777777" w:rsidR="00EA757A" w:rsidRDefault="00EA757A" w:rsidP="00F64ABF">
      <w:pPr>
        <w:jc w:val="center"/>
        <w:rPr>
          <w:sz w:val="28"/>
          <w:szCs w:val="28"/>
        </w:rPr>
      </w:pPr>
    </w:p>
    <w:p w14:paraId="792EFC39" w14:textId="77777777" w:rsidR="00174A99" w:rsidRDefault="00174A99" w:rsidP="00F64ABF">
      <w:pPr>
        <w:jc w:val="center"/>
        <w:rPr>
          <w:sz w:val="28"/>
          <w:szCs w:val="28"/>
        </w:rPr>
      </w:pPr>
    </w:p>
    <w:p w14:paraId="1A8F1291" w14:textId="77777777" w:rsidR="00174A99" w:rsidRPr="00023918" w:rsidRDefault="00174A99" w:rsidP="00F64ABF">
      <w:pPr>
        <w:jc w:val="center"/>
        <w:rPr>
          <w:sz w:val="28"/>
          <w:szCs w:val="28"/>
        </w:rPr>
      </w:pPr>
    </w:p>
    <w:p w14:paraId="7DC801E4" w14:textId="77777777" w:rsidR="00F64ABF" w:rsidRPr="00023918" w:rsidRDefault="00FD608B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5</w:t>
      </w:r>
    </w:p>
    <w:p w14:paraId="7CFD7106" w14:textId="77777777" w:rsidR="00F64ABF" w:rsidRPr="00023918" w:rsidRDefault="00F64ABF" w:rsidP="00F64ABF">
      <w:pPr>
        <w:tabs>
          <w:tab w:val="left" w:pos="6375"/>
        </w:tabs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21E5F449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Заяченского сельского поселения </w:t>
      </w:r>
    </w:p>
    <w:p w14:paraId="0DD946CD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B5302C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637DD560" w14:textId="77777777" w:rsidR="00F64ABF" w:rsidRPr="00023918" w:rsidRDefault="00DB0AFA" w:rsidP="00F64ABF">
      <w:pPr>
        <w:ind w:left="46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</w:t>
      </w:r>
      <w:r w:rsidR="00B5302C">
        <w:rPr>
          <w:b/>
          <w:sz w:val="28"/>
          <w:szCs w:val="28"/>
        </w:rPr>
        <w:t>77</w:t>
      </w:r>
    </w:p>
    <w:p w14:paraId="6D6FB8D6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</w:t>
      </w:r>
    </w:p>
    <w:p w14:paraId="7212D855" w14:textId="77777777" w:rsidR="00F64ABF" w:rsidRPr="00023918" w:rsidRDefault="00F64ABF" w:rsidP="00F64ABF">
      <w:pPr>
        <w:rPr>
          <w:sz w:val="28"/>
          <w:szCs w:val="28"/>
        </w:rPr>
      </w:pPr>
    </w:p>
    <w:p w14:paraId="580238FA" w14:textId="77777777" w:rsidR="00F64ABF" w:rsidRPr="00023918" w:rsidRDefault="00F64ABF" w:rsidP="00F64ABF">
      <w:pPr>
        <w:rPr>
          <w:sz w:val="28"/>
          <w:szCs w:val="28"/>
        </w:rPr>
      </w:pPr>
    </w:p>
    <w:p w14:paraId="6850B1A6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Перечень бюджетополучателей, находящихся в ведении</w:t>
      </w:r>
    </w:p>
    <w:p w14:paraId="7ABC1D8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органов местного самоуправления Заяченского сельского поселения</w:t>
      </w:r>
    </w:p>
    <w:p w14:paraId="1DC66172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5E95274E" w14:textId="77777777" w:rsidR="00F64ABF" w:rsidRPr="00023918" w:rsidRDefault="00F64ABF" w:rsidP="00863C8B">
      <w:pPr>
        <w:ind w:firstLine="709"/>
        <w:rPr>
          <w:sz w:val="28"/>
          <w:szCs w:val="28"/>
        </w:rPr>
      </w:pPr>
      <w:r w:rsidRPr="00023918">
        <w:rPr>
          <w:sz w:val="28"/>
          <w:szCs w:val="28"/>
        </w:rPr>
        <w:t>1. Администрация Заяченского сельского поселения</w:t>
      </w:r>
    </w:p>
    <w:p w14:paraId="1B11D3D3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15F7FC21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590337C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8141069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4C6695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AC4A06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544A48D0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0D832A6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411BD10A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32F3217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24A184CF" w14:textId="77777777" w:rsidR="00F64ABF" w:rsidRPr="00023918" w:rsidRDefault="00F64ABF" w:rsidP="00F64ABF">
      <w:pPr>
        <w:jc w:val="center"/>
        <w:rPr>
          <w:sz w:val="28"/>
          <w:szCs w:val="28"/>
        </w:rPr>
      </w:pPr>
    </w:p>
    <w:p w14:paraId="6370B49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5CDECCF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802B21D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A77F88D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786F000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5EB1DB02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82BBF9B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1627C04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6A3C9611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1560AA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4CE47C64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7484F798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2C1B784F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4E32C5E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A29D86F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0260DC57" w14:textId="77777777" w:rsidR="00F64ABF" w:rsidRDefault="00F64ABF" w:rsidP="00F64ABF">
      <w:pPr>
        <w:jc w:val="both"/>
        <w:rPr>
          <w:sz w:val="28"/>
          <w:szCs w:val="28"/>
        </w:rPr>
      </w:pPr>
    </w:p>
    <w:p w14:paraId="58F1AA0E" w14:textId="77777777" w:rsidR="00174A99" w:rsidRPr="00023918" w:rsidRDefault="00174A99" w:rsidP="00F64ABF">
      <w:pPr>
        <w:jc w:val="both"/>
        <w:rPr>
          <w:sz w:val="28"/>
          <w:szCs w:val="28"/>
        </w:rPr>
      </w:pPr>
    </w:p>
    <w:p w14:paraId="4A15BA9F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3EA546F2" w14:textId="77777777" w:rsidR="00F64ABF" w:rsidRDefault="00F64ABF" w:rsidP="00F64ABF">
      <w:pPr>
        <w:jc w:val="both"/>
        <w:rPr>
          <w:sz w:val="28"/>
          <w:szCs w:val="28"/>
        </w:rPr>
      </w:pPr>
    </w:p>
    <w:p w14:paraId="659F7BF1" w14:textId="77777777" w:rsidR="00863C8B" w:rsidRPr="00023918" w:rsidRDefault="00863C8B" w:rsidP="00F64ABF">
      <w:pPr>
        <w:jc w:val="both"/>
        <w:rPr>
          <w:sz w:val="28"/>
          <w:szCs w:val="28"/>
        </w:rPr>
      </w:pPr>
    </w:p>
    <w:p w14:paraId="3262B813" w14:textId="77777777" w:rsidR="00F64ABF" w:rsidRPr="00023918" w:rsidRDefault="00F64ABF" w:rsidP="00F64ABF">
      <w:pPr>
        <w:jc w:val="both"/>
        <w:rPr>
          <w:sz w:val="28"/>
          <w:szCs w:val="28"/>
        </w:rPr>
      </w:pPr>
    </w:p>
    <w:p w14:paraId="103C7D7B" w14:textId="77777777" w:rsidR="00F64ABF" w:rsidRPr="00023918" w:rsidRDefault="00FD608B" w:rsidP="00F64ABF">
      <w:pPr>
        <w:ind w:firstLine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6</w:t>
      </w:r>
    </w:p>
    <w:p w14:paraId="7BA6A395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42DE8B68" w14:textId="77777777" w:rsidR="00F64ABF" w:rsidRPr="00023918" w:rsidRDefault="00F64ABF" w:rsidP="00F64ABF">
      <w:pPr>
        <w:ind w:firstLine="4536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6E96ED6B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9D19ED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2F1F1D81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9D19ED">
        <w:rPr>
          <w:b/>
          <w:sz w:val="28"/>
          <w:szCs w:val="28"/>
        </w:rPr>
        <w:t>77</w:t>
      </w:r>
    </w:p>
    <w:p w14:paraId="57BBAC9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55D9D934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216E7563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259A141C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2302320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</w:t>
      </w:r>
      <w:r w:rsidR="00DB0AFA">
        <w:rPr>
          <w:b/>
          <w:sz w:val="28"/>
          <w:szCs w:val="28"/>
        </w:rPr>
        <w:t>кому сельскому поселению на 202</w:t>
      </w:r>
      <w:r w:rsidR="00174A99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</w:t>
      </w:r>
    </w:p>
    <w:p w14:paraId="2646887E" w14:textId="77777777" w:rsidR="00F64ABF" w:rsidRPr="00023918" w:rsidRDefault="00F64ABF" w:rsidP="00F64ABF">
      <w:pPr>
        <w:tabs>
          <w:tab w:val="left" w:pos="1005"/>
          <w:tab w:val="center" w:pos="7143"/>
        </w:tabs>
        <w:rPr>
          <w:sz w:val="28"/>
          <w:szCs w:val="28"/>
        </w:rPr>
      </w:pP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1905"/>
        <w:gridCol w:w="1231"/>
        <w:gridCol w:w="3575"/>
        <w:gridCol w:w="1664"/>
      </w:tblGrid>
      <w:tr w:rsidR="00F64ABF" w:rsidRPr="00023918" w14:paraId="7E83B134" w14:textId="77777777" w:rsidTr="00043FED">
        <w:trPr>
          <w:tblHeader/>
          <w:jc w:val="center"/>
        </w:trPr>
        <w:tc>
          <w:tcPr>
            <w:tcW w:w="46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21F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3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6D2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528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Сумма, тыс. руб.</w:t>
            </w:r>
          </w:p>
        </w:tc>
      </w:tr>
      <w:tr w:rsidR="00F64ABF" w:rsidRPr="00023918" w14:paraId="56444C3F" w14:textId="77777777" w:rsidTr="00043FED">
        <w:trPr>
          <w:tblHeader/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0AC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97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6F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3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19D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232D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4DB754C5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02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FA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43E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7D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1A58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1045</w:t>
            </w:r>
          </w:p>
        </w:tc>
      </w:tr>
      <w:tr w:rsidR="008C6076" w:rsidRPr="00023918" w14:paraId="20A63EF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E941" w14:textId="77777777" w:rsidR="008C6076" w:rsidRPr="00023918" w:rsidRDefault="008C6076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145D" w14:textId="77777777" w:rsidR="008C6076" w:rsidRPr="00023918" w:rsidRDefault="008C6076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501" w14:textId="77777777" w:rsidR="008C6076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C73" w14:textId="77777777" w:rsidR="008C6076" w:rsidRPr="00023918" w:rsidRDefault="008C6076" w:rsidP="001A22A4">
            <w:pPr>
              <w:jc w:val="center"/>
              <w:rPr>
                <w:sz w:val="28"/>
                <w:szCs w:val="28"/>
              </w:rPr>
            </w:pPr>
            <w:r w:rsidRPr="00E6216A">
              <w:rPr>
                <w:sz w:val="28"/>
                <w:szCs w:val="28"/>
              </w:rPr>
              <w:t xml:space="preserve">Иные выплаты персоналу </w:t>
            </w:r>
            <w:r w:rsidR="001A22A4">
              <w:rPr>
                <w:sz w:val="28"/>
                <w:szCs w:val="28"/>
              </w:rPr>
              <w:t>муниципальных</w:t>
            </w:r>
            <w:r w:rsidRPr="00E6216A">
              <w:rPr>
                <w:sz w:val="28"/>
                <w:szCs w:val="28"/>
              </w:rPr>
              <w:t xml:space="preserve"> органов, за исключением фонда оплаты труда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6D62" w14:textId="77777777" w:rsidR="008C6076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</w:tr>
      <w:tr w:rsidR="00F64ABF" w:rsidRPr="00023918" w14:paraId="769F3020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97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D9CF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8D0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6B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6F8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359</w:t>
            </w:r>
          </w:p>
        </w:tc>
      </w:tr>
      <w:tr w:rsidR="00F64ABF" w:rsidRPr="00023918" w14:paraId="1E33B3F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3B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86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42A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2FD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6593" w14:textId="77777777" w:rsidR="00F64ABF" w:rsidRPr="00023918" w:rsidRDefault="008C6076" w:rsidP="00EA757A">
            <w:pPr>
              <w:jc w:val="center"/>
              <w:rPr>
                <w:sz w:val="28"/>
                <w:szCs w:val="28"/>
              </w:rPr>
            </w:pPr>
            <w:r w:rsidRPr="00713426">
              <w:rPr>
                <w:sz w:val="28"/>
                <w:szCs w:val="28"/>
              </w:rPr>
              <w:t>5</w:t>
            </w:r>
            <w:r w:rsidR="00EA757A" w:rsidRPr="00713426">
              <w:rPr>
                <w:sz w:val="28"/>
                <w:szCs w:val="28"/>
              </w:rPr>
              <w:t>83</w:t>
            </w:r>
          </w:p>
        </w:tc>
      </w:tr>
      <w:tr w:rsidR="00F64ABF" w:rsidRPr="00023918" w14:paraId="426155AD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AC0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48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820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395C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7C61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F64ABF" w:rsidRPr="00023918" w14:paraId="7A80ACD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AF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4E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24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3D7F1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E13D" w14:textId="77777777" w:rsidR="00F64ABF" w:rsidRPr="00023918" w:rsidRDefault="00465360" w:rsidP="00465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8C60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8</w:t>
            </w:r>
          </w:p>
        </w:tc>
      </w:tr>
      <w:tr w:rsidR="00F64ABF" w:rsidRPr="00023918" w14:paraId="09A7254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79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329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48C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1280" w14:textId="77777777" w:rsidR="00F64ABF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  <w:p w14:paraId="583162D9" w14:textId="1E71AA82" w:rsidR="00E332FD" w:rsidRPr="00023918" w:rsidRDefault="00E332FD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FEF6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</w:t>
            </w:r>
          </w:p>
        </w:tc>
      </w:tr>
      <w:tr w:rsidR="008C6076" w:rsidRPr="00023918" w14:paraId="632E4B0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86E2" w14:textId="77777777" w:rsidR="008C6076" w:rsidRPr="00023918" w:rsidRDefault="008C6076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987BC" w14:textId="77777777" w:rsidR="008C6076" w:rsidRPr="00023918" w:rsidRDefault="008C6076" w:rsidP="006F2B3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060B" w14:textId="77777777" w:rsidR="008C6076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77F76" w14:textId="77777777" w:rsidR="008C6076" w:rsidRDefault="008C6076" w:rsidP="001A22A4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 xml:space="preserve">Иные выплаты персоналу </w:t>
            </w:r>
            <w:r w:rsidR="001A22A4" w:rsidRPr="00E332FD">
              <w:rPr>
                <w:sz w:val="28"/>
                <w:szCs w:val="28"/>
              </w:rPr>
              <w:t>муниципальных</w:t>
            </w:r>
            <w:r w:rsidRPr="00E332FD">
              <w:rPr>
                <w:sz w:val="28"/>
                <w:szCs w:val="28"/>
              </w:rPr>
              <w:t xml:space="preserve"> органов, за исключением фонда оплаты труда</w:t>
            </w:r>
          </w:p>
          <w:p w14:paraId="4B69D087" w14:textId="0E964AFD" w:rsidR="00E332FD" w:rsidRPr="00023918" w:rsidRDefault="00E332FD" w:rsidP="001A22A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A0B0" w14:textId="77777777" w:rsidR="008C6076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191</w:t>
            </w:r>
          </w:p>
        </w:tc>
      </w:tr>
      <w:tr w:rsidR="00F64ABF" w:rsidRPr="00023918" w14:paraId="44279AAF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B27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78A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BC8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6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социальному страхованию на выплаты денежного содержания и иные </w:t>
            </w:r>
            <w:r w:rsidRPr="00023918">
              <w:rPr>
                <w:sz w:val="28"/>
                <w:szCs w:val="28"/>
              </w:rPr>
              <w:lastRenderedPageBreak/>
              <w:t>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31F7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294</w:t>
            </w:r>
          </w:p>
        </w:tc>
      </w:tr>
      <w:tr w:rsidR="00F64ABF" w:rsidRPr="00023918" w14:paraId="16F42FC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6102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592AF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9357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F3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4AE0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15C2060B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05B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ED1C" w14:textId="77777777" w:rsidR="00F64ABF" w:rsidRPr="00023918" w:rsidRDefault="008C607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017018</w:t>
            </w:r>
            <w:r w:rsidRPr="00023918">
              <w:rPr>
                <w:sz w:val="28"/>
                <w:szCs w:val="28"/>
              </w:rPr>
              <w:t>0190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F9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21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D931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3BB8ED07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94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0111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888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FB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870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FBA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27394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362CE41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ED7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23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8EF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E80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2A83" w14:textId="77777777" w:rsidR="00F64ABF" w:rsidRPr="00023918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</w:tr>
      <w:tr w:rsidR="00F64ABF" w:rsidRPr="00023918" w14:paraId="47131B1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33F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CD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CF1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661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A2B6" w14:textId="77777777" w:rsidR="00F64ABF" w:rsidRPr="00023918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36,4</w:t>
            </w:r>
          </w:p>
        </w:tc>
      </w:tr>
      <w:tr w:rsidR="00465360" w:rsidRPr="00023918" w14:paraId="21E1457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8484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82E9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F02" w14:textId="77777777" w:rsidR="00465360" w:rsidRPr="00023918" w:rsidRDefault="00465360" w:rsidP="001904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CBD0" w14:textId="77777777" w:rsidR="00465360" w:rsidRDefault="00465360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CD78" w14:textId="77777777" w:rsidR="00465360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EA757A" w:rsidRPr="00023918" w14:paraId="0C7ECE8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D984" w14:textId="77777777" w:rsidR="00EA757A" w:rsidRPr="0052008E" w:rsidRDefault="00EA757A" w:rsidP="001904AE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0314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7226" w14:textId="77777777" w:rsidR="00EA757A" w:rsidRPr="0052008E" w:rsidRDefault="00EA757A" w:rsidP="001904AE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0160220360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E36F" w14:textId="77777777" w:rsidR="00EA757A" w:rsidRPr="0052008E" w:rsidRDefault="00EA757A" w:rsidP="001904AE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F0C0A" w14:textId="77777777" w:rsidR="00EA757A" w:rsidRPr="0052008E" w:rsidRDefault="00EA757A" w:rsidP="00D61922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B8FE" w14:textId="77777777" w:rsidR="00EA757A" w:rsidRPr="0052008E" w:rsidRDefault="00EA757A" w:rsidP="00043FED">
            <w:pPr>
              <w:jc w:val="center"/>
              <w:rPr>
                <w:sz w:val="28"/>
                <w:szCs w:val="28"/>
              </w:rPr>
            </w:pPr>
            <w:r w:rsidRPr="0052008E">
              <w:rPr>
                <w:sz w:val="28"/>
                <w:szCs w:val="28"/>
              </w:rPr>
              <w:t>15</w:t>
            </w:r>
          </w:p>
        </w:tc>
      </w:tr>
      <w:tr w:rsidR="00863C8B" w:rsidRPr="00023918" w14:paraId="29BD76E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CEBC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87F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</w:t>
            </w:r>
            <w:r w:rsidRPr="00F64ABF">
              <w:rPr>
                <w:sz w:val="28"/>
                <w:szCs w:val="28"/>
              </w:rPr>
              <w:t>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AFE7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FA80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C237" w14:textId="77777777" w:rsidR="00863C8B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863C8B" w:rsidRPr="00023918" w14:paraId="45D16E4E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0563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9602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ABE9" w14:textId="77777777" w:rsidR="00863C8B" w:rsidRPr="00023918" w:rsidRDefault="00863C8B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D3AE" w14:textId="77777777" w:rsidR="00863C8B" w:rsidRDefault="00863C8B" w:rsidP="00D61922">
            <w:pPr>
              <w:jc w:val="center"/>
            </w:pPr>
            <w:r w:rsidRPr="00DF26EA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65902" w14:textId="77777777" w:rsidR="00863C8B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F64ABF" w:rsidRPr="00023918" w14:paraId="434B97E4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DB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0409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A443" w14:textId="77777777" w:rsidR="00F64ABF" w:rsidRPr="00E332FD" w:rsidRDefault="00396245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015016</w:t>
            </w:r>
            <w:r w:rsidR="00F64ABF" w:rsidRPr="00E332FD">
              <w:rPr>
                <w:sz w:val="28"/>
                <w:szCs w:val="28"/>
              </w:rPr>
              <w:t>3460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7B2" w14:textId="77777777" w:rsidR="00F64ABF" w:rsidRPr="00E332FD" w:rsidRDefault="00F64ABF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EA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DF0B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55841">
              <w:rPr>
                <w:sz w:val="28"/>
                <w:szCs w:val="28"/>
              </w:rPr>
              <w:t>71</w:t>
            </w:r>
          </w:p>
        </w:tc>
      </w:tr>
      <w:tr w:rsidR="00F64ABF" w:rsidRPr="00023918" w14:paraId="33759A8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D9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80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02C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AA01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ADD5" w14:textId="77777777" w:rsidR="00F64ABF" w:rsidRPr="00023918" w:rsidRDefault="00855841" w:rsidP="00863C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</w:tr>
      <w:tr w:rsidR="00F64ABF" w:rsidRPr="00023918" w14:paraId="06FC342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6C25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ADA3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0130164460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1B8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C95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DC06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1131</w:t>
            </w:r>
          </w:p>
        </w:tc>
      </w:tr>
      <w:tr w:rsidR="00447B7A" w:rsidRPr="00023918" w14:paraId="137CB7D3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956C5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898D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013026144</w:t>
            </w:r>
            <w:r w:rsidRPr="00023918">
              <w:rPr>
                <w:sz w:val="28"/>
                <w:szCs w:val="28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B2BA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4E82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88E6" w14:textId="77777777" w:rsidR="00447B7A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</w:tr>
      <w:tr w:rsidR="00F64ABF" w:rsidRPr="00023918" w14:paraId="0CB1B9A1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CC1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FE7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2E5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DA27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266B" w14:textId="77777777" w:rsidR="00F64ABF" w:rsidRPr="00023918" w:rsidRDefault="006F2B3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1562</w:t>
            </w:r>
          </w:p>
        </w:tc>
      </w:tr>
      <w:tr w:rsidR="00F64ABF" w:rsidRPr="00023918" w14:paraId="55F47C66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86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E2C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F274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852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A33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Уплата прочих налогов, сборов и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4F5E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F64ABF" w:rsidRPr="00023918" w14:paraId="03D6F37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38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48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0130265460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BA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853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E736" w14:textId="77777777" w:rsidR="00F64ABF" w:rsidRPr="00023918" w:rsidRDefault="00F64ABF" w:rsidP="00043FE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Уплата иных платежей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0C68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447B7A" w:rsidRPr="00023918" w14:paraId="1E5EAFD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79FB4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BD6B" w14:textId="77777777" w:rsidR="00447B7A" w:rsidRPr="00023918" w:rsidRDefault="00447B7A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01303</w:t>
            </w:r>
            <w:r w:rsidRPr="00023918">
              <w:rPr>
                <w:sz w:val="28"/>
                <w:szCs w:val="28"/>
              </w:rPr>
              <w:t>61340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8378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6504" w14:textId="77777777" w:rsidR="00447B7A" w:rsidRPr="00023918" w:rsidRDefault="00447B7A" w:rsidP="00E616BE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1CCC" w14:textId="77777777" w:rsidR="00447B7A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729FC052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0D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34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FC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7F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742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0B5FE1F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FB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1F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7EA4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2E6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3A0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6B9263AC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AF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403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58A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A9B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5BD2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36EFD9B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6BC4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3D1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90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7C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FF5F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4F01C7AA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04B9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172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0210629990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5EBD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596C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447" w14:textId="77777777" w:rsidR="00F64ABF" w:rsidRPr="00023918" w:rsidRDefault="0046536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855841" w:rsidRPr="00023918" w14:paraId="5AFF9648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6BA" w14:textId="77777777" w:rsidR="00855841" w:rsidRPr="00023918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0801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BB9C" w14:textId="77777777" w:rsidR="00855841" w:rsidRPr="00023918" w:rsidRDefault="00461629" w:rsidP="00043FED">
            <w:pPr>
              <w:jc w:val="center"/>
              <w:rPr>
                <w:sz w:val="28"/>
                <w:szCs w:val="28"/>
              </w:rPr>
            </w:pPr>
            <w:r w:rsidRPr="00E332FD">
              <w:rPr>
                <w:sz w:val="28"/>
                <w:szCs w:val="28"/>
              </w:rPr>
              <w:t>0110499990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38CB" w14:textId="77777777" w:rsidR="00855841" w:rsidRPr="00023918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BDF5" w14:textId="77777777" w:rsidR="00855841" w:rsidRPr="00023918" w:rsidRDefault="00855841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1D5E" w14:textId="77777777" w:rsidR="00855841" w:rsidRDefault="00855841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1535E559" w14:textId="77777777" w:rsidTr="00043FED">
        <w:trPr>
          <w:jc w:val="center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4105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FC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5BF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D1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F3A5" w14:textId="77777777" w:rsidR="00F64ABF" w:rsidRPr="00023918" w:rsidRDefault="00855841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7543,4</w:t>
            </w:r>
          </w:p>
        </w:tc>
      </w:tr>
    </w:tbl>
    <w:p w14:paraId="4FAC4A1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</w:p>
    <w:p w14:paraId="1FA34E7E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Ведомственная структура расходов бюджета </w:t>
      </w:r>
    </w:p>
    <w:p w14:paraId="5706EE18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по Заяченскому сельскому п</w:t>
      </w:r>
      <w:r w:rsidR="00174A99">
        <w:rPr>
          <w:b/>
          <w:sz w:val="28"/>
          <w:szCs w:val="28"/>
        </w:rPr>
        <w:t>оселению на плановый период 2026</w:t>
      </w:r>
      <w:r w:rsidR="007F7727">
        <w:rPr>
          <w:b/>
          <w:sz w:val="28"/>
          <w:szCs w:val="28"/>
        </w:rPr>
        <w:t>-202</w:t>
      </w:r>
      <w:r w:rsidR="00174A99">
        <w:rPr>
          <w:b/>
          <w:sz w:val="28"/>
          <w:szCs w:val="28"/>
        </w:rPr>
        <w:t>7</w:t>
      </w:r>
      <w:r w:rsidRPr="00023918">
        <w:rPr>
          <w:b/>
          <w:sz w:val="28"/>
          <w:szCs w:val="28"/>
        </w:rPr>
        <w:t xml:space="preserve"> годов</w:t>
      </w:r>
    </w:p>
    <w:p w14:paraId="3FE90302" w14:textId="77777777" w:rsidR="00F64ABF" w:rsidRPr="00023918" w:rsidRDefault="00F64ABF" w:rsidP="00F64ABF">
      <w:pPr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            </w:t>
      </w:r>
    </w:p>
    <w:p w14:paraId="692539F8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>(тыс. рублей)</w:t>
      </w:r>
    </w:p>
    <w:tbl>
      <w:tblPr>
        <w:tblW w:w="9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1941"/>
        <w:gridCol w:w="1198"/>
        <w:gridCol w:w="2889"/>
        <w:gridCol w:w="1061"/>
        <w:gridCol w:w="1073"/>
      </w:tblGrid>
      <w:tr w:rsidR="00F64ABF" w:rsidRPr="00023918" w14:paraId="26ECD3FE" w14:textId="77777777" w:rsidTr="001904AE">
        <w:trPr>
          <w:tblHeader/>
          <w:jc w:val="center"/>
        </w:trPr>
        <w:tc>
          <w:tcPr>
            <w:tcW w:w="4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BB8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115F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ADB2" w14:textId="77777777" w:rsidR="00F64ABF" w:rsidRDefault="00DB0AFA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174A99">
              <w:rPr>
                <w:b/>
                <w:sz w:val="28"/>
                <w:szCs w:val="28"/>
              </w:rPr>
              <w:t>26</w:t>
            </w:r>
          </w:p>
          <w:p w14:paraId="47F8875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6DE4BC" w14:textId="77777777" w:rsidR="00F64ABF" w:rsidRPr="00023918" w:rsidRDefault="007F7727" w:rsidP="00174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</w:t>
            </w:r>
            <w:r w:rsidR="00174A99">
              <w:rPr>
                <w:b/>
                <w:sz w:val="28"/>
                <w:szCs w:val="28"/>
              </w:rPr>
              <w:t>7</w:t>
            </w:r>
            <w:r w:rsidR="00F64ABF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F64ABF" w:rsidRPr="00023918" w14:paraId="44297B95" w14:textId="77777777" w:rsidTr="001904AE">
        <w:trPr>
          <w:tblHeader/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8CFD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Раздел, подраздел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BE51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Целевая статья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25A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Вид расхода</w:t>
            </w: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7E0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2D1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A390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64ABF" w:rsidRPr="00023918" w14:paraId="4430A4CE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E10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20C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D79B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376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EB17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C38D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1100</w:t>
            </w:r>
          </w:p>
        </w:tc>
      </w:tr>
      <w:tr w:rsidR="00F64ABF" w:rsidRPr="00023918" w14:paraId="01C85B2B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4F9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757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9B7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1A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5253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2E83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243,7</w:t>
            </w:r>
          </w:p>
        </w:tc>
      </w:tr>
      <w:tr w:rsidR="00F64ABF" w:rsidRPr="00023918" w14:paraId="6987D97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329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F75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0170100190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BAC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1DC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8EC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74,8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3A5E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F64ABF" w:rsidRPr="00023918" w14:paraId="61670AB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FE8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1E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6FD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96B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13B8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206E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822</w:t>
            </w:r>
          </w:p>
        </w:tc>
      </w:tr>
      <w:tr w:rsidR="00F64ABF" w:rsidRPr="00023918" w14:paraId="1CFB901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873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0B1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0170100310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6CF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CE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Взносы по обязательному </w:t>
            </w:r>
            <w:r w:rsidRPr="00023918">
              <w:rPr>
                <w:sz w:val="28"/>
                <w:szCs w:val="28"/>
              </w:rPr>
              <w:lastRenderedPageBreak/>
              <w:t>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96D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8A2D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</w:tr>
      <w:tr w:rsidR="00F64ABF" w:rsidRPr="00023918" w14:paraId="6F427BED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1DC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B6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4C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B2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A1BEA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055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1,3</w:t>
            </w:r>
          </w:p>
        </w:tc>
      </w:tr>
      <w:tr w:rsidR="00F64ABF" w:rsidRPr="00023918" w14:paraId="2DF3436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252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0106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9B3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9990020560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FB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01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B3A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548B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2,1</w:t>
            </w:r>
          </w:p>
        </w:tc>
      </w:tr>
      <w:tr w:rsidR="00F64ABF" w:rsidRPr="00023918" w14:paraId="06DD7B33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FB9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B1E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F0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121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4F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Фонд оплаты труда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8D87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5C0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</w:tr>
      <w:tr w:rsidR="00F64ABF" w:rsidRPr="00023918" w14:paraId="29829EB4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BFBD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36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9990051180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28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129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584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Взносы по обязательному социальному страхованию на выплаты денежного содержания и иные выплаты работникам муниципальных органов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7D6D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40,5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88C13" w14:textId="77777777" w:rsidR="00F64ABF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41,8</w:t>
            </w:r>
          </w:p>
        </w:tc>
      </w:tr>
      <w:tr w:rsidR="00723F96" w:rsidRPr="00023918" w14:paraId="4CBD659D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2527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0405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0C4" w14:textId="77777777" w:rsidR="00723F96" w:rsidRPr="00023918" w:rsidRDefault="00723F96" w:rsidP="00043FED">
            <w:pPr>
              <w:jc w:val="center"/>
              <w:rPr>
                <w:sz w:val="28"/>
                <w:szCs w:val="28"/>
              </w:rPr>
            </w:pPr>
            <w:r w:rsidRPr="00F64ABF">
              <w:rPr>
                <w:sz w:val="28"/>
                <w:szCs w:val="28"/>
              </w:rPr>
              <w:t>0130273880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307F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7B6A" w14:textId="77777777" w:rsidR="00723F96" w:rsidRPr="00023918" w:rsidRDefault="00723F96" w:rsidP="00723F96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DFA" w14:textId="77777777" w:rsidR="00723F96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39B3" w14:textId="77777777" w:rsidR="00723F96" w:rsidRPr="00023918" w:rsidRDefault="004B7FD9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64ABF" w:rsidRPr="00023918" w14:paraId="3E7448FC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0CD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F8B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0130381340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3F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540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976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A8DB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8A1C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637</w:t>
            </w:r>
          </w:p>
        </w:tc>
      </w:tr>
      <w:tr w:rsidR="00F64ABF" w:rsidRPr="00023918" w14:paraId="5E360CF8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CC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CCD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0210229990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42A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F0F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D819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B2E26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F64ABF" w:rsidRPr="00023918" w14:paraId="72199DFF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638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1F4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0210329990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2D4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D0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02B88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4C7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F64ABF" w:rsidRPr="00023918" w14:paraId="3194A6CE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395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80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0210429990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A6B3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12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BD1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62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1A4F7F48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FFEE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F9F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7F1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EFF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BE6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6AC8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03672EF7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B41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lastRenderedPageBreak/>
              <w:t>0503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96E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0210529990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D1C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244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233A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Прочая закупка товаров, работ и услуг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30AE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370F" w14:textId="77777777" w:rsidR="00F64ABF" w:rsidRPr="00023918" w:rsidRDefault="001904AE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F64ABF" w:rsidRPr="00023918" w14:paraId="4C88E668" w14:textId="77777777" w:rsidTr="001904AE">
        <w:trPr>
          <w:jc w:val="center"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7E97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3DE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631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74A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F792" w14:textId="77777777" w:rsidR="00F64ABF" w:rsidRPr="00023918" w:rsidRDefault="00DD4DE5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9D5E" w14:textId="77777777" w:rsidR="009263E0" w:rsidRPr="00023918" w:rsidRDefault="00DD4DE5" w:rsidP="009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3375,2</w:t>
            </w:r>
          </w:p>
        </w:tc>
      </w:tr>
    </w:tbl>
    <w:p w14:paraId="3AFBF3A8" w14:textId="77777777" w:rsidR="00174A99" w:rsidRDefault="00174A99" w:rsidP="00F64ABF">
      <w:pPr>
        <w:jc w:val="both"/>
        <w:rPr>
          <w:sz w:val="28"/>
          <w:szCs w:val="28"/>
        </w:rPr>
      </w:pPr>
    </w:p>
    <w:p w14:paraId="6EBF3FA2" w14:textId="77777777" w:rsidR="00174A99" w:rsidRDefault="00174A99" w:rsidP="00F64ABF">
      <w:pPr>
        <w:jc w:val="both"/>
        <w:rPr>
          <w:sz w:val="28"/>
          <w:szCs w:val="28"/>
        </w:rPr>
      </w:pPr>
    </w:p>
    <w:p w14:paraId="39F90E42" w14:textId="77777777" w:rsidR="00F50A76" w:rsidRDefault="00F50A76" w:rsidP="00F64ABF">
      <w:pPr>
        <w:jc w:val="both"/>
        <w:rPr>
          <w:sz w:val="28"/>
          <w:szCs w:val="28"/>
        </w:rPr>
      </w:pPr>
    </w:p>
    <w:p w14:paraId="22A4BCBD" w14:textId="77777777" w:rsidR="00F50A76" w:rsidRDefault="00F50A76" w:rsidP="00F64ABF">
      <w:pPr>
        <w:jc w:val="both"/>
        <w:rPr>
          <w:sz w:val="28"/>
          <w:szCs w:val="28"/>
        </w:rPr>
      </w:pPr>
    </w:p>
    <w:p w14:paraId="24E9726F" w14:textId="77777777" w:rsidR="00723F96" w:rsidRDefault="00723F96" w:rsidP="00F64ABF">
      <w:pPr>
        <w:jc w:val="both"/>
        <w:rPr>
          <w:sz w:val="28"/>
          <w:szCs w:val="28"/>
        </w:rPr>
      </w:pPr>
    </w:p>
    <w:p w14:paraId="2AD7C2A6" w14:textId="77777777" w:rsidR="009D19ED" w:rsidRDefault="009D19ED" w:rsidP="00F64ABF">
      <w:pPr>
        <w:jc w:val="both"/>
        <w:rPr>
          <w:sz w:val="28"/>
          <w:szCs w:val="28"/>
        </w:rPr>
      </w:pPr>
    </w:p>
    <w:p w14:paraId="3253283B" w14:textId="77777777" w:rsidR="009D19ED" w:rsidRDefault="009D19ED" w:rsidP="00F64ABF">
      <w:pPr>
        <w:jc w:val="both"/>
        <w:rPr>
          <w:sz w:val="28"/>
          <w:szCs w:val="28"/>
        </w:rPr>
      </w:pPr>
    </w:p>
    <w:p w14:paraId="3B3B35AD" w14:textId="77777777" w:rsidR="009D19ED" w:rsidRDefault="009D19ED" w:rsidP="00F64ABF">
      <w:pPr>
        <w:jc w:val="both"/>
        <w:rPr>
          <w:sz w:val="28"/>
          <w:szCs w:val="28"/>
        </w:rPr>
      </w:pPr>
    </w:p>
    <w:p w14:paraId="69870A4F" w14:textId="77777777" w:rsidR="009D19ED" w:rsidRDefault="009D19ED" w:rsidP="00F64ABF">
      <w:pPr>
        <w:jc w:val="both"/>
        <w:rPr>
          <w:sz w:val="28"/>
          <w:szCs w:val="28"/>
        </w:rPr>
      </w:pPr>
    </w:p>
    <w:p w14:paraId="7CA35814" w14:textId="77777777" w:rsidR="009D19ED" w:rsidRDefault="009D19ED" w:rsidP="00F64ABF">
      <w:pPr>
        <w:jc w:val="both"/>
        <w:rPr>
          <w:sz w:val="28"/>
          <w:szCs w:val="28"/>
        </w:rPr>
      </w:pPr>
    </w:p>
    <w:p w14:paraId="2177003D" w14:textId="77777777" w:rsidR="009D19ED" w:rsidRDefault="009D19ED" w:rsidP="00F64ABF">
      <w:pPr>
        <w:jc w:val="both"/>
        <w:rPr>
          <w:sz w:val="28"/>
          <w:szCs w:val="28"/>
        </w:rPr>
      </w:pPr>
    </w:p>
    <w:p w14:paraId="6D50D922" w14:textId="77777777" w:rsidR="009D19ED" w:rsidRDefault="009D19ED" w:rsidP="00F64ABF">
      <w:pPr>
        <w:jc w:val="both"/>
        <w:rPr>
          <w:sz w:val="28"/>
          <w:szCs w:val="28"/>
        </w:rPr>
      </w:pPr>
    </w:p>
    <w:p w14:paraId="51A6D74D" w14:textId="77777777" w:rsidR="009D19ED" w:rsidRDefault="009D19ED" w:rsidP="00F64ABF">
      <w:pPr>
        <w:jc w:val="both"/>
        <w:rPr>
          <w:sz w:val="28"/>
          <w:szCs w:val="28"/>
        </w:rPr>
      </w:pPr>
    </w:p>
    <w:p w14:paraId="089E78D2" w14:textId="77777777" w:rsidR="009D19ED" w:rsidRDefault="009D19ED" w:rsidP="00F64ABF">
      <w:pPr>
        <w:jc w:val="both"/>
        <w:rPr>
          <w:sz w:val="28"/>
          <w:szCs w:val="28"/>
        </w:rPr>
      </w:pPr>
    </w:p>
    <w:p w14:paraId="428DCD95" w14:textId="77777777" w:rsidR="009D19ED" w:rsidRDefault="009D19ED" w:rsidP="00F64ABF">
      <w:pPr>
        <w:jc w:val="both"/>
        <w:rPr>
          <w:sz w:val="28"/>
          <w:szCs w:val="28"/>
        </w:rPr>
      </w:pPr>
    </w:p>
    <w:p w14:paraId="551496EF" w14:textId="77777777" w:rsidR="009D19ED" w:rsidRDefault="009D19ED" w:rsidP="00F64ABF">
      <w:pPr>
        <w:jc w:val="both"/>
        <w:rPr>
          <w:sz w:val="28"/>
          <w:szCs w:val="28"/>
        </w:rPr>
      </w:pPr>
    </w:p>
    <w:p w14:paraId="11EF2572" w14:textId="77777777" w:rsidR="009D19ED" w:rsidRDefault="009D19ED" w:rsidP="00F64ABF">
      <w:pPr>
        <w:jc w:val="both"/>
        <w:rPr>
          <w:sz w:val="28"/>
          <w:szCs w:val="28"/>
        </w:rPr>
      </w:pPr>
    </w:p>
    <w:p w14:paraId="1E7C38FE" w14:textId="77777777" w:rsidR="009D19ED" w:rsidRDefault="009D19ED" w:rsidP="00F64ABF">
      <w:pPr>
        <w:jc w:val="both"/>
        <w:rPr>
          <w:sz w:val="28"/>
          <w:szCs w:val="28"/>
        </w:rPr>
      </w:pPr>
    </w:p>
    <w:p w14:paraId="1EA3330E" w14:textId="77777777" w:rsidR="009D19ED" w:rsidRDefault="009D19ED" w:rsidP="00F64ABF">
      <w:pPr>
        <w:jc w:val="both"/>
        <w:rPr>
          <w:sz w:val="28"/>
          <w:szCs w:val="28"/>
        </w:rPr>
      </w:pPr>
    </w:p>
    <w:p w14:paraId="75EA5E33" w14:textId="77777777" w:rsidR="009D19ED" w:rsidRDefault="009D19ED" w:rsidP="00F64ABF">
      <w:pPr>
        <w:jc w:val="both"/>
        <w:rPr>
          <w:sz w:val="28"/>
          <w:szCs w:val="28"/>
        </w:rPr>
      </w:pPr>
    </w:p>
    <w:p w14:paraId="3B2CBA9F" w14:textId="77777777" w:rsidR="009D19ED" w:rsidRDefault="009D19ED" w:rsidP="00F64ABF">
      <w:pPr>
        <w:jc w:val="both"/>
        <w:rPr>
          <w:sz w:val="28"/>
          <w:szCs w:val="28"/>
        </w:rPr>
      </w:pPr>
    </w:p>
    <w:p w14:paraId="3E003569" w14:textId="77777777" w:rsidR="009D19ED" w:rsidRDefault="009D19ED" w:rsidP="00F64ABF">
      <w:pPr>
        <w:jc w:val="both"/>
        <w:rPr>
          <w:sz w:val="28"/>
          <w:szCs w:val="28"/>
        </w:rPr>
      </w:pPr>
    </w:p>
    <w:p w14:paraId="290DDA35" w14:textId="77777777" w:rsidR="009D19ED" w:rsidRDefault="009D19ED" w:rsidP="00F64ABF">
      <w:pPr>
        <w:jc w:val="both"/>
        <w:rPr>
          <w:sz w:val="28"/>
          <w:szCs w:val="28"/>
        </w:rPr>
      </w:pPr>
    </w:p>
    <w:p w14:paraId="1378EDA9" w14:textId="77777777" w:rsidR="009D19ED" w:rsidRDefault="009D19ED" w:rsidP="00F64ABF">
      <w:pPr>
        <w:jc w:val="both"/>
        <w:rPr>
          <w:sz w:val="28"/>
          <w:szCs w:val="28"/>
        </w:rPr>
      </w:pPr>
    </w:p>
    <w:p w14:paraId="21422E09" w14:textId="77777777" w:rsidR="009D19ED" w:rsidRDefault="009D19ED" w:rsidP="00F64ABF">
      <w:pPr>
        <w:jc w:val="both"/>
        <w:rPr>
          <w:sz w:val="28"/>
          <w:szCs w:val="28"/>
        </w:rPr>
      </w:pPr>
    </w:p>
    <w:p w14:paraId="02ECC73F" w14:textId="77777777" w:rsidR="009D19ED" w:rsidRDefault="009D19ED" w:rsidP="00F64ABF">
      <w:pPr>
        <w:jc w:val="both"/>
        <w:rPr>
          <w:sz w:val="28"/>
          <w:szCs w:val="28"/>
        </w:rPr>
      </w:pPr>
    </w:p>
    <w:p w14:paraId="50A4634C" w14:textId="77777777" w:rsidR="009D19ED" w:rsidRDefault="009D19ED" w:rsidP="00F64ABF">
      <w:pPr>
        <w:jc w:val="both"/>
        <w:rPr>
          <w:sz w:val="28"/>
          <w:szCs w:val="28"/>
        </w:rPr>
      </w:pPr>
    </w:p>
    <w:p w14:paraId="4D824948" w14:textId="77777777" w:rsidR="009D19ED" w:rsidRDefault="009D19ED" w:rsidP="00F64ABF">
      <w:pPr>
        <w:jc w:val="both"/>
        <w:rPr>
          <w:sz w:val="28"/>
          <w:szCs w:val="28"/>
        </w:rPr>
      </w:pPr>
    </w:p>
    <w:p w14:paraId="1A422481" w14:textId="77777777" w:rsidR="009D19ED" w:rsidRDefault="009D19ED" w:rsidP="00F64ABF">
      <w:pPr>
        <w:jc w:val="both"/>
        <w:rPr>
          <w:sz w:val="28"/>
          <w:szCs w:val="28"/>
        </w:rPr>
      </w:pPr>
    </w:p>
    <w:p w14:paraId="767F1811" w14:textId="77777777" w:rsidR="009D19ED" w:rsidRDefault="009D19ED" w:rsidP="00F64ABF">
      <w:pPr>
        <w:jc w:val="both"/>
        <w:rPr>
          <w:sz w:val="28"/>
          <w:szCs w:val="28"/>
        </w:rPr>
      </w:pPr>
    </w:p>
    <w:p w14:paraId="04CB2EA7" w14:textId="77777777" w:rsidR="009D19ED" w:rsidRDefault="009D19ED" w:rsidP="00F64ABF">
      <w:pPr>
        <w:jc w:val="both"/>
        <w:rPr>
          <w:sz w:val="28"/>
          <w:szCs w:val="28"/>
        </w:rPr>
      </w:pPr>
    </w:p>
    <w:p w14:paraId="01C9747E" w14:textId="77777777" w:rsidR="009D19ED" w:rsidRDefault="009D19ED" w:rsidP="00F64ABF">
      <w:pPr>
        <w:jc w:val="both"/>
        <w:rPr>
          <w:sz w:val="28"/>
          <w:szCs w:val="28"/>
        </w:rPr>
      </w:pPr>
    </w:p>
    <w:p w14:paraId="2886C59D" w14:textId="77777777" w:rsidR="009D19ED" w:rsidRDefault="009D19ED" w:rsidP="00F64ABF">
      <w:pPr>
        <w:jc w:val="both"/>
        <w:rPr>
          <w:sz w:val="28"/>
          <w:szCs w:val="28"/>
        </w:rPr>
      </w:pPr>
    </w:p>
    <w:p w14:paraId="5557E896" w14:textId="77777777" w:rsidR="009D19ED" w:rsidRDefault="009D19ED" w:rsidP="00F64ABF">
      <w:pPr>
        <w:jc w:val="both"/>
        <w:rPr>
          <w:sz w:val="28"/>
          <w:szCs w:val="28"/>
        </w:rPr>
      </w:pPr>
    </w:p>
    <w:p w14:paraId="28829717" w14:textId="77777777" w:rsidR="009D19ED" w:rsidRDefault="009D19ED" w:rsidP="00F64ABF">
      <w:pPr>
        <w:jc w:val="both"/>
        <w:rPr>
          <w:sz w:val="28"/>
          <w:szCs w:val="28"/>
        </w:rPr>
      </w:pPr>
    </w:p>
    <w:p w14:paraId="34EB039B" w14:textId="77777777" w:rsidR="009D19ED" w:rsidRPr="00023918" w:rsidRDefault="009D19ED" w:rsidP="00F64ABF">
      <w:pPr>
        <w:jc w:val="both"/>
        <w:rPr>
          <w:sz w:val="28"/>
          <w:szCs w:val="28"/>
        </w:rPr>
      </w:pPr>
    </w:p>
    <w:p w14:paraId="36F61844" w14:textId="77777777" w:rsidR="00F64ABF" w:rsidRPr="00023918" w:rsidRDefault="00FD608B" w:rsidP="00F64ABF">
      <w:pPr>
        <w:ind w:firstLine="48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7</w:t>
      </w:r>
    </w:p>
    <w:p w14:paraId="1A0DC312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1D013F44" w14:textId="77777777" w:rsidR="00F64ABF" w:rsidRPr="00023918" w:rsidRDefault="00F64ABF" w:rsidP="00F64ABF">
      <w:pPr>
        <w:ind w:firstLine="482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53E4D03F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9D19ED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0C15D1BD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9D19ED">
        <w:rPr>
          <w:b/>
          <w:sz w:val="28"/>
          <w:szCs w:val="28"/>
        </w:rPr>
        <w:t>77</w:t>
      </w:r>
    </w:p>
    <w:p w14:paraId="3C1BF2C3" w14:textId="77777777" w:rsidR="00F64ABF" w:rsidRPr="00023918" w:rsidRDefault="00F64ABF" w:rsidP="00F64ABF">
      <w:pPr>
        <w:pStyle w:val="1"/>
        <w:rPr>
          <w:rFonts w:ascii="Times New Roman" w:hAnsi="Times New Roman" w:cs="Times New Roman"/>
        </w:rPr>
      </w:pPr>
    </w:p>
    <w:p w14:paraId="173CF809" w14:textId="77777777" w:rsidR="00F64ABF" w:rsidRPr="00023918" w:rsidRDefault="00F64ABF" w:rsidP="00F64ABF">
      <w:pPr>
        <w:rPr>
          <w:sz w:val="28"/>
          <w:szCs w:val="28"/>
        </w:rPr>
      </w:pPr>
    </w:p>
    <w:p w14:paraId="190438E7" w14:textId="77777777" w:rsidR="00F64ABF" w:rsidRPr="00023918" w:rsidRDefault="00F64ABF" w:rsidP="00F64ABF">
      <w:pPr>
        <w:rPr>
          <w:b/>
          <w:sz w:val="28"/>
          <w:szCs w:val="28"/>
        </w:rPr>
      </w:pPr>
    </w:p>
    <w:p w14:paraId="5207C245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0EB4AE6E" w14:textId="77777777" w:rsidR="00F64ABF" w:rsidRPr="00023918" w:rsidRDefault="00174A99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>
        <w:rPr>
          <w:b/>
          <w:sz w:val="28"/>
          <w:szCs w:val="28"/>
          <w:shd w:val="clear" w:color="auto" w:fill="FCFCFC"/>
        </w:rPr>
        <w:t>Российской Федерации в 2025</w:t>
      </w:r>
      <w:r w:rsidR="00F64ABF" w:rsidRPr="00023918">
        <w:rPr>
          <w:b/>
          <w:sz w:val="28"/>
          <w:szCs w:val="28"/>
          <w:shd w:val="clear" w:color="auto" w:fill="FCFCFC"/>
        </w:rPr>
        <w:t xml:space="preserve"> году</w:t>
      </w:r>
    </w:p>
    <w:p w14:paraId="449471E0" w14:textId="77777777" w:rsidR="00F64ABF" w:rsidRPr="00023918" w:rsidRDefault="00F64ABF" w:rsidP="00F64ABF">
      <w:pPr>
        <w:jc w:val="right"/>
        <w:rPr>
          <w:b/>
          <w:color w:val="454647"/>
          <w:sz w:val="28"/>
          <w:szCs w:val="28"/>
          <w:shd w:val="clear" w:color="auto" w:fill="FCFCFC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43"/>
        <w:gridCol w:w="1425"/>
      </w:tblGrid>
      <w:tr w:rsidR="00F64ABF" w:rsidRPr="00023918" w14:paraId="0496D664" w14:textId="77777777" w:rsidTr="00043FED">
        <w:trPr>
          <w:cantSplit/>
          <w:trHeight w:val="100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E175E5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8BAA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  <w:p w14:paraId="1B1EB873" w14:textId="77777777" w:rsidR="00F64ABF" w:rsidRPr="00023918" w:rsidRDefault="00F64ABF" w:rsidP="00174A99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174A99">
              <w:rPr>
                <w:b/>
                <w:sz w:val="28"/>
                <w:szCs w:val="28"/>
              </w:rPr>
              <w:t>5</w:t>
            </w:r>
            <w:r w:rsidRPr="00023918">
              <w:rPr>
                <w:b/>
                <w:sz w:val="28"/>
                <w:szCs w:val="28"/>
              </w:rPr>
              <w:t xml:space="preserve"> г</w:t>
            </w:r>
            <w:r>
              <w:rPr>
                <w:b/>
                <w:sz w:val="28"/>
                <w:szCs w:val="28"/>
              </w:rPr>
              <w:t>од</w:t>
            </w:r>
          </w:p>
        </w:tc>
      </w:tr>
      <w:tr w:rsidR="00F64ABF" w:rsidRPr="00023918" w14:paraId="199430D5" w14:textId="77777777" w:rsidTr="00043FED">
        <w:trPr>
          <w:cantSplit/>
          <w:trHeight w:val="101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29AB802A" w14:textId="77777777" w:rsidR="00F64ABF" w:rsidRPr="00023918" w:rsidRDefault="00F64ABF" w:rsidP="00043FED">
            <w:pPr>
              <w:jc w:val="center"/>
              <w:rPr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89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</w:tr>
      <w:tr w:rsidR="00F64ABF" w:rsidRPr="00023918" w14:paraId="0F95ECCC" w14:textId="77777777" w:rsidTr="00043FED">
        <w:trPr>
          <w:trHeight w:val="402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522124D" w14:textId="77777777" w:rsidR="00F64ABF" w:rsidRPr="00023918" w:rsidRDefault="00F64ABF" w:rsidP="00DD4DE5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Дотации бюджетам поселений на выравнивание бюджетной обеспеченност</w:t>
            </w:r>
            <w:r w:rsidR="00F50A76">
              <w:rPr>
                <w:sz w:val="28"/>
                <w:szCs w:val="28"/>
              </w:rPr>
              <w:t xml:space="preserve">и (из районного бюджета – </w:t>
            </w:r>
            <w:r w:rsidR="00577BEB">
              <w:rPr>
                <w:sz w:val="28"/>
                <w:szCs w:val="28"/>
              </w:rPr>
              <w:t>4</w:t>
            </w:r>
            <w:r w:rsidR="00DD4DE5">
              <w:rPr>
                <w:sz w:val="28"/>
                <w:szCs w:val="28"/>
              </w:rPr>
              <w:t>735</w:t>
            </w:r>
            <w:r w:rsidR="00F50A76">
              <w:rPr>
                <w:sz w:val="28"/>
                <w:szCs w:val="28"/>
              </w:rPr>
              <w:t>,1</w:t>
            </w:r>
            <w:r w:rsidRPr="00023918">
              <w:rPr>
                <w:sz w:val="28"/>
                <w:szCs w:val="28"/>
              </w:rPr>
              <w:t>; областная дотация -1607,0)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4F348" w14:textId="77777777" w:rsidR="00F64ABF" w:rsidRPr="00023918" w:rsidRDefault="00DD4DE5" w:rsidP="00174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6342,1</w:t>
            </w:r>
          </w:p>
        </w:tc>
      </w:tr>
      <w:tr w:rsidR="00F64ABF" w:rsidRPr="00023918" w14:paraId="37068F73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5AA073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3F76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160,4</w:t>
            </w:r>
          </w:p>
        </w:tc>
      </w:tr>
      <w:tr w:rsidR="00F64ABF" w:rsidRPr="00023918" w14:paraId="54D32EDB" w14:textId="77777777" w:rsidTr="00043FED">
        <w:trPr>
          <w:trHeight w:val="1990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1B9F2BE" w14:textId="77777777" w:rsidR="00F64ABF" w:rsidRPr="00023918" w:rsidRDefault="00F64ABF" w:rsidP="00F50A76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- 1</w:t>
            </w:r>
            <w:r w:rsidR="00DD4DE5">
              <w:rPr>
                <w:sz w:val="28"/>
                <w:szCs w:val="28"/>
              </w:rPr>
              <w:t>71</w:t>
            </w:r>
            <w:r w:rsidRPr="00023918">
              <w:rPr>
                <w:sz w:val="28"/>
                <w:szCs w:val="28"/>
              </w:rPr>
              <w:t>,0;</w:t>
            </w:r>
            <w:r w:rsidRPr="00023918">
              <w:rPr>
                <w:sz w:val="28"/>
                <w:szCs w:val="28"/>
                <w:shd w:val="clear" w:color="auto" w:fill="FFFFFF"/>
              </w:rPr>
              <w:t xml:space="preserve"> на осуществление полномочий по принятию на учет граждан </w:t>
            </w:r>
            <w:proofErr w:type="gramStart"/>
            <w:r w:rsidRPr="00023918">
              <w:rPr>
                <w:sz w:val="28"/>
                <w:szCs w:val="28"/>
                <w:shd w:val="clear" w:color="auto" w:fill="FFFFFF"/>
              </w:rPr>
              <w:t>в качестве</w:t>
            </w:r>
            <w:proofErr w:type="gramEnd"/>
            <w:r w:rsidRPr="00023918">
              <w:rPr>
                <w:sz w:val="28"/>
                <w:szCs w:val="28"/>
                <w:shd w:val="clear" w:color="auto" w:fill="FFFFFF"/>
              </w:rPr>
              <w:t xml:space="preserve"> нуждающихся в жилых помещениях-0,3)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CD6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</w:t>
            </w:r>
            <w:r w:rsidR="009263E0">
              <w:rPr>
                <w:sz w:val="28"/>
                <w:szCs w:val="28"/>
              </w:rPr>
              <w:t>,3</w:t>
            </w:r>
          </w:p>
        </w:tc>
      </w:tr>
      <w:tr w:rsidR="00F64ABF" w:rsidRPr="00023918" w14:paraId="49A9A699" w14:textId="77777777" w:rsidTr="00043FED">
        <w:trPr>
          <w:trHeight w:val="665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4B95B7A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41F2" w14:textId="77777777" w:rsidR="00F64ABF" w:rsidRPr="00023918" w:rsidRDefault="00DD4DE5" w:rsidP="00DD4DE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28,6</w:t>
            </w:r>
          </w:p>
        </w:tc>
      </w:tr>
      <w:tr w:rsidR="00F64ABF" w:rsidRPr="00023918" w14:paraId="624762D3" w14:textId="77777777" w:rsidTr="00043FED">
        <w:trPr>
          <w:trHeight w:val="253"/>
          <w:jc w:val="center"/>
        </w:trPr>
        <w:tc>
          <w:tcPr>
            <w:tcW w:w="8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0C691294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66D2" w14:textId="77777777" w:rsidR="00F64ABF" w:rsidRPr="00023918" w:rsidRDefault="00DD4DE5" w:rsidP="00174A9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6702,4</w:t>
            </w:r>
          </w:p>
        </w:tc>
      </w:tr>
    </w:tbl>
    <w:p w14:paraId="67A71F01" w14:textId="77777777" w:rsidR="00F64ABF" w:rsidRPr="00023918" w:rsidRDefault="00F64ABF" w:rsidP="00F64ABF">
      <w:pPr>
        <w:pStyle w:val="a3"/>
        <w:spacing w:line="240" w:lineRule="exact"/>
        <w:ind w:right="-5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1418"/>
      </w:tblGrid>
      <w:tr w:rsidR="00F64ABF" w:rsidRPr="00023918" w14:paraId="2F8559ED" w14:textId="77777777" w:rsidTr="00043FED">
        <w:trPr>
          <w:trHeight w:val="930"/>
          <w:jc w:val="center"/>
        </w:trPr>
        <w:tc>
          <w:tcPr>
            <w:tcW w:w="7938" w:type="dxa"/>
          </w:tcPr>
          <w:p w14:paraId="115D47DA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8" w:type="dxa"/>
          </w:tcPr>
          <w:p w14:paraId="429A2B8B" w14:textId="77777777" w:rsidR="00F64ABF" w:rsidRPr="00023918" w:rsidRDefault="00DD4DE5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628</w:t>
            </w:r>
            <w:r w:rsidR="009263E0">
              <w:rPr>
                <w:b/>
              </w:rPr>
              <w:t>,4</w:t>
            </w:r>
          </w:p>
        </w:tc>
      </w:tr>
      <w:tr w:rsidR="00F64ABF" w:rsidRPr="00023918" w14:paraId="58299058" w14:textId="77777777" w:rsidTr="00043FED">
        <w:trPr>
          <w:trHeight w:val="549"/>
          <w:jc w:val="center"/>
        </w:trPr>
        <w:tc>
          <w:tcPr>
            <w:tcW w:w="7938" w:type="dxa"/>
          </w:tcPr>
          <w:p w14:paraId="29D7983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- 0,3</w:t>
            </w:r>
          </w:p>
        </w:tc>
        <w:tc>
          <w:tcPr>
            <w:tcW w:w="1418" w:type="dxa"/>
          </w:tcPr>
          <w:p w14:paraId="4EF6410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</w:tr>
      <w:tr w:rsidR="00F64ABF" w:rsidRPr="00023918" w14:paraId="19F98F98" w14:textId="77777777" w:rsidTr="00043FED">
        <w:trPr>
          <w:trHeight w:val="549"/>
          <w:jc w:val="center"/>
        </w:trPr>
        <w:tc>
          <w:tcPr>
            <w:tcW w:w="7938" w:type="dxa"/>
          </w:tcPr>
          <w:p w14:paraId="4D9361E6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8" w:type="dxa"/>
          </w:tcPr>
          <w:p w14:paraId="2A1F9DE8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</w:tr>
      <w:tr w:rsidR="00F64ABF" w:rsidRPr="00023918" w14:paraId="0990578A" w14:textId="77777777" w:rsidTr="00043FED">
        <w:trPr>
          <w:trHeight w:val="549"/>
          <w:jc w:val="center"/>
        </w:trPr>
        <w:tc>
          <w:tcPr>
            <w:tcW w:w="7938" w:type="dxa"/>
          </w:tcPr>
          <w:p w14:paraId="16068A8B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lastRenderedPageBreak/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8" w:type="dxa"/>
          </w:tcPr>
          <w:p w14:paraId="13FDC58C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</w:tr>
      <w:tr w:rsidR="00F64ABF" w:rsidRPr="00023918" w14:paraId="1CA4D9C7" w14:textId="77777777" w:rsidTr="00043FED">
        <w:trPr>
          <w:trHeight w:val="1429"/>
          <w:jc w:val="center"/>
        </w:trPr>
        <w:tc>
          <w:tcPr>
            <w:tcW w:w="7938" w:type="dxa"/>
          </w:tcPr>
          <w:p w14:paraId="017B0E2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8" w:type="dxa"/>
          </w:tcPr>
          <w:p w14:paraId="68DA6014" w14:textId="77777777" w:rsidR="00F64ABF" w:rsidRPr="00023918" w:rsidRDefault="00DD4DE5" w:rsidP="00043FED">
            <w:pPr>
              <w:pStyle w:val="a3"/>
              <w:spacing w:line="240" w:lineRule="exact"/>
              <w:ind w:right="-5"/>
              <w:jc w:val="center"/>
            </w:pPr>
            <w:r>
              <w:t>625</w:t>
            </w:r>
          </w:p>
        </w:tc>
      </w:tr>
    </w:tbl>
    <w:p w14:paraId="7B43658E" w14:textId="77777777" w:rsidR="00F64ABF" w:rsidRPr="00023918" w:rsidRDefault="00F64ABF" w:rsidP="00F64ABF">
      <w:pPr>
        <w:pStyle w:val="a3"/>
        <w:spacing w:line="240" w:lineRule="exact"/>
        <w:ind w:right="-5"/>
        <w:jc w:val="center"/>
        <w:rPr>
          <w:b/>
        </w:rPr>
      </w:pPr>
    </w:p>
    <w:p w14:paraId="639BF69D" w14:textId="77777777" w:rsidR="00F64ABF" w:rsidRPr="00023918" w:rsidRDefault="00F64ABF" w:rsidP="00F64ABF">
      <w:pPr>
        <w:jc w:val="center"/>
        <w:rPr>
          <w:b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 xml:space="preserve">Объем межбюджетных трансфертов, получаемых из других бюджетов и предоставляемых другим бюджетам бюджетной системы </w:t>
      </w:r>
    </w:p>
    <w:p w14:paraId="7150D2F4" w14:textId="77777777" w:rsidR="00F64ABF" w:rsidRPr="00023918" w:rsidRDefault="00F64ABF" w:rsidP="00F64ABF">
      <w:pPr>
        <w:jc w:val="center"/>
        <w:rPr>
          <w:rStyle w:val="apple-converted-space"/>
          <w:b/>
          <w:color w:val="454647"/>
          <w:sz w:val="28"/>
          <w:szCs w:val="28"/>
          <w:shd w:val="clear" w:color="auto" w:fill="FCFCFC"/>
        </w:rPr>
      </w:pPr>
      <w:r w:rsidRPr="00023918">
        <w:rPr>
          <w:b/>
          <w:sz w:val="28"/>
          <w:szCs w:val="28"/>
          <w:shd w:val="clear" w:color="auto" w:fill="FCFCFC"/>
        </w:rPr>
        <w:t>Российской Ф</w:t>
      </w:r>
      <w:r w:rsidR="00DB0AFA">
        <w:rPr>
          <w:b/>
          <w:sz w:val="28"/>
          <w:szCs w:val="28"/>
          <w:shd w:val="clear" w:color="auto" w:fill="FCFCFC"/>
        </w:rPr>
        <w:t>едерации в план</w:t>
      </w:r>
      <w:r w:rsidR="00174A99">
        <w:rPr>
          <w:b/>
          <w:sz w:val="28"/>
          <w:szCs w:val="28"/>
          <w:shd w:val="clear" w:color="auto" w:fill="FCFCFC"/>
        </w:rPr>
        <w:t>овом периоде 2026-2027</w:t>
      </w:r>
      <w:r w:rsidRPr="00023918">
        <w:rPr>
          <w:b/>
          <w:sz w:val="28"/>
          <w:szCs w:val="28"/>
          <w:shd w:val="clear" w:color="auto" w:fill="FCFCFC"/>
        </w:rPr>
        <w:t xml:space="preserve"> годов</w:t>
      </w:r>
    </w:p>
    <w:p w14:paraId="44B9C663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br/>
      </w:r>
      <w:r w:rsidRPr="00023918"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        </w:t>
      </w:r>
      <w:r w:rsidRPr="00023918">
        <w:rPr>
          <w:snapToGrid w:val="0"/>
          <w:spacing w:val="-4"/>
          <w:sz w:val="28"/>
          <w:szCs w:val="28"/>
        </w:rPr>
        <w:t>(тыс. рублей)</w:t>
      </w:r>
    </w:p>
    <w:tbl>
      <w:tblPr>
        <w:tblW w:w="10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73"/>
        <w:gridCol w:w="1475"/>
        <w:gridCol w:w="1375"/>
      </w:tblGrid>
      <w:tr w:rsidR="00F64ABF" w:rsidRPr="00023918" w14:paraId="05AC8310" w14:textId="77777777" w:rsidTr="009263E0">
        <w:trPr>
          <w:cantSplit/>
          <w:trHeight w:val="100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FCA599" w14:textId="77777777" w:rsidR="00F64ABF" w:rsidRPr="00023918" w:rsidRDefault="00F64ABF" w:rsidP="00043FED">
            <w:pPr>
              <w:pStyle w:val="1"/>
              <w:rPr>
                <w:rFonts w:ascii="Times New Roman" w:hAnsi="Times New Roman" w:cs="Times New Roman"/>
              </w:rPr>
            </w:pPr>
            <w:r w:rsidRPr="00023918">
              <w:rPr>
                <w:rFonts w:ascii="Times New Roman" w:hAnsi="Times New Roman" w:cs="Times New Roman"/>
                <w:shd w:val="clear" w:color="auto" w:fill="FFFFFF"/>
              </w:rPr>
              <w:t xml:space="preserve">Межбюджетные трансферты, получаемые из других бюджетов </w:t>
            </w:r>
            <w:r w:rsidRPr="00023918">
              <w:rPr>
                <w:rFonts w:ascii="Times New Roman" w:hAnsi="Times New Roman" w:cs="Times New Roman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AC0E" w14:textId="77777777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642C10">
              <w:rPr>
                <w:b/>
                <w:sz w:val="28"/>
                <w:szCs w:val="28"/>
              </w:rPr>
              <w:t>6</w:t>
            </w:r>
          </w:p>
          <w:p w14:paraId="38FA8E3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D5B5" w14:textId="77777777" w:rsidR="00F64ABF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202</w:t>
            </w:r>
            <w:r w:rsidR="00642C10">
              <w:rPr>
                <w:b/>
                <w:sz w:val="28"/>
                <w:szCs w:val="28"/>
              </w:rPr>
              <w:t>7</w:t>
            </w:r>
          </w:p>
          <w:p w14:paraId="6926844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год</w:t>
            </w:r>
            <w:r w:rsidRPr="0002391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F64ABF" w:rsidRPr="00023918" w14:paraId="506F9B13" w14:textId="77777777" w:rsidTr="009263E0">
        <w:trPr>
          <w:cantSplit/>
          <w:trHeight w:val="101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462CC14C" w14:textId="77777777" w:rsidR="00F64ABF" w:rsidRPr="00023918" w:rsidRDefault="00F64ABF" w:rsidP="00043FED">
            <w:pPr>
              <w:jc w:val="center"/>
              <w:rPr>
                <w:b/>
                <w:snapToGrid w:val="0"/>
                <w:color w:val="000000"/>
                <w:sz w:val="28"/>
                <w:szCs w:val="28"/>
              </w:rPr>
            </w:pPr>
            <w:r w:rsidRPr="00023918">
              <w:rPr>
                <w:b/>
                <w:snapToGrid w:val="0"/>
                <w:color w:val="000000"/>
                <w:sz w:val="28"/>
                <w:szCs w:val="28"/>
              </w:rPr>
              <w:t>1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05B3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7E2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F64ABF" w:rsidRPr="00023918" w14:paraId="73E7CF05" w14:textId="77777777" w:rsidTr="009263E0">
        <w:trPr>
          <w:trHeight w:val="402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49CF9DF" w14:textId="77777777" w:rsidR="00F64ABF" w:rsidRPr="00023918" w:rsidRDefault="00F64ABF" w:rsidP="00642C1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 xml:space="preserve">Дотации бюджетам поселений на выравнивание </w:t>
            </w:r>
            <w:proofErr w:type="gramStart"/>
            <w:r w:rsidRPr="00023918">
              <w:rPr>
                <w:sz w:val="28"/>
                <w:szCs w:val="28"/>
              </w:rPr>
              <w:t>бюджетной  обеспечен</w:t>
            </w:r>
            <w:r w:rsidR="00642C10">
              <w:rPr>
                <w:sz w:val="28"/>
                <w:szCs w:val="28"/>
              </w:rPr>
              <w:t>ности</w:t>
            </w:r>
            <w:proofErr w:type="gramEnd"/>
            <w:r w:rsidR="00642C10">
              <w:rPr>
                <w:sz w:val="28"/>
                <w:szCs w:val="28"/>
              </w:rPr>
              <w:t xml:space="preserve"> (из районного бюджета 2026</w:t>
            </w:r>
            <w:r w:rsidR="006F7C39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</w:rPr>
              <w:t xml:space="preserve">г – </w:t>
            </w:r>
            <w:r w:rsidR="00642C10">
              <w:rPr>
                <w:sz w:val="28"/>
                <w:szCs w:val="28"/>
              </w:rPr>
              <w:t>182,1</w:t>
            </w:r>
            <w:r w:rsidR="00F50A76">
              <w:rPr>
                <w:sz w:val="28"/>
                <w:szCs w:val="28"/>
              </w:rPr>
              <w:t>;</w:t>
            </w:r>
            <w:r w:rsidRPr="00023918">
              <w:rPr>
                <w:sz w:val="28"/>
                <w:szCs w:val="28"/>
              </w:rPr>
              <w:t xml:space="preserve"> областная дотация -</w:t>
            </w:r>
            <w:r w:rsidR="00642C10">
              <w:rPr>
                <w:sz w:val="28"/>
                <w:szCs w:val="28"/>
              </w:rPr>
              <w:t>2286</w:t>
            </w:r>
            <w:r w:rsidRPr="00023918">
              <w:rPr>
                <w:sz w:val="28"/>
                <w:szCs w:val="28"/>
              </w:rPr>
              <w:t xml:space="preserve">,0; </w:t>
            </w:r>
            <w:r w:rsidR="00642C10">
              <w:rPr>
                <w:sz w:val="28"/>
                <w:szCs w:val="28"/>
              </w:rPr>
              <w:t>2027</w:t>
            </w:r>
            <w:r w:rsidRPr="00023918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 xml:space="preserve"> </w:t>
            </w:r>
            <w:r w:rsidR="00642C10">
              <w:rPr>
                <w:sz w:val="28"/>
                <w:szCs w:val="28"/>
              </w:rPr>
              <w:t>из районного бюджета-660,1;</w:t>
            </w:r>
            <w:r w:rsidRPr="00023918">
              <w:rPr>
                <w:sz w:val="28"/>
                <w:szCs w:val="28"/>
              </w:rPr>
              <w:t xml:space="preserve"> областная дотация -</w:t>
            </w:r>
            <w:r w:rsidR="00642C10">
              <w:rPr>
                <w:sz w:val="28"/>
                <w:szCs w:val="28"/>
              </w:rPr>
              <w:t>1800</w:t>
            </w:r>
            <w:r w:rsidRPr="00023918">
              <w:rPr>
                <w:sz w:val="28"/>
                <w:szCs w:val="28"/>
              </w:rPr>
              <w:t>,0</w:t>
            </w:r>
            <w:r w:rsidR="006F7C39">
              <w:rPr>
                <w:sz w:val="28"/>
                <w:szCs w:val="28"/>
              </w:rPr>
              <w:t>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D546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2468,1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C28A" w14:textId="77777777" w:rsidR="00F64ABF" w:rsidRPr="00023918" w:rsidRDefault="00642C1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2460,1</w:t>
            </w:r>
          </w:p>
        </w:tc>
      </w:tr>
      <w:tr w:rsidR="00F64ABF" w:rsidRPr="00023918" w14:paraId="6E79DAD8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1EFDD71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 (федеральный бюджет)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A8E1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175,5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8352" w14:textId="77777777" w:rsidR="00F64ABF" w:rsidRPr="00023918" w:rsidRDefault="00642C1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181,8</w:t>
            </w:r>
          </w:p>
        </w:tc>
      </w:tr>
      <w:tr w:rsidR="00F64ABF" w:rsidRPr="00023918" w14:paraId="2A9633CF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3CD8C8D" w14:textId="77777777" w:rsidR="00F64ABF" w:rsidRPr="00023918" w:rsidRDefault="00F64ABF" w:rsidP="00642C10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(</w:t>
            </w:r>
            <w:r w:rsidRPr="00023918">
              <w:rPr>
                <w:sz w:val="28"/>
                <w:szCs w:val="28"/>
                <w:shd w:val="clear" w:color="auto" w:fill="FFFFFF"/>
              </w:rPr>
              <w:t>на осуществление полномочий по принятию на учет граждан в качестве нуждающихся в жилых помещениях-</w:t>
            </w:r>
            <w:r w:rsidR="00F50A76">
              <w:rPr>
                <w:sz w:val="28"/>
                <w:szCs w:val="28"/>
              </w:rPr>
              <w:t>202</w:t>
            </w:r>
            <w:r w:rsidR="00642C10">
              <w:rPr>
                <w:sz w:val="28"/>
                <w:szCs w:val="28"/>
              </w:rPr>
              <w:t>6</w:t>
            </w:r>
            <w:r w:rsidR="00577BEB">
              <w:rPr>
                <w:sz w:val="28"/>
                <w:szCs w:val="28"/>
              </w:rPr>
              <w:t xml:space="preserve"> </w:t>
            </w:r>
            <w:r w:rsidR="00F50A76">
              <w:rPr>
                <w:sz w:val="28"/>
                <w:szCs w:val="28"/>
              </w:rPr>
              <w:t>г</w:t>
            </w:r>
            <w:r w:rsidR="00577BEB">
              <w:rPr>
                <w:sz w:val="28"/>
                <w:szCs w:val="28"/>
              </w:rPr>
              <w:t xml:space="preserve">. </w:t>
            </w:r>
            <w:r w:rsidR="00F50A76">
              <w:rPr>
                <w:sz w:val="28"/>
                <w:szCs w:val="28"/>
              </w:rPr>
              <w:t>-</w:t>
            </w:r>
            <w:r w:rsidR="00577BEB">
              <w:rPr>
                <w:sz w:val="28"/>
                <w:szCs w:val="28"/>
              </w:rPr>
              <w:t xml:space="preserve"> </w:t>
            </w:r>
            <w:r w:rsidR="00F50A76">
              <w:rPr>
                <w:sz w:val="28"/>
                <w:szCs w:val="28"/>
              </w:rPr>
              <w:t>0,3; 202</w:t>
            </w:r>
            <w:r w:rsidR="00642C10">
              <w:rPr>
                <w:sz w:val="28"/>
                <w:szCs w:val="28"/>
              </w:rPr>
              <w:t>7</w:t>
            </w:r>
            <w:r w:rsidRPr="00023918">
              <w:rPr>
                <w:sz w:val="28"/>
                <w:szCs w:val="28"/>
              </w:rPr>
              <w:t xml:space="preserve"> г</w:t>
            </w:r>
            <w:r w:rsidR="00577BEB">
              <w:rPr>
                <w:sz w:val="28"/>
                <w:szCs w:val="28"/>
              </w:rPr>
              <w:t xml:space="preserve">. </w:t>
            </w:r>
            <w:r w:rsidRPr="00023918">
              <w:rPr>
                <w:sz w:val="28"/>
                <w:szCs w:val="28"/>
              </w:rPr>
              <w:t>-</w:t>
            </w:r>
            <w:r w:rsidR="00577BEB">
              <w:rPr>
                <w:sz w:val="28"/>
                <w:szCs w:val="28"/>
              </w:rPr>
              <w:t xml:space="preserve"> </w:t>
            </w:r>
            <w:r w:rsidRPr="00023918">
              <w:rPr>
                <w:sz w:val="28"/>
                <w:szCs w:val="28"/>
                <w:shd w:val="clear" w:color="auto" w:fill="FFFFFF"/>
              </w:rPr>
              <w:t>0,3)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F46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9263E0">
              <w:rPr>
                <w:sz w:val="28"/>
                <w:szCs w:val="28"/>
              </w:rPr>
              <w:t>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5FF0" w14:textId="77777777" w:rsidR="00F64ABF" w:rsidRPr="00023918" w:rsidRDefault="009263E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</w:tr>
      <w:tr w:rsidR="00F64ABF" w:rsidRPr="00023918" w14:paraId="0A4DE6E6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5F4E59D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 (Отлов бродячих собак)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DFE3" w14:textId="77777777" w:rsidR="00F64ABF" w:rsidRPr="00023918" w:rsidRDefault="00DD4DE5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DCBC" w14:textId="77777777" w:rsidR="00F64ABF" w:rsidRPr="00023918" w:rsidRDefault="00642C10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64ABF" w:rsidRPr="00023918" w14:paraId="30359F71" w14:textId="77777777" w:rsidTr="009263E0">
        <w:trPr>
          <w:trHeight w:val="253"/>
          <w:jc w:val="center"/>
        </w:trPr>
        <w:tc>
          <w:tcPr>
            <w:tcW w:w="7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14:paraId="699FCDC9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75C2" w14:textId="77777777" w:rsidR="00F64ABF" w:rsidRPr="00023918" w:rsidRDefault="00DD4DE5" w:rsidP="00DD4D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2658,2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04FDF" w14:textId="77777777" w:rsidR="009263E0" w:rsidRDefault="009263E0" w:rsidP="009263E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42C10">
              <w:rPr>
                <w:b/>
                <w:sz w:val="28"/>
                <w:szCs w:val="28"/>
              </w:rPr>
              <w:t>656</w:t>
            </w:r>
            <w:r>
              <w:rPr>
                <w:b/>
                <w:sz w:val="28"/>
                <w:szCs w:val="28"/>
              </w:rPr>
              <w:t>,5</w:t>
            </w:r>
          </w:p>
          <w:p w14:paraId="2204E0ED" w14:textId="77777777" w:rsidR="009263E0" w:rsidRPr="00023918" w:rsidRDefault="009263E0" w:rsidP="00043FED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432867F" w14:textId="77777777" w:rsidR="00F64ABF" w:rsidRPr="00023918" w:rsidRDefault="00F64ABF" w:rsidP="00F64ABF">
      <w:pPr>
        <w:pStyle w:val="a3"/>
        <w:spacing w:line="240" w:lineRule="exact"/>
        <w:ind w:right="-5"/>
        <w:rPr>
          <w:b/>
          <w:color w:val="222222"/>
          <w:shd w:val="clear" w:color="auto" w:fill="FFFFFF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417"/>
        <w:gridCol w:w="1418"/>
      </w:tblGrid>
      <w:tr w:rsidR="00F64ABF" w:rsidRPr="00023918" w14:paraId="65278D24" w14:textId="77777777" w:rsidTr="00043FED">
        <w:trPr>
          <w:trHeight w:val="930"/>
          <w:jc w:val="center"/>
        </w:trPr>
        <w:tc>
          <w:tcPr>
            <w:tcW w:w="7230" w:type="dxa"/>
          </w:tcPr>
          <w:p w14:paraId="715E84CF" w14:textId="77777777" w:rsidR="00F64ABF" w:rsidRPr="00CF5D43" w:rsidRDefault="00F64ABF" w:rsidP="00043FED">
            <w:pPr>
              <w:jc w:val="center"/>
              <w:rPr>
                <w:sz w:val="28"/>
                <w:szCs w:val="28"/>
              </w:rPr>
            </w:pPr>
            <w:r w:rsidRPr="00CF5D43">
              <w:rPr>
                <w:b/>
                <w:sz w:val="28"/>
                <w:szCs w:val="28"/>
                <w:shd w:val="clear" w:color="auto" w:fill="FFFFFF"/>
              </w:rPr>
              <w:t xml:space="preserve">Межбюджетные трансферты, предоставляемые другим бюджетам </w:t>
            </w:r>
            <w:r w:rsidRPr="00CF5D43">
              <w:rPr>
                <w:b/>
                <w:sz w:val="28"/>
                <w:szCs w:val="28"/>
                <w:shd w:val="clear" w:color="auto" w:fill="FCFCFC"/>
              </w:rPr>
              <w:t>бюджетной системы Российской Федерации</w:t>
            </w:r>
          </w:p>
        </w:tc>
        <w:tc>
          <w:tcPr>
            <w:tcW w:w="1417" w:type="dxa"/>
          </w:tcPr>
          <w:p w14:paraId="5219EEC3" w14:textId="77777777" w:rsidR="00F64ABF" w:rsidRPr="00023918" w:rsidRDefault="00642C1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="009263E0">
              <w:rPr>
                <w:b/>
              </w:rPr>
              <w:t>,4</w:t>
            </w:r>
          </w:p>
        </w:tc>
        <w:tc>
          <w:tcPr>
            <w:tcW w:w="1418" w:type="dxa"/>
          </w:tcPr>
          <w:p w14:paraId="47E98887" w14:textId="77777777" w:rsidR="00F64ABF" w:rsidRPr="00023918" w:rsidRDefault="00642C10" w:rsidP="00043FED">
            <w:pPr>
              <w:pStyle w:val="a3"/>
              <w:spacing w:line="240" w:lineRule="exact"/>
              <w:ind w:right="-5"/>
              <w:jc w:val="center"/>
              <w:rPr>
                <w:b/>
              </w:rPr>
            </w:pPr>
            <w:r>
              <w:rPr>
                <w:b/>
              </w:rPr>
              <w:t>640</w:t>
            </w:r>
            <w:r w:rsidR="009263E0">
              <w:rPr>
                <w:b/>
              </w:rPr>
              <w:t>,4</w:t>
            </w:r>
          </w:p>
        </w:tc>
      </w:tr>
      <w:tr w:rsidR="00F64ABF" w:rsidRPr="00023918" w14:paraId="7466C05A" w14:textId="77777777" w:rsidTr="00043FED">
        <w:trPr>
          <w:trHeight w:val="385"/>
          <w:jc w:val="center"/>
        </w:trPr>
        <w:tc>
          <w:tcPr>
            <w:tcW w:w="7230" w:type="dxa"/>
          </w:tcPr>
          <w:p w14:paraId="395E7FB6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t>Межбюджетные трансферты на осуществление полномочий на осуществление полномочий в части определения поставщиков (подрядчиков, исполнителей)</w:t>
            </w:r>
            <w:r w:rsidRPr="000239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7956369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0,3</w:t>
            </w:r>
          </w:p>
        </w:tc>
        <w:tc>
          <w:tcPr>
            <w:tcW w:w="1418" w:type="dxa"/>
          </w:tcPr>
          <w:p w14:paraId="7B793803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0,3</w:t>
            </w:r>
          </w:p>
        </w:tc>
      </w:tr>
      <w:tr w:rsidR="00F64ABF" w:rsidRPr="00023918" w14:paraId="44C35A26" w14:textId="77777777" w:rsidTr="00043FED">
        <w:trPr>
          <w:trHeight w:val="385"/>
          <w:jc w:val="center"/>
        </w:trPr>
        <w:tc>
          <w:tcPr>
            <w:tcW w:w="7230" w:type="dxa"/>
          </w:tcPr>
          <w:p w14:paraId="24EE20E0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  <w:shd w:val="clear" w:color="auto" w:fill="FFFFFF"/>
              </w:rPr>
              <w:lastRenderedPageBreak/>
              <w:t>Межбюджетные трансферты на осуществление полномочий на осуществление полномочий в части погребения</w:t>
            </w:r>
            <w:r w:rsidRPr="00023918">
              <w:rPr>
                <w:sz w:val="28"/>
                <w:szCs w:val="28"/>
              </w:rPr>
              <w:t xml:space="preserve"> – 1,0</w:t>
            </w:r>
          </w:p>
        </w:tc>
        <w:tc>
          <w:tcPr>
            <w:tcW w:w="1417" w:type="dxa"/>
          </w:tcPr>
          <w:p w14:paraId="5E7005A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1,0</w:t>
            </w:r>
          </w:p>
        </w:tc>
        <w:tc>
          <w:tcPr>
            <w:tcW w:w="1418" w:type="dxa"/>
          </w:tcPr>
          <w:p w14:paraId="0A96583A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1,0</w:t>
            </w:r>
          </w:p>
        </w:tc>
      </w:tr>
      <w:tr w:rsidR="00F64ABF" w:rsidRPr="00023918" w14:paraId="01744531" w14:textId="77777777" w:rsidTr="00043FED">
        <w:trPr>
          <w:trHeight w:val="385"/>
          <w:jc w:val="center"/>
        </w:trPr>
        <w:tc>
          <w:tcPr>
            <w:tcW w:w="7230" w:type="dxa"/>
          </w:tcPr>
          <w:p w14:paraId="15663CAC" w14:textId="77777777" w:rsidR="00F64ABF" w:rsidRPr="00023918" w:rsidRDefault="00F64ABF" w:rsidP="00043FED">
            <w:pPr>
              <w:jc w:val="center"/>
              <w:rPr>
                <w:sz w:val="28"/>
                <w:szCs w:val="28"/>
                <w:shd w:val="clear" w:color="auto" w:fill="FFFFFF"/>
              </w:rPr>
            </w:pPr>
            <w:r w:rsidRPr="00023918">
              <w:rPr>
                <w:sz w:val="28"/>
                <w:szCs w:val="28"/>
              </w:rPr>
              <w:t>Межбюджетные трансферты на осуществление внешнего и внутреннего муниципального финансового контроля</w:t>
            </w:r>
          </w:p>
        </w:tc>
        <w:tc>
          <w:tcPr>
            <w:tcW w:w="1417" w:type="dxa"/>
          </w:tcPr>
          <w:p w14:paraId="0E32564C" w14:textId="77777777" w:rsidR="00F64ABF" w:rsidRPr="00023918" w:rsidRDefault="00F64ABF" w:rsidP="00043FED">
            <w:pPr>
              <w:jc w:val="center"/>
              <w:rPr>
                <w:color w:val="000000"/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>2,1</w:t>
            </w:r>
          </w:p>
        </w:tc>
        <w:tc>
          <w:tcPr>
            <w:tcW w:w="1418" w:type="dxa"/>
          </w:tcPr>
          <w:p w14:paraId="3C2563D9" w14:textId="77777777" w:rsidR="00F64ABF" w:rsidRPr="00023918" w:rsidRDefault="00F64ABF" w:rsidP="00043FED">
            <w:pPr>
              <w:pStyle w:val="a3"/>
              <w:spacing w:line="240" w:lineRule="exact"/>
              <w:ind w:right="-5"/>
              <w:jc w:val="center"/>
            </w:pPr>
            <w:r w:rsidRPr="00023918">
              <w:t>2,1</w:t>
            </w:r>
          </w:p>
        </w:tc>
      </w:tr>
      <w:tr w:rsidR="00F64ABF" w:rsidRPr="00023918" w14:paraId="19C52B28" w14:textId="77777777" w:rsidTr="00043FED">
        <w:trPr>
          <w:trHeight w:val="2262"/>
          <w:jc w:val="center"/>
        </w:trPr>
        <w:tc>
          <w:tcPr>
            <w:tcW w:w="7230" w:type="dxa"/>
          </w:tcPr>
          <w:p w14:paraId="648F159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color w:val="000000"/>
                <w:sz w:val="28"/>
                <w:szCs w:val="28"/>
              </w:rPr>
              <w:t xml:space="preserve">Межбюджетные трансферты по организации наружного освещения населенного пункта поселения (средства местного бюджета) в рамках подпрограммы </w:t>
            </w:r>
            <w:r w:rsidRPr="00023918">
              <w:rPr>
                <w:sz w:val="28"/>
                <w:szCs w:val="28"/>
              </w:rPr>
              <w:t xml:space="preserve">«Благоустройство территории Заяченского сельского поселения» муниципальной программы </w:t>
            </w:r>
            <w:r w:rsidRPr="00023918">
              <w:rPr>
                <w:bCs/>
                <w:sz w:val="28"/>
                <w:szCs w:val="28"/>
              </w:rPr>
              <w:t>«</w:t>
            </w:r>
            <w:r w:rsidRPr="00023918">
              <w:rPr>
                <w:sz w:val="28"/>
                <w:szCs w:val="28"/>
              </w:rPr>
              <w:t>Социально-экономическое развитие Заяченского сельского поселения»</w:t>
            </w:r>
          </w:p>
        </w:tc>
        <w:tc>
          <w:tcPr>
            <w:tcW w:w="1417" w:type="dxa"/>
          </w:tcPr>
          <w:p w14:paraId="603CCCF9" w14:textId="77777777" w:rsidR="00F64ABF" w:rsidRPr="00023918" w:rsidRDefault="00642C10" w:rsidP="00043FED">
            <w:pPr>
              <w:pStyle w:val="a3"/>
              <w:spacing w:line="240" w:lineRule="exact"/>
              <w:ind w:right="-5"/>
              <w:jc w:val="center"/>
            </w:pPr>
            <w:r>
              <w:t>637</w:t>
            </w:r>
          </w:p>
        </w:tc>
        <w:tc>
          <w:tcPr>
            <w:tcW w:w="1418" w:type="dxa"/>
          </w:tcPr>
          <w:p w14:paraId="179066D1" w14:textId="77777777" w:rsidR="00F64ABF" w:rsidRPr="00023918" w:rsidRDefault="00642C10" w:rsidP="00043FED">
            <w:pPr>
              <w:pStyle w:val="a3"/>
              <w:spacing w:line="240" w:lineRule="exact"/>
              <w:ind w:right="-5"/>
              <w:jc w:val="center"/>
            </w:pPr>
            <w:r>
              <w:t>637</w:t>
            </w:r>
          </w:p>
        </w:tc>
      </w:tr>
    </w:tbl>
    <w:p w14:paraId="3C155F18" w14:textId="77777777" w:rsidR="00F64ABF" w:rsidRDefault="00F64ABF" w:rsidP="00F64ABF">
      <w:pPr>
        <w:rPr>
          <w:b/>
          <w:sz w:val="28"/>
          <w:szCs w:val="28"/>
        </w:rPr>
      </w:pPr>
    </w:p>
    <w:p w14:paraId="1AEDF316" w14:textId="77777777" w:rsidR="00F64ABF" w:rsidRDefault="00F64ABF" w:rsidP="00F64ABF">
      <w:pPr>
        <w:rPr>
          <w:b/>
          <w:sz w:val="28"/>
          <w:szCs w:val="28"/>
        </w:rPr>
      </w:pPr>
    </w:p>
    <w:p w14:paraId="359364E4" w14:textId="77777777" w:rsidR="00F64ABF" w:rsidRDefault="00F64ABF" w:rsidP="00F64ABF">
      <w:pPr>
        <w:rPr>
          <w:b/>
          <w:sz w:val="28"/>
          <w:szCs w:val="28"/>
        </w:rPr>
      </w:pPr>
    </w:p>
    <w:p w14:paraId="729246C2" w14:textId="77777777" w:rsidR="00F64ABF" w:rsidRDefault="00F64ABF" w:rsidP="00F64ABF">
      <w:pPr>
        <w:rPr>
          <w:b/>
          <w:sz w:val="28"/>
          <w:szCs w:val="28"/>
        </w:rPr>
      </w:pPr>
    </w:p>
    <w:p w14:paraId="70B168B3" w14:textId="77777777" w:rsidR="00F64ABF" w:rsidRDefault="00F64ABF" w:rsidP="00F64ABF">
      <w:pPr>
        <w:rPr>
          <w:b/>
          <w:sz w:val="28"/>
          <w:szCs w:val="28"/>
        </w:rPr>
      </w:pPr>
    </w:p>
    <w:p w14:paraId="610A8E57" w14:textId="77777777" w:rsidR="00F64ABF" w:rsidRDefault="00F64ABF" w:rsidP="00F64ABF">
      <w:pPr>
        <w:rPr>
          <w:b/>
          <w:sz w:val="28"/>
          <w:szCs w:val="28"/>
        </w:rPr>
      </w:pPr>
    </w:p>
    <w:p w14:paraId="6D038E6C" w14:textId="77777777" w:rsidR="00F64ABF" w:rsidRDefault="00F64ABF" w:rsidP="00F64ABF">
      <w:pPr>
        <w:rPr>
          <w:b/>
          <w:sz w:val="28"/>
          <w:szCs w:val="28"/>
        </w:rPr>
      </w:pPr>
    </w:p>
    <w:p w14:paraId="3C7BB7E0" w14:textId="77777777" w:rsidR="00F64ABF" w:rsidRDefault="00F64ABF" w:rsidP="00F64ABF">
      <w:pPr>
        <w:rPr>
          <w:b/>
          <w:sz w:val="28"/>
          <w:szCs w:val="28"/>
        </w:rPr>
      </w:pPr>
    </w:p>
    <w:p w14:paraId="7149E2EA" w14:textId="77777777" w:rsidR="00F64ABF" w:rsidRDefault="00F64ABF" w:rsidP="00F64ABF">
      <w:pPr>
        <w:rPr>
          <w:b/>
          <w:sz w:val="28"/>
          <w:szCs w:val="28"/>
        </w:rPr>
      </w:pPr>
    </w:p>
    <w:p w14:paraId="3A932358" w14:textId="77777777" w:rsidR="00F64ABF" w:rsidRDefault="00F64ABF" w:rsidP="00F64ABF">
      <w:pPr>
        <w:rPr>
          <w:b/>
          <w:sz w:val="28"/>
          <w:szCs w:val="28"/>
        </w:rPr>
      </w:pPr>
    </w:p>
    <w:p w14:paraId="39BFB605" w14:textId="77777777" w:rsidR="00F64ABF" w:rsidRDefault="00F64ABF" w:rsidP="00F64ABF">
      <w:pPr>
        <w:rPr>
          <w:b/>
          <w:sz w:val="28"/>
          <w:szCs w:val="28"/>
        </w:rPr>
      </w:pPr>
    </w:p>
    <w:p w14:paraId="0AB6A97F" w14:textId="77777777" w:rsidR="00F64ABF" w:rsidRDefault="00F64ABF" w:rsidP="00F64ABF">
      <w:pPr>
        <w:rPr>
          <w:b/>
          <w:sz w:val="28"/>
          <w:szCs w:val="28"/>
        </w:rPr>
      </w:pPr>
    </w:p>
    <w:p w14:paraId="1C913226" w14:textId="77777777" w:rsidR="00F64ABF" w:rsidRDefault="00F64ABF" w:rsidP="00F64ABF">
      <w:pPr>
        <w:rPr>
          <w:b/>
          <w:sz w:val="28"/>
          <w:szCs w:val="28"/>
        </w:rPr>
      </w:pPr>
    </w:p>
    <w:p w14:paraId="093D9A73" w14:textId="77777777" w:rsidR="00F64ABF" w:rsidRDefault="00F64ABF" w:rsidP="00F64ABF">
      <w:pPr>
        <w:rPr>
          <w:b/>
          <w:sz w:val="28"/>
          <w:szCs w:val="28"/>
        </w:rPr>
      </w:pPr>
    </w:p>
    <w:p w14:paraId="1B5ADB90" w14:textId="77777777" w:rsidR="00F64ABF" w:rsidRDefault="00F64ABF" w:rsidP="00F64ABF">
      <w:pPr>
        <w:rPr>
          <w:b/>
          <w:sz w:val="28"/>
          <w:szCs w:val="28"/>
        </w:rPr>
      </w:pPr>
    </w:p>
    <w:p w14:paraId="07A5D61E" w14:textId="77777777" w:rsidR="00F64ABF" w:rsidRDefault="00F64ABF" w:rsidP="00F64ABF">
      <w:pPr>
        <w:rPr>
          <w:b/>
          <w:sz w:val="28"/>
          <w:szCs w:val="28"/>
        </w:rPr>
      </w:pPr>
    </w:p>
    <w:p w14:paraId="0013F639" w14:textId="77777777" w:rsidR="00F64ABF" w:rsidRDefault="00F64ABF" w:rsidP="00F64ABF">
      <w:pPr>
        <w:rPr>
          <w:b/>
          <w:sz w:val="28"/>
          <w:szCs w:val="28"/>
        </w:rPr>
      </w:pPr>
    </w:p>
    <w:p w14:paraId="18D99A76" w14:textId="77777777" w:rsidR="00F64ABF" w:rsidRDefault="00F64ABF" w:rsidP="00F64ABF">
      <w:pPr>
        <w:rPr>
          <w:b/>
          <w:sz w:val="28"/>
          <w:szCs w:val="28"/>
        </w:rPr>
      </w:pPr>
    </w:p>
    <w:p w14:paraId="6F076BB8" w14:textId="77777777" w:rsidR="00F64ABF" w:rsidRDefault="00F64ABF" w:rsidP="00F64ABF">
      <w:pPr>
        <w:rPr>
          <w:b/>
          <w:sz w:val="28"/>
          <w:szCs w:val="28"/>
        </w:rPr>
      </w:pPr>
    </w:p>
    <w:p w14:paraId="0ABC6AF3" w14:textId="77777777" w:rsidR="00F64ABF" w:rsidRDefault="00F64ABF" w:rsidP="00F64ABF">
      <w:pPr>
        <w:rPr>
          <w:b/>
          <w:sz w:val="28"/>
          <w:szCs w:val="28"/>
        </w:rPr>
      </w:pPr>
    </w:p>
    <w:p w14:paraId="795FAC56" w14:textId="77777777" w:rsidR="00F64ABF" w:rsidRDefault="00F64ABF" w:rsidP="00F64ABF">
      <w:pPr>
        <w:rPr>
          <w:b/>
          <w:sz w:val="28"/>
          <w:szCs w:val="28"/>
        </w:rPr>
      </w:pPr>
    </w:p>
    <w:p w14:paraId="66636B0E" w14:textId="77777777" w:rsidR="00F64ABF" w:rsidRDefault="00F64ABF" w:rsidP="00F64ABF">
      <w:pPr>
        <w:rPr>
          <w:b/>
          <w:sz w:val="28"/>
          <w:szCs w:val="28"/>
        </w:rPr>
      </w:pPr>
    </w:p>
    <w:p w14:paraId="0F0EF632" w14:textId="77777777" w:rsidR="00F64ABF" w:rsidRDefault="00F64ABF" w:rsidP="00F64ABF">
      <w:pPr>
        <w:rPr>
          <w:b/>
          <w:sz w:val="28"/>
          <w:szCs w:val="28"/>
        </w:rPr>
      </w:pPr>
    </w:p>
    <w:p w14:paraId="4C07842D" w14:textId="77777777" w:rsidR="00F64ABF" w:rsidRDefault="00F64ABF" w:rsidP="00F64ABF">
      <w:pPr>
        <w:rPr>
          <w:b/>
          <w:sz w:val="28"/>
          <w:szCs w:val="28"/>
        </w:rPr>
      </w:pPr>
    </w:p>
    <w:p w14:paraId="57668C09" w14:textId="77777777" w:rsidR="00F64ABF" w:rsidRDefault="00F64ABF" w:rsidP="00F64ABF">
      <w:pPr>
        <w:rPr>
          <w:b/>
          <w:sz w:val="28"/>
          <w:szCs w:val="28"/>
        </w:rPr>
      </w:pPr>
    </w:p>
    <w:p w14:paraId="14171F5F" w14:textId="77777777" w:rsidR="00DB0AFA" w:rsidRDefault="00DB0AFA" w:rsidP="00F64ABF">
      <w:pPr>
        <w:rPr>
          <w:b/>
          <w:sz w:val="28"/>
          <w:szCs w:val="28"/>
        </w:rPr>
      </w:pPr>
    </w:p>
    <w:p w14:paraId="561B3AC7" w14:textId="77777777" w:rsidR="00DB0AFA" w:rsidRDefault="00DB0AFA" w:rsidP="00F64ABF">
      <w:pPr>
        <w:rPr>
          <w:b/>
          <w:sz w:val="28"/>
          <w:szCs w:val="28"/>
        </w:rPr>
      </w:pPr>
    </w:p>
    <w:p w14:paraId="6DAAD821" w14:textId="77777777" w:rsidR="00DB0AFA" w:rsidRDefault="00DB0AFA" w:rsidP="00F64ABF">
      <w:pPr>
        <w:rPr>
          <w:b/>
          <w:sz w:val="28"/>
          <w:szCs w:val="28"/>
        </w:rPr>
      </w:pPr>
    </w:p>
    <w:p w14:paraId="4E326326" w14:textId="77777777" w:rsidR="00DB0AFA" w:rsidRDefault="00DB0AFA" w:rsidP="00F64ABF">
      <w:pPr>
        <w:rPr>
          <w:b/>
          <w:sz w:val="28"/>
          <w:szCs w:val="28"/>
        </w:rPr>
      </w:pPr>
    </w:p>
    <w:p w14:paraId="7E1277B3" w14:textId="77777777" w:rsidR="00F50A76" w:rsidRDefault="00F50A76" w:rsidP="00F64ABF">
      <w:pPr>
        <w:rPr>
          <w:b/>
          <w:sz w:val="28"/>
          <w:szCs w:val="28"/>
        </w:rPr>
      </w:pPr>
    </w:p>
    <w:p w14:paraId="2587187F" w14:textId="77777777" w:rsidR="009D19ED" w:rsidRDefault="009D19ED" w:rsidP="00F64ABF">
      <w:pPr>
        <w:rPr>
          <w:b/>
          <w:sz w:val="28"/>
          <w:szCs w:val="28"/>
        </w:rPr>
      </w:pPr>
    </w:p>
    <w:p w14:paraId="4AC38D63" w14:textId="77777777" w:rsidR="009D19ED" w:rsidRDefault="009D19ED" w:rsidP="00F64ABF">
      <w:pPr>
        <w:rPr>
          <w:b/>
          <w:sz w:val="28"/>
          <w:szCs w:val="28"/>
        </w:rPr>
      </w:pPr>
    </w:p>
    <w:p w14:paraId="4B13F338" w14:textId="77777777" w:rsidR="00F64ABF" w:rsidRPr="00023918" w:rsidRDefault="00FD608B" w:rsidP="00F64ABF">
      <w:pPr>
        <w:ind w:firstLine="45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№ 8</w:t>
      </w:r>
    </w:p>
    <w:p w14:paraId="57668688" w14:textId="77777777" w:rsidR="00F64ABF" w:rsidRPr="00023918" w:rsidRDefault="00F64ABF" w:rsidP="00F64ABF">
      <w:pPr>
        <w:tabs>
          <w:tab w:val="left" w:pos="6375"/>
        </w:tabs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к решению земского собрания</w:t>
      </w:r>
    </w:p>
    <w:p w14:paraId="1343EB6C" w14:textId="77777777" w:rsidR="00F64ABF" w:rsidRPr="00023918" w:rsidRDefault="00F64ABF" w:rsidP="00F64ABF">
      <w:pPr>
        <w:ind w:firstLine="450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Заяченского сельского поселения</w:t>
      </w:r>
    </w:p>
    <w:p w14:paraId="2FAB43CF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от </w:t>
      </w:r>
      <w:r w:rsidR="009D19ED">
        <w:rPr>
          <w:b/>
          <w:sz w:val="28"/>
          <w:szCs w:val="28"/>
        </w:rPr>
        <w:t>26 декабря 2024</w:t>
      </w:r>
      <w:r>
        <w:rPr>
          <w:b/>
          <w:sz w:val="28"/>
          <w:szCs w:val="28"/>
        </w:rPr>
        <w:t xml:space="preserve"> года</w:t>
      </w:r>
    </w:p>
    <w:p w14:paraId="5855312B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№ </w:t>
      </w:r>
      <w:r w:rsidR="009D19ED">
        <w:rPr>
          <w:b/>
          <w:sz w:val="28"/>
          <w:szCs w:val="28"/>
        </w:rPr>
        <w:t>77</w:t>
      </w:r>
    </w:p>
    <w:p w14:paraId="574C17B6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1D3679D6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4DECBC9D" w14:textId="77777777" w:rsidR="00F64ABF" w:rsidRPr="00023918" w:rsidRDefault="00F64ABF" w:rsidP="00F64ABF">
      <w:pPr>
        <w:ind w:left="4680"/>
        <w:jc w:val="center"/>
        <w:rPr>
          <w:b/>
          <w:sz w:val="28"/>
          <w:szCs w:val="28"/>
        </w:rPr>
      </w:pPr>
    </w:p>
    <w:p w14:paraId="0E0CC3E1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 xml:space="preserve">Источники внутреннего финансирования </w:t>
      </w:r>
    </w:p>
    <w:p w14:paraId="1AC35759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202</w:t>
      </w:r>
      <w:r w:rsidR="00174A99">
        <w:rPr>
          <w:b/>
          <w:sz w:val="28"/>
          <w:szCs w:val="28"/>
        </w:rPr>
        <w:t>5</w:t>
      </w:r>
      <w:r w:rsidRPr="00023918">
        <w:rPr>
          <w:b/>
          <w:sz w:val="28"/>
          <w:szCs w:val="28"/>
        </w:rPr>
        <w:t xml:space="preserve"> год</w:t>
      </w:r>
    </w:p>
    <w:p w14:paraId="52FAA52E" w14:textId="77777777" w:rsidR="00F64ABF" w:rsidRPr="00023918" w:rsidRDefault="00F64ABF" w:rsidP="00F64ABF">
      <w:pPr>
        <w:tabs>
          <w:tab w:val="left" w:pos="6015"/>
        </w:tabs>
        <w:rPr>
          <w:sz w:val="28"/>
          <w:szCs w:val="28"/>
        </w:rPr>
      </w:pPr>
      <w:r w:rsidRPr="00023918">
        <w:rPr>
          <w:sz w:val="28"/>
          <w:szCs w:val="28"/>
        </w:rPr>
        <w:tab/>
      </w:r>
    </w:p>
    <w:p w14:paraId="749FCA39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394" w:type="dxa"/>
        <w:jc w:val="center"/>
        <w:tblLook w:val="0000" w:firstRow="0" w:lastRow="0" w:firstColumn="0" w:lastColumn="0" w:noHBand="0" w:noVBand="0"/>
      </w:tblPr>
      <w:tblGrid>
        <w:gridCol w:w="617"/>
        <w:gridCol w:w="3249"/>
        <w:gridCol w:w="4111"/>
        <w:gridCol w:w="1417"/>
      </w:tblGrid>
      <w:tr w:rsidR="00F64ABF" w:rsidRPr="00023918" w14:paraId="146BA2BE" w14:textId="77777777" w:rsidTr="00043FED">
        <w:trPr>
          <w:trHeight w:val="326"/>
          <w:tblHeader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D7DB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60EEBCC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194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классификации РФ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AEF5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подгруппы, статьи, вида источника внутреннего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B1A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64ABF" w:rsidRPr="00023918" w14:paraId="6C49261C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157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8144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E18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131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7ED360F9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F390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AAA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AFCF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AACE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661A3E75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C1CE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B74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0334D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CEB43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331B777C" w14:textId="77777777" w:rsidTr="00043FED">
        <w:trPr>
          <w:trHeight w:val="326"/>
          <w:tblHeader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F588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A32E1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BEBA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A902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F64ABF" w:rsidRPr="00023918" w14:paraId="4ADA9B51" w14:textId="77777777" w:rsidTr="00043FED">
        <w:trPr>
          <w:trHeight w:val="319"/>
          <w:tblHeader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AE0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7540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F4717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7202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4</w:t>
            </w:r>
          </w:p>
        </w:tc>
      </w:tr>
      <w:tr w:rsidR="00F64ABF" w:rsidRPr="00023918" w14:paraId="73C3DE88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55003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B57E8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850C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8324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74B7F201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FB2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C92E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E860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EA9E2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74464AED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C055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2FD2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86FF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41E8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5372EA2A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6AA5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92239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95D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BF8C2" w14:textId="77777777" w:rsidR="00F64ABF" w:rsidRPr="00023918" w:rsidRDefault="00351BAC" w:rsidP="00174A9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7543,4</w:t>
            </w:r>
          </w:p>
        </w:tc>
      </w:tr>
      <w:tr w:rsidR="00F64ABF" w:rsidRPr="00023918" w14:paraId="62A739A5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363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361A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426B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1D00C" w14:textId="77777777" w:rsidR="00F64ABF" w:rsidRPr="00023918" w:rsidRDefault="00F64ABF" w:rsidP="00043FED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4A065BA8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B4E4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5C8E2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88BED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CC675" w14:textId="77777777" w:rsidR="00351BAC" w:rsidRDefault="00351BAC" w:rsidP="00351BAC">
            <w:pPr>
              <w:jc w:val="center"/>
            </w:pPr>
            <w:r w:rsidRPr="002F36A1">
              <w:rPr>
                <w:sz w:val="28"/>
                <w:szCs w:val="28"/>
              </w:rPr>
              <w:t>7543,4</w:t>
            </w:r>
          </w:p>
        </w:tc>
      </w:tr>
      <w:tr w:rsidR="00351BAC" w:rsidRPr="00023918" w14:paraId="30566D5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1E1C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B0F75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DBF1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5742" w14:textId="77777777" w:rsidR="00351BAC" w:rsidRPr="00023918" w:rsidRDefault="00351BAC" w:rsidP="00351BAC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52F960B4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DC3C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C77F7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3472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FBAAE" w14:textId="77777777" w:rsidR="00351BAC" w:rsidRDefault="00351BAC" w:rsidP="00351BAC">
            <w:pPr>
              <w:jc w:val="center"/>
            </w:pPr>
            <w:r w:rsidRPr="002F36A1">
              <w:rPr>
                <w:sz w:val="28"/>
                <w:szCs w:val="28"/>
              </w:rPr>
              <w:t>7543,4</w:t>
            </w:r>
          </w:p>
        </w:tc>
      </w:tr>
      <w:tr w:rsidR="00351BAC" w:rsidRPr="00023918" w14:paraId="05B24716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BC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615D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FCBB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E8ADE" w14:textId="77777777" w:rsidR="00351BAC" w:rsidRPr="00023918" w:rsidRDefault="00351BAC" w:rsidP="00351BAC">
            <w:pPr>
              <w:ind w:left="-108" w:firstLine="108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7FDA747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C1B4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CDE65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CB7E2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74838" w14:textId="77777777" w:rsidR="00351BAC" w:rsidRDefault="00351BAC" w:rsidP="00351BAC">
            <w:pPr>
              <w:jc w:val="center"/>
            </w:pPr>
            <w:r w:rsidRPr="002F36A1">
              <w:rPr>
                <w:sz w:val="28"/>
                <w:szCs w:val="28"/>
              </w:rPr>
              <w:t>7543,4</w:t>
            </w:r>
          </w:p>
        </w:tc>
      </w:tr>
      <w:tr w:rsidR="00351BAC" w:rsidRPr="00023918" w14:paraId="7667B7BD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3F20B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7BF7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A931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89D50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0A726C6B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7EA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2F0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E62C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14A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3628B5C2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5F1C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84B62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D96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00B92" w14:textId="77777777" w:rsidR="00351BAC" w:rsidRDefault="00351BAC" w:rsidP="00351BAC">
            <w:pPr>
              <w:jc w:val="center"/>
            </w:pPr>
            <w:r w:rsidRPr="002F36A1">
              <w:rPr>
                <w:sz w:val="28"/>
                <w:szCs w:val="28"/>
              </w:rPr>
              <w:t>7543,4</w:t>
            </w:r>
          </w:p>
        </w:tc>
      </w:tr>
      <w:tr w:rsidR="00174A99" w:rsidRPr="00023918" w14:paraId="5386E673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A586" w14:textId="77777777" w:rsidR="00174A99" w:rsidRPr="00023918" w:rsidRDefault="00174A99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DB8C" w14:textId="77777777" w:rsidR="00174A99" w:rsidRPr="00023918" w:rsidRDefault="00174A99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69D8" w14:textId="77777777" w:rsidR="00174A99" w:rsidRPr="00023918" w:rsidRDefault="00174A99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F5119" w14:textId="77777777" w:rsidR="00174A99" w:rsidRPr="00023918" w:rsidRDefault="00174A99" w:rsidP="00174A99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729E65AC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3B6B8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B518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1241F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3A144" w14:textId="77777777" w:rsidR="00351BAC" w:rsidRDefault="00351BAC" w:rsidP="00351BAC">
            <w:pPr>
              <w:jc w:val="center"/>
            </w:pPr>
            <w:r w:rsidRPr="00483E5C">
              <w:rPr>
                <w:sz w:val="28"/>
                <w:szCs w:val="28"/>
              </w:rPr>
              <w:t>7543,4</w:t>
            </w:r>
          </w:p>
        </w:tc>
      </w:tr>
      <w:tr w:rsidR="00351BAC" w:rsidRPr="00023918" w14:paraId="032E1A64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6BA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19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39D68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52D" w14:textId="77777777" w:rsidR="00351BAC" w:rsidRPr="00023918" w:rsidRDefault="00351BAC" w:rsidP="00351BA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3D009140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7160B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561D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653C9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91D29" w14:textId="77777777" w:rsidR="00351BAC" w:rsidRDefault="00351BAC" w:rsidP="00351BAC">
            <w:pPr>
              <w:jc w:val="center"/>
            </w:pPr>
            <w:r w:rsidRPr="00483E5C">
              <w:rPr>
                <w:sz w:val="28"/>
                <w:szCs w:val="28"/>
              </w:rPr>
              <w:t>7543,4</w:t>
            </w:r>
          </w:p>
        </w:tc>
      </w:tr>
      <w:tr w:rsidR="00351BAC" w:rsidRPr="00023918" w14:paraId="304C8DE9" w14:textId="77777777" w:rsidTr="00043FED">
        <w:trPr>
          <w:trHeight w:val="322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18B1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D3357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5FCF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3B73" w14:textId="77777777" w:rsidR="00351BAC" w:rsidRPr="00023918" w:rsidRDefault="00351BAC" w:rsidP="00351BAC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351BAC" w:rsidRPr="00023918" w14:paraId="18832BAE" w14:textId="77777777" w:rsidTr="00043FED">
        <w:trPr>
          <w:trHeight w:val="326"/>
          <w:jc w:val="center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E30A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E9D5F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1BD4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7772" w14:textId="77777777" w:rsidR="00351BAC" w:rsidRDefault="00351BAC" w:rsidP="00351BAC">
            <w:pPr>
              <w:jc w:val="center"/>
            </w:pPr>
            <w:r w:rsidRPr="00483E5C">
              <w:rPr>
                <w:sz w:val="28"/>
                <w:szCs w:val="28"/>
              </w:rPr>
              <w:t>7543,4</w:t>
            </w:r>
          </w:p>
        </w:tc>
      </w:tr>
      <w:tr w:rsidR="00F64ABF" w:rsidRPr="00023918" w14:paraId="7A96C666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F6ED3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B92D4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CAB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9F0C6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61F8AD5A" w14:textId="77777777" w:rsidTr="00043FED">
        <w:trPr>
          <w:trHeight w:val="326"/>
          <w:jc w:val="center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3B88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94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D3D76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BB99" w14:textId="77777777" w:rsidR="00F64ABF" w:rsidRPr="00023918" w:rsidRDefault="00F64ABF" w:rsidP="00043FED">
            <w:pPr>
              <w:ind w:right="166"/>
              <w:jc w:val="center"/>
              <w:rPr>
                <w:sz w:val="28"/>
                <w:szCs w:val="28"/>
              </w:rPr>
            </w:pPr>
          </w:p>
        </w:tc>
      </w:tr>
      <w:tr w:rsidR="00F64ABF" w:rsidRPr="00023918" w14:paraId="2E860CC6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4E8F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576E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F432C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E54C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67A9672E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68E82FFE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7A4D82D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lastRenderedPageBreak/>
        <w:t xml:space="preserve">Источники внутреннего финансирования </w:t>
      </w:r>
    </w:p>
    <w:p w14:paraId="3A0624CB" w14:textId="77777777" w:rsidR="00F64ABF" w:rsidRPr="00023918" w:rsidRDefault="00F64ABF" w:rsidP="00F64ABF">
      <w:pPr>
        <w:jc w:val="center"/>
        <w:rPr>
          <w:b/>
          <w:sz w:val="28"/>
          <w:szCs w:val="28"/>
        </w:rPr>
      </w:pPr>
      <w:r w:rsidRPr="00023918">
        <w:rPr>
          <w:b/>
          <w:sz w:val="28"/>
          <w:szCs w:val="28"/>
        </w:rPr>
        <w:t>дефицита бюджета поселения на плановый период 202</w:t>
      </w:r>
      <w:r w:rsidR="00174A99">
        <w:rPr>
          <w:b/>
          <w:sz w:val="28"/>
          <w:szCs w:val="28"/>
        </w:rPr>
        <w:t>6</w:t>
      </w:r>
      <w:r w:rsidR="00DB0AFA">
        <w:rPr>
          <w:b/>
          <w:sz w:val="28"/>
          <w:szCs w:val="28"/>
        </w:rPr>
        <w:t>-202</w:t>
      </w:r>
      <w:r w:rsidR="00174A99">
        <w:rPr>
          <w:b/>
          <w:sz w:val="28"/>
          <w:szCs w:val="28"/>
        </w:rPr>
        <w:t>7</w:t>
      </w:r>
      <w:r w:rsidRPr="00023918">
        <w:rPr>
          <w:b/>
          <w:sz w:val="28"/>
          <w:szCs w:val="28"/>
        </w:rPr>
        <w:t xml:space="preserve"> годов</w:t>
      </w:r>
    </w:p>
    <w:p w14:paraId="18BE4F8C" w14:textId="77777777" w:rsidR="00F64ABF" w:rsidRPr="00023918" w:rsidRDefault="00F64ABF" w:rsidP="00F64ABF">
      <w:pPr>
        <w:ind w:firstLine="708"/>
        <w:jc w:val="center"/>
        <w:rPr>
          <w:b/>
          <w:sz w:val="28"/>
          <w:szCs w:val="28"/>
        </w:rPr>
      </w:pPr>
    </w:p>
    <w:p w14:paraId="57FE727E" w14:textId="77777777" w:rsidR="00F64ABF" w:rsidRPr="00023918" w:rsidRDefault="00F64ABF" w:rsidP="00F64ABF">
      <w:pPr>
        <w:jc w:val="right"/>
        <w:rPr>
          <w:sz w:val="28"/>
          <w:szCs w:val="28"/>
        </w:rPr>
      </w:pPr>
      <w:r w:rsidRPr="00023918">
        <w:rPr>
          <w:sz w:val="28"/>
          <w:szCs w:val="28"/>
        </w:rPr>
        <w:t xml:space="preserve">                                                                                                (тыс. рублей)</w:t>
      </w:r>
    </w:p>
    <w:tbl>
      <w:tblPr>
        <w:tblW w:w="9926" w:type="dxa"/>
        <w:jc w:val="center"/>
        <w:tblLook w:val="0000" w:firstRow="0" w:lastRow="0" w:firstColumn="0" w:lastColumn="0" w:noHBand="0" w:noVBand="0"/>
      </w:tblPr>
      <w:tblGrid>
        <w:gridCol w:w="617"/>
        <w:gridCol w:w="3038"/>
        <w:gridCol w:w="3754"/>
        <w:gridCol w:w="1170"/>
        <w:gridCol w:w="1347"/>
      </w:tblGrid>
      <w:tr w:rsidR="00F64ABF" w:rsidRPr="00023918" w14:paraId="3664C44E" w14:textId="77777777" w:rsidTr="00043FED">
        <w:trPr>
          <w:trHeight w:val="16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B344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№</w:t>
            </w:r>
          </w:p>
          <w:p w14:paraId="2C92305C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10B6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Код бюджетной    классификации РФ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C0769" w14:textId="77777777" w:rsidR="00F64ABF" w:rsidRPr="00023918" w:rsidRDefault="00F64ABF" w:rsidP="00043FED">
            <w:pPr>
              <w:jc w:val="center"/>
              <w:rPr>
                <w:b/>
                <w:bCs/>
                <w:sz w:val="28"/>
                <w:szCs w:val="28"/>
              </w:rPr>
            </w:pPr>
            <w:r w:rsidRPr="00023918">
              <w:rPr>
                <w:b/>
                <w:bCs/>
                <w:sz w:val="28"/>
                <w:szCs w:val="28"/>
              </w:rPr>
              <w:t>Наименование кода группы,  подгруппы, статьи, вида источника внутреннего финансирования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51332" w14:textId="77777777" w:rsidR="00F64ABF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5FE4D04" w14:textId="77777777" w:rsidR="00577BEB" w:rsidRDefault="00577BEB" w:rsidP="00577BEB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7DD62DA" w14:textId="77777777" w:rsidR="00F64ABF" w:rsidRDefault="00DB0AFA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174A99">
              <w:rPr>
                <w:b/>
                <w:bCs/>
                <w:sz w:val="28"/>
                <w:szCs w:val="28"/>
              </w:rPr>
              <w:t>6</w:t>
            </w:r>
          </w:p>
          <w:p w14:paraId="73261B36" w14:textId="77777777" w:rsidR="00F64ABF" w:rsidRPr="00023918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D48A" w14:textId="77777777" w:rsidR="00F64ABF" w:rsidRDefault="00DB0AFA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</w:t>
            </w:r>
            <w:r w:rsidR="00174A99">
              <w:rPr>
                <w:b/>
                <w:bCs/>
                <w:sz w:val="28"/>
                <w:szCs w:val="28"/>
              </w:rPr>
              <w:t>7</w:t>
            </w:r>
          </w:p>
          <w:p w14:paraId="405C7797" w14:textId="77777777" w:rsidR="00F64ABF" w:rsidRPr="00023918" w:rsidRDefault="00F64ABF" w:rsidP="00577BE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</w:t>
            </w:r>
          </w:p>
        </w:tc>
      </w:tr>
      <w:tr w:rsidR="00F64ABF" w:rsidRPr="00023918" w14:paraId="3BD82EA4" w14:textId="77777777" w:rsidTr="00043FED">
        <w:trPr>
          <w:trHeight w:val="319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BC61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484F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2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EEF9E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500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B96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F64ABF" w:rsidRPr="00023918" w14:paraId="011FA261" w14:textId="77777777" w:rsidTr="00043FED">
        <w:trPr>
          <w:trHeight w:val="994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820B3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51B50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01 05 00 00 00 0000 000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5C04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4E3325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D3A1" w14:textId="77777777" w:rsidR="00F64ABF" w:rsidRPr="00023918" w:rsidRDefault="00F64ABF" w:rsidP="00043FED">
            <w:pPr>
              <w:ind w:left="-108" w:firstLine="108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</w:tc>
      </w:tr>
      <w:tr w:rsidR="00F64ABF" w:rsidRPr="00023918" w14:paraId="6F607AA2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52361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B064D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D708C" w14:textId="77777777" w:rsidR="00F64ABF" w:rsidRPr="00023918" w:rsidRDefault="00F64ABF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1363A7" w14:textId="77777777" w:rsidR="00F64ABF" w:rsidRPr="00023918" w:rsidRDefault="008A12DD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3436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2F1BB" w14:textId="77777777" w:rsidR="00F64ABF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281C3B87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81AD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4A82F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01 05 02 00 00 0000 500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4E0DA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2D381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8BA34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3B635A65" w14:textId="77777777" w:rsidTr="00043FED">
        <w:trPr>
          <w:trHeight w:val="65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46D54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0DB4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1723A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7811FC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AE22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5F59AF2A" w14:textId="77777777" w:rsidTr="00043FED">
        <w:trPr>
          <w:trHeight w:val="99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F9AE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64AF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01 05 02 01 10 0000 510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69E4C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53CF22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1933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194A356F" w14:textId="77777777" w:rsidTr="00043FED">
        <w:trPr>
          <w:trHeight w:val="662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1BEFE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8DCDA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01 05 00 00 00 0000 600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D9B72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12ED2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EFED" w14:textId="77777777" w:rsidR="00351BAC" w:rsidRPr="00023918" w:rsidRDefault="00351BAC" w:rsidP="00351B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3D3A9428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0B12D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9DAA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01 05 02 00 00 0000 600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4E659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959CFB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41FF3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2DAFE200" w14:textId="77777777" w:rsidTr="00043FED">
        <w:trPr>
          <w:trHeight w:val="966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28525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AA24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01 05 02 01 00 0000 610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03C5C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862AC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E44BD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351BAC" w:rsidRPr="00023918" w14:paraId="4889D7B5" w14:textId="77777777" w:rsidTr="00043FED">
        <w:trPr>
          <w:trHeight w:val="1288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DD96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9730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01 05 02 01 10 0000 610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6E227" w14:textId="77777777" w:rsidR="00351BAC" w:rsidRPr="00023918" w:rsidRDefault="00351BAC" w:rsidP="00043FED">
            <w:pPr>
              <w:jc w:val="center"/>
              <w:rPr>
                <w:sz w:val="28"/>
                <w:szCs w:val="28"/>
              </w:rPr>
            </w:pPr>
            <w:r w:rsidRPr="00023918">
              <w:rPr>
                <w:sz w:val="28"/>
                <w:szCs w:val="2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EEA95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3519,2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A05B6" w14:textId="77777777" w:rsidR="00351BAC" w:rsidRPr="00023918" w:rsidRDefault="00351BAC" w:rsidP="006228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3542,5</w:t>
            </w:r>
          </w:p>
        </w:tc>
      </w:tr>
      <w:tr w:rsidR="00F64ABF" w:rsidRPr="00023918" w14:paraId="3816D628" w14:textId="77777777" w:rsidTr="00043FED">
        <w:trPr>
          <w:trHeight w:val="70"/>
          <w:jc w:val="center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0442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13916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Всего средств, направленных на финансирование дефицита бюджета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7C40E" w14:textId="77777777" w:rsidR="00F64ABF" w:rsidRPr="00023918" w:rsidRDefault="00F64ABF" w:rsidP="00043FE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165E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7EEBE059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3A0AAC1F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4679E96B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84A3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6B794817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  <w:p w14:paraId="26CF8342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  <w:r w:rsidRPr="00023918">
              <w:rPr>
                <w:b/>
                <w:sz w:val="28"/>
                <w:szCs w:val="28"/>
              </w:rPr>
              <w:t>0</w:t>
            </w:r>
          </w:p>
          <w:p w14:paraId="01EB39D8" w14:textId="77777777" w:rsidR="00F64ABF" w:rsidRPr="00023918" w:rsidRDefault="00F64ABF" w:rsidP="00043FED">
            <w:pPr>
              <w:ind w:right="166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5F228955" w14:textId="77777777" w:rsidR="00F64ABF" w:rsidRPr="00200ABE" w:rsidRDefault="00F64ABF" w:rsidP="00F64ABF">
      <w:pPr>
        <w:ind w:right="4535"/>
        <w:jc w:val="both"/>
        <w:outlineLvl w:val="0"/>
        <w:rPr>
          <w:sz w:val="28"/>
          <w:szCs w:val="28"/>
        </w:rPr>
      </w:pPr>
    </w:p>
    <w:p w14:paraId="4AFB79B0" w14:textId="77777777" w:rsidR="00F64ABF" w:rsidRPr="00200ABE" w:rsidRDefault="00F64ABF" w:rsidP="00F64ABF">
      <w:pPr>
        <w:jc w:val="both"/>
        <w:rPr>
          <w:sz w:val="28"/>
          <w:szCs w:val="28"/>
        </w:rPr>
      </w:pPr>
    </w:p>
    <w:p w14:paraId="2C783FC9" w14:textId="77777777" w:rsidR="00F64ABF" w:rsidRPr="00A06332" w:rsidRDefault="00F64ABF" w:rsidP="00F64ABF">
      <w:pPr>
        <w:jc w:val="both"/>
      </w:pPr>
    </w:p>
    <w:p w14:paraId="1C33DC9C" w14:textId="77777777" w:rsidR="00F64ABF" w:rsidRPr="00130355" w:rsidRDefault="00F64ABF" w:rsidP="00F64ABF">
      <w:pPr>
        <w:rPr>
          <w:sz w:val="20"/>
          <w:szCs w:val="20"/>
        </w:rPr>
      </w:pPr>
    </w:p>
    <w:p w14:paraId="0CA3174E" w14:textId="77777777" w:rsidR="005C4BF0" w:rsidRDefault="005C4BF0"/>
    <w:sectPr w:rsidR="005C4BF0" w:rsidSect="00043FE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084D0" w14:textId="77777777" w:rsidR="00EC7CDF" w:rsidRDefault="00EC7CDF" w:rsidP="00DC0955">
      <w:r>
        <w:separator/>
      </w:r>
    </w:p>
  </w:endnote>
  <w:endnote w:type="continuationSeparator" w:id="0">
    <w:p w14:paraId="70AFC281" w14:textId="77777777" w:rsidR="00EC7CDF" w:rsidRDefault="00EC7CDF" w:rsidP="00DC0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99C2A" w14:textId="77777777" w:rsidR="00EC7CDF" w:rsidRDefault="00EC7CDF" w:rsidP="00DC0955">
      <w:r>
        <w:separator/>
      </w:r>
    </w:p>
  </w:footnote>
  <w:footnote w:type="continuationSeparator" w:id="0">
    <w:p w14:paraId="28BB0AB0" w14:textId="77777777" w:rsidR="00EC7CDF" w:rsidRDefault="00EC7CDF" w:rsidP="00DC09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BC621" w14:textId="77777777" w:rsidR="00622836" w:rsidRDefault="00EC7CDF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6481">
      <w:rPr>
        <w:noProof/>
      </w:rPr>
      <w:t>28</w:t>
    </w:r>
    <w:r>
      <w:rPr>
        <w:noProof/>
      </w:rPr>
      <w:fldChar w:fldCharType="end"/>
    </w:r>
  </w:p>
  <w:p w14:paraId="562CDB65" w14:textId="77777777" w:rsidR="00622836" w:rsidRDefault="0062283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E27EB"/>
    <w:multiLevelType w:val="hybridMultilevel"/>
    <w:tmpl w:val="F3C2F8F4"/>
    <w:lvl w:ilvl="0" w:tplc="23EC72F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08EC6748"/>
    <w:multiLevelType w:val="hybridMultilevel"/>
    <w:tmpl w:val="7D2A41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C29C8"/>
    <w:multiLevelType w:val="hybridMultilevel"/>
    <w:tmpl w:val="8F3A120E"/>
    <w:lvl w:ilvl="0" w:tplc="F0A21532">
      <w:start w:val="4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BE872EC"/>
    <w:multiLevelType w:val="hybridMultilevel"/>
    <w:tmpl w:val="3A543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E3029B"/>
    <w:multiLevelType w:val="hybridMultilevel"/>
    <w:tmpl w:val="51B02BA2"/>
    <w:lvl w:ilvl="0" w:tplc="74880AD0">
      <w:start w:val="2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 w15:restartNumberingAfterBreak="0">
    <w:nsid w:val="10427837"/>
    <w:multiLevelType w:val="hybridMultilevel"/>
    <w:tmpl w:val="8646A19E"/>
    <w:lvl w:ilvl="0" w:tplc="14D8E50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14791AA3"/>
    <w:multiLevelType w:val="hybridMultilevel"/>
    <w:tmpl w:val="0E0C1CC4"/>
    <w:lvl w:ilvl="0" w:tplc="11E605C0">
      <w:start w:val="1"/>
      <w:numFmt w:val="decimal"/>
      <w:lvlText w:val="%1."/>
      <w:lvlJc w:val="left"/>
      <w:pPr>
        <w:tabs>
          <w:tab w:val="num" w:pos="3735"/>
        </w:tabs>
        <w:ind w:left="3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55"/>
        </w:tabs>
        <w:ind w:left="4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175"/>
        </w:tabs>
        <w:ind w:left="5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95"/>
        </w:tabs>
        <w:ind w:left="5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15"/>
        </w:tabs>
        <w:ind w:left="6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35"/>
        </w:tabs>
        <w:ind w:left="7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55"/>
        </w:tabs>
        <w:ind w:left="8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75"/>
        </w:tabs>
        <w:ind w:left="8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95"/>
        </w:tabs>
        <w:ind w:left="9495" w:hanging="180"/>
      </w:pPr>
    </w:lvl>
  </w:abstractNum>
  <w:abstractNum w:abstractNumId="7" w15:restartNumberingAfterBreak="0">
    <w:nsid w:val="17A25595"/>
    <w:multiLevelType w:val="hybridMultilevel"/>
    <w:tmpl w:val="238ACBCC"/>
    <w:lvl w:ilvl="0" w:tplc="28AE16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285762"/>
    <w:multiLevelType w:val="hybridMultilevel"/>
    <w:tmpl w:val="E53A93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3E24FA"/>
    <w:multiLevelType w:val="hybridMultilevel"/>
    <w:tmpl w:val="09623466"/>
    <w:lvl w:ilvl="0" w:tplc="7206D6F4">
      <w:start w:val="2"/>
      <w:numFmt w:val="upperRoman"/>
      <w:lvlText w:val="%1."/>
      <w:lvlJc w:val="left"/>
      <w:pPr>
        <w:tabs>
          <w:tab w:val="num" w:pos="735"/>
        </w:tabs>
        <w:ind w:left="73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0" w15:restartNumberingAfterBreak="0">
    <w:nsid w:val="23023C28"/>
    <w:multiLevelType w:val="hybridMultilevel"/>
    <w:tmpl w:val="12906B1C"/>
    <w:lvl w:ilvl="0" w:tplc="325A0BB8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6861C2C"/>
    <w:multiLevelType w:val="hybridMultilevel"/>
    <w:tmpl w:val="9AF41BF0"/>
    <w:lvl w:ilvl="0" w:tplc="DE063794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29D8073C"/>
    <w:multiLevelType w:val="hybridMultilevel"/>
    <w:tmpl w:val="C5562D7A"/>
    <w:lvl w:ilvl="0" w:tplc="2A8EF44C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3" w15:restartNumberingAfterBreak="0">
    <w:nsid w:val="33D0781D"/>
    <w:multiLevelType w:val="hybridMultilevel"/>
    <w:tmpl w:val="F83E031A"/>
    <w:lvl w:ilvl="0" w:tplc="B3C8908C">
      <w:start w:val="2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4" w15:restartNumberingAfterBreak="0">
    <w:nsid w:val="34D76877"/>
    <w:multiLevelType w:val="hybridMultilevel"/>
    <w:tmpl w:val="04AA4D98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9D53C2"/>
    <w:multiLevelType w:val="hybridMultilevel"/>
    <w:tmpl w:val="CA5CC7DA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AF801BE"/>
    <w:multiLevelType w:val="hybridMultilevel"/>
    <w:tmpl w:val="9014D96E"/>
    <w:lvl w:ilvl="0" w:tplc="3E04ADE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E11494"/>
    <w:multiLevelType w:val="hybridMultilevel"/>
    <w:tmpl w:val="DC4E4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7A65022"/>
    <w:multiLevelType w:val="hybridMultilevel"/>
    <w:tmpl w:val="0F3E099C"/>
    <w:lvl w:ilvl="0" w:tplc="325A0BB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F771E5"/>
    <w:multiLevelType w:val="hybridMultilevel"/>
    <w:tmpl w:val="7A580814"/>
    <w:lvl w:ilvl="0" w:tplc="30464F58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0" w15:restartNumberingAfterBreak="0">
    <w:nsid w:val="72F03BC1"/>
    <w:multiLevelType w:val="hybridMultilevel"/>
    <w:tmpl w:val="548865D8"/>
    <w:lvl w:ilvl="0" w:tplc="B82019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BC7948"/>
    <w:multiLevelType w:val="hybridMultilevel"/>
    <w:tmpl w:val="1E561C8A"/>
    <w:lvl w:ilvl="0" w:tplc="F0F47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6C3E52"/>
    <w:multiLevelType w:val="hybridMultilevel"/>
    <w:tmpl w:val="F6CA5C6C"/>
    <w:lvl w:ilvl="0" w:tplc="FEF802A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F0FCA3F4">
      <w:start w:val="3"/>
      <w:numFmt w:val="upperRoman"/>
      <w:lvlText w:val="%2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22"/>
  </w:num>
  <w:num w:numId="2">
    <w:abstractNumId w:val="21"/>
  </w:num>
  <w:num w:numId="3">
    <w:abstractNumId w:val="16"/>
  </w:num>
  <w:num w:numId="4">
    <w:abstractNumId w:val="9"/>
  </w:num>
  <w:num w:numId="5">
    <w:abstractNumId w:val="14"/>
  </w:num>
  <w:num w:numId="6">
    <w:abstractNumId w:val="10"/>
  </w:num>
  <w:num w:numId="7">
    <w:abstractNumId w:val="18"/>
  </w:num>
  <w:num w:numId="8">
    <w:abstractNumId w:val="4"/>
  </w:num>
  <w:num w:numId="9">
    <w:abstractNumId w:val="15"/>
  </w:num>
  <w:num w:numId="10">
    <w:abstractNumId w:val="5"/>
  </w:num>
  <w:num w:numId="11">
    <w:abstractNumId w:val="17"/>
  </w:num>
  <w:num w:numId="12">
    <w:abstractNumId w:val="2"/>
  </w:num>
  <w:num w:numId="13">
    <w:abstractNumId w:val="11"/>
  </w:num>
  <w:num w:numId="14">
    <w:abstractNumId w:val="0"/>
  </w:num>
  <w:num w:numId="15">
    <w:abstractNumId w:val="13"/>
  </w:num>
  <w:num w:numId="16">
    <w:abstractNumId w:val="19"/>
  </w:num>
  <w:num w:numId="17">
    <w:abstractNumId w:val="6"/>
  </w:num>
  <w:num w:numId="18">
    <w:abstractNumId w:val="1"/>
  </w:num>
  <w:num w:numId="19">
    <w:abstractNumId w:val="12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3"/>
  </w:num>
  <w:num w:numId="23">
    <w:abstractNumId w:val="20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4ABF"/>
    <w:rsid w:val="00003C8E"/>
    <w:rsid w:val="00020854"/>
    <w:rsid w:val="000244A3"/>
    <w:rsid w:val="00043FED"/>
    <w:rsid w:val="000946C3"/>
    <w:rsid w:val="000B5EE5"/>
    <w:rsid w:val="000E6481"/>
    <w:rsid w:val="00122354"/>
    <w:rsid w:val="00137830"/>
    <w:rsid w:val="00156296"/>
    <w:rsid w:val="00167B98"/>
    <w:rsid w:val="00171E1F"/>
    <w:rsid w:val="00174A99"/>
    <w:rsid w:val="001904AE"/>
    <w:rsid w:val="001966AE"/>
    <w:rsid w:val="00196AC1"/>
    <w:rsid w:val="001A22A4"/>
    <w:rsid w:val="001A54E7"/>
    <w:rsid w:val="001B7A3E"/>
    <w:rsid w:val="001C5847"/>
    <w:rsid w:val="00201CE4"/>
    <w:rsid w:val="00223EEE"/>
    <w:rsid w:val="00235EF9"/>
    <w:rsid w:val="00251077"/>
    <w:rsid w:val="00256B03"/>
    <w:rsid w:val="00270C3E"/>
    <w:rsid w:val="0027541A"/>
    <w:rsid w:val="00285A1B"/>
    <w:rsid w:val="00295193"/>
    <w:rsid w:val="002B7D94"/>
    <w:rsid w:val="002E4642"/>
    <w:rsid w:val="002F4B0C"/>
    <w:rsid w:val="003110AE"/>
    <w:rsid w:val="003436D1"/>
    <w:rsid w:val="0035079F"/>
    <w:rsid w:val="00351BAC"/>
    <w:rsid w:val="00396245"/>
    <w:rsid w:val="003A408E"/>
    <w:rsid w:val="003B3839"/>
    <w:rsid w:val="003D1DBE"/>
    <w:rsid w:val="00402C52"/>
    <w:rsid w:val="00416700"/>
    <w:rsid w:val="00427FDB"/>
    <w:rsid w:val="00431207"/>
    <w:rsid w:val="00434BEB"/>
    <w:rsid w:val="00445838"/>
    <w:rsid w:val="0044681F"/>
    <w:rsid w:val="00447B7A"/>
    <w:rsid w:val="00461629"/>
    <w:rsid w:val="00465360"/>
    <w:rsid w:val="00465A5B"/>
    <w:rsid w:val="00475EF7"/>
    <w:rsid w:val="00493992"/>
    <w:rsid w:val="004A1A25"/>
    <w:rsid w:val="004B7FD9"/>
    <w:rsid w:val="004C565C"/>
    <w:rsid w:val="004D58D5"/>
    <w:rsid w:val="004E3D7E"/>
    <w:rsid w:val="0052008E"/>
    <w:rsid w:val="00536F35"/>
    <w:rsid w:val="00545E7C"/>
    <w:rsid w:val="005741A9"/>
    <w:rsid w:val="00577BEB"/>
    <w:rsid w:val="005A2D0C"/>
    <w:rsid w:val="005A77D1"/>
    <w:rsid w:val="005B2651"/>
    <w:rsid w:val="005B4057"/>
    <w:rsid w:val="005C3296"/>
    <w:rsid w:val="005C4BF0"/>
    <w:rsid w:val="005E4751"/>
    <w:rsid w:val="005F173D"/>
    <w:rsid w:val="005F373A"/>
    <w:rsid w:val="005F3F34"/>
    <w:rsid w:val="00613FEC"/>
    <w:rsid w:val="00622836"/>
    <w:rsid w:val="006321C4"/>
    <w:rsid w:val="00642C10"/>
    <w:rsid w:val="00647D9E"/>
    <w:rsid w:val="00664FFF"/>
    <w:rsid w:val="00676CF6"/>
    <w:rsid w:val="006B53D9"/>
    <w:rsid w:val="006C2FB7"/>
    <w:rsid w:val="006D7856"/>
    <w:rsid w:val="006E112E"/>
    <w:rsid w:val="006F2B3D"/>
    <w:rsid w:val="006F7C39"/>
    <w:rsid w:val="00700BC1"/>
    <w:rsid w:val="00705178"/>
    <w:rsid w:val="00713426"/>
    <w:rsid w:val="00714151"/>
    <w:rsid w:val="00715FFD"/>
    <w:rsid w:val="00717C2B"/>
    <w:rsid w:val="00721BBE"/>
    <w:rsid w:val="00723F96"/>
    <w:rsid w:val="007362B7"/>
    <w:rsid w:val="00746DA6"/>
    <w:rsid w:val="0075227B"/>
    <w:rsid w:val="00753022"/>
    <w:rsid w:val="00755B9B"/>
    <w:rsid w:val="007621B0"/>
    <w:rsid w:val="007A13FE"/>
    <w:rsid w:val="007B36B0"/>
    <w:rsid w:val="007F3EBB"/>
    <w:rsid w:val="007F5887"/>
    <w:rsid w:val="007F7727"/>
    <w:rsid w:val="00803F18"/>
    <w:rsid w:val="008421F1"/>
    <w:rsid w:val="00845B17"/>
    <w:rsid w:val="00847DCE"/>
    <w:rsid w:val="00850E8C"/>
    <w:rsid w:val="00855841"/>
    <w:rsid w:val="00863C8B"/>
    <w:rsid w:val="00882CA8"/>
    <w:rsid w:val="008A0916"/>
    <w:rsid w:val="008A12DD"/>
    <w:rsid w:val="008A664B"/>
    <w:rsid w:val="008C6076"/>
    <w:rsid w:val="008F7D78"/>
    <w:rsid w:val="00905E25"/>
    <w:rsid w:val="00920875"/>
    <w:rsid w:val="0092582D"/>
    <w:rsid w:val="009263E0"/>
    <w:rsid w:val="00926888"/>
    <w:rsid w:val="00937798"/>
    <w:rsid w:val="009836A2"/>
    <w:rsid w:val="0099206B"/>
    <w:rsid w:val="009D19ED"/>
    <w:rsid w:val="00A014FE"/>
    <w:rsid w:val="00A525C0"/>
    <w:rsid w:val="00A53A7F"/>
    <w:rsid w:val="00A65B6E"/>
    <w:rsid w:val="00AD1BCB"/>
    <w:rsid w:val="00AE32B8"/>
    <w:rsid w:val="00B1539B"/>
    <w:rsid w:val="00B2281F"/>
    <w:rsid w:val="00B5302C"/>
    <w:rsid w:val="00B5503D"/>
    <w:rsid w:val="00B55C1E"/>
    <w:rsid w:val="00B91439"/>
    <w:rsid w:val="00BB78A0"/>
    <w:rsid w:val="00BD1B60"/>
    <w:rsid w:val="00C46916"/>
    <w:rsid w:val="00C663E4"/>
    <w:rsid w:val="00C6709D"/>
    <w:rsid w:val="00C7659C"/>
    <w:rsid w:val="00C819A4"/>
    <w:rsid w:val="00CA50ED"/>
    <w:rsid w:val="00CC3489"/>
    <w:rsid w:val="00CC6D46"/>
    <w:rsid w:val="00CE6AD4"/>
    <w:rsid w:val="00D03D78"/>
    <w:rsid w:val="00D07EEC"/>
    <w:rsid w:val="00D44FB3"/>
    <w:rsid w:val="00D45DAE"/>
    <w:rsid w:val="00D5764D"/>
    <w:rsid w:val="00D61922"/>
    <w:rsid w:val="00D62AB7"/>
    <w:rsid w:val="00D726D2"/>
    <w:rsid w:val="00D81111"/>
    <w:rsid w:val="00D943AA"/>
    <w:rsid w:val="00D953B7"/>
    <w:rsid w:val="00DA2EF0"/>
    <w:rsid w:val="00DB0AFA"/>
    <w:rsid w:val="00DC0955"/>
    <w:rsid w:val="00DD4DE5"/>
    <w:rsid w:val="00DE1791"/>
    <w:rsid w:val="00DF78CF"/>
    <w:rsid w:val="00E01A18"/>
    <w:rsid w:val="00E20A02"/>
    <w:rsid w:val="00E332FD"/>
    <w:rsid w:val="00E41AA3"/>
    <w:rsid w:val="00E5769A"/>
    <w:rsid w:val="00E616BE"/>
    <w:rsid w:val="00E6216A"/>
    <w:rsid w:val="00E66F73"/>
    <w:rsid w:val="00E81F68"/>
    <w:rsid w:val="00E9302F"/>
    <w:rsid w:val="00EA757A"/>
    <w:rsid w:val="00EC7CDF"/>
    <w:rsid w:val="00EE06FD"/>
    <w:rsid w:val="00F15B3B"/>
    <w:rsid w:val="00F40B0F"/>
    <w:rsid w:val="00F423AC"/>
    <w:rsid w:val="00F50A76"/>
    <w:rsid w:val="00F50E3C"/>
    <w:rsid w:val="00F52A4F"/>
    <w:rsid w:val="00F64ABF"/>
    <w:rsid w:val="00F82DBC"/>
    <w:rsid w:val="00FB4632"/>
    <w:rsid w:val="00FC7897"/>
    <w:rsid w:val="00FD00EA"/>
    <w:rsid w:val="00FD4A9F"/>
    <w:rsid w:val="00FD608B"/>
    <w:rsid w:val="00FE0302"/>
    <w:rsid w:val="00FE054D"/>
    <w:rsid w:val="00FF12BA"/>
    <w:rsid w:val="00FF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1864B"/>
  <w15:docId w15:val="{918D6B68-B6CC-4811-BD04-BAD081F8C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ABF"/>
    <w:pPr>
      <w:keepNext/>
      <w:jc w:val="center"/>
      <w:outlineLvl w:val="0"/>
    </w:pPr>
    <w:rPr>
      <w:rFonts w:ascii="Book Antiqua" w:hAnsi="Book Antiqua" w:cs="Book Antiqu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F64AB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64ABF"/>
    <w:pPr>
      <w:keepNext/>
      <w:outlineLvl w:val="2"/>
    </w:pPr>
    <w:rPr>
      <w:rFonts w:eastAsia="PMingLiU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F64A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64ABF"/>
    <w:pPr>
      <w:keepNext/>
      <w:jc w:val="center"/>
      <w:outlineLvl w:val="4"/>
    </w:pPr>
    <w:rPr>
      <w:b/>
      <w:bCs/>
      <w:sz w:val="22"/>
      <w:szCs w:val="22"/>
    </w:rPr>
  </w:style>
  <w:style w:type="paragraph" w:styleId="6">
    <w:name w:val="heading 6"/>
    <w:aliases w:val="H6"/>
    <w:basedOn w:val="a"/>
    <w:next w:val="a"/>
    <w:link w:val="60"/>
    <w:unhideWhenUsed/>
    <w:qFormat/>
    <w:rsid w:val="00F64AB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ABF"/>
    <w:rPr>
      <w:rFonts w:ascii="Book Antiqua" w:eastAsia="Times New Roman" w:hAnsi="Book Antiqua" w:cs="Book Antiqua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F64AB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64ABF"/>
    <w:rPr>
      <w:rFonts w:ascii="Times New Roman" w:eastAsia="PMingLiU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F64AB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F64AB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60">
    <w:name w:val="Заголовок 6 Знак"/>
    <w:aliases w:val="H6 Знак"/>
    <w:basedOn w:val="a0"/>
    <w:link w:val="6"/>
    <w:rsid w:val="00F64AB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F64ABF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F64AB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ody Text Indent"/>
    <w:basedOn w:val="a"/>
    <w:link w:val="a6"/>
    <w:rsid w:val="00F64AB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F64AB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F64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F64A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F64ABF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rsid w:val="00F64ABF"/>
    <w:rPr>
      <w:color w:val="0000FF"/>
      <w:u w:val="single"/>
    </w:rPr>
  </w:style>
  <w:style w:type="paragraph" w:customStyle="1" w:styleId="ConsPlusNormal">
    <w:name w:val="ConsPlusNormal"/>
    <w:rsid w:val="00F64A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1">
    <w:name w:val="Основной текст (3)_"/>
    <w:link w:val="32"/>
    <w:locked/>
    <w:rsid w:val="00F64ABF"/>
    <w:rPr>
      <w:spacing w:val="1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64ABF"/>
    <w:pPr>
      <w:widowControl w:val="0"/>
      <w:shd w:val="clear" w:color="auto" w:fill="FFFFFF"/>
      <w:spacing w:before="600" w:after="120" w:line="322" w:lineRule="exact"/>
      <w:jc w:val="both"/>
    </w:pPr>
    <w:rPr>
      <w:rFonts w:asciiTheme="minorHAnsi" w:eastAsiaTheme="minorHAnsi" w:hAnsiTheme="minorHAnsi" w:cstheme="minorBidi"/>
      <w:spacing w:val="1"/>
      <w:sz w:val="25"/>
      <w:szCs w:val="25"/>
      <w:shd w:val="clear" w:color="auto" w:fill="FFFFFF"/>
      <w:lang w:eastAsia="en-US"/>
    </w:rPr>
  </w:style>
  <w:style w:type="paragraph" w:customStyle="1" w:styleId="ConsPlusTitle">
    <w:name w:val="ConsPlusTitle"/>
    <w:uiPriority w:val="99"/>
    <w:rsid w:val="00F64A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header"/>
    <w:basedOn w:val="a"/>
    <w:link w:val="ac"/>
    <w:rsid w:val="00F64A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F64A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64A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F64A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0">
    <w:name w:val="Îáû÷íûé"/>
    <w:rsid w:val="00F64A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rsid w:val="00F64ABF"/>
  </w:style>
  <w:style w:type="paragraph" w:customStyle="1" w:styleId="CharChar">
    <w:name w:val="Char Char Знак Знак Знак"/>
    <w:basedOn w:val="a"/>
    <w:rsid w:val="00F64AB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rsid w:val="00F64ABF"/>
    <w:pPr>
      <w:ind w:firstLine="720"/>
    </w:pPr>
    <w:rPr>
      <w:lang w:eastAsia="en-US"/>
    </w:rPr>
  </w:style>
  <w:style w:type="character" w:customStyle="1" w:styleId="24">
    <w:name w:val="Основной текст с отступом 2 Знак"/>
    <w:basedOn w:val="a0"/>
    <w:link w:val="23"/>
    <w:rsid w:val="00F64ABF"/>
    <w:rPr>
      <w:rFonts w:ascii="Times New Roman" w:eastAsia="Times New Roman" w:hAnsi="Times New Roman" w:cs="Times New Roman"/>
      <w:sz w:val="24"/>
      <w:szCs w:val="24"/>
    </w:rPr>
  </w:style>
  <w:style w:type="character" w:customStyle="1" w:styleId="wmi-callto">
    <w:name w:val="wmi-callto"/>
    <w:basedOn w:val="a0"/>
    <w:rsid w:val="00F64ABF"/>
  </w:style>
  <w:style w:type="character" w:customStyle="1" w:styleId="apple-converted-space">
    <w:name w:val="apple-converted-space"/>
    <w:basedOn w:val="a0"/>
    <w:rsid w:val="00F64ABF"/>
  </w:style>
  <w:style w:type="character" w:customStyle="1" w:styleId="s1">
    <w:name w:val="s1"/>
    <w:basedOn w:val="a0"/>
    <w:rsid w:val="00F64ABF"/>
  </w:style>
  <w:style w:type="character" w:customStyle="1" w:styleId="s2">
    <w:name w:val="s2"/>
    <w:basedOn w:val="a0"/>
    <w:rsid w:val="00F64ABF"/>
  </w:style>
  <w:style w:type="paragraph" w:customStyle="1" w:styleId="p2">
    <w:name w:val="p2"/>
    <w:basedOn w:val="a"/>
    <w:rsid w:val="00F64ABF"/>
    <w:pPr>
      <w:spacing w:before="100" w:beforeAutospacing="1" w:after="100" w:afterAutospacing="1"/>
    </w:pPr>
  </w:style>
  <w:style w:type="paragraph" w:customStyle="1" w:styleId="p5">
    <w:name w:val="p5"/>
    <w:basedOn w:val="a"/>
    <w:rsid w:val="00F64ABF"/>
    <w:pPr>
      <w:spacing w:before="100" w:beforeAutospacing="1" w:after="100" w:afterAutospacing="1"/>
    </w:pPr>
  </w:style>
  <w:style w:type="paragraph" w:customStyle="1" w:styleId="p4">
    <w:name w:val="p4"/>
    <w:basedOn w:val="a"/>
    <w:rsid w:val="00F64ABF"/>
    <w:pPr>
      <w:spacing w:before="100" w:beforeAutospacing="1" w:after="100" w:afterAutospacing="1"/>
    </w:pPr>
  </w:style>
  <w:style w:type="character" w:customStyle="1" w:styleId="s3">
    <w:name w:val="s3"/>
    <w:basedOn w:val="a0"/>
    <w:rsid w:val="00F64ABF"/>
  </w:style>
  <w:style w:type="character" w:customStyle="1" w:styleId="blk">
    <w:name w:val="blk"/>
    <w:basedOn w:val="a0"/>
    <w:rsid w:val="00F64ABF"/>
  </w:style>
  <w:style w:type="character" w:styleId="af2">
    <w:name w:val="FollowedHyperlink"/>
    <w:basedOn w:val="a0"/>
    <w:uiPriority w:val="99"/>
    <w:unhideWhenUsed/>
    <w:rsid w:val="00F64ABF"/>
    <w:rPr>
      <w:color w:val="800080"/>
      <w:u w:val="single"/>
    </w:rPr>
  </w:style>
  <w:style w:type="character" w:customStyle="1" w:styleId="11">
    <w:name w:val="Основной текст Знак1"/>
    <w:basedOn w:val="a0"/>
    <w:uiPriority w:val="99"/>
    <w:locked/>
    <w:rsid w:val="00F64ABF"/>
    <w:rPr>
      <w:sz w:val="24"/>
      <w:szCs w:val="24"/>
      <w:lang w:val="en-US" w:eastAsia="en-US"/>
    </w:rPr>
  </w:style>
  <w:style w:type="character" w:styleId="af3">
    <w:name w:val="Strong"/>
    <w:basedOn w:val="a0"/>
    <w:uiPriority w:val="22"/>
    <w:qFormat/>
    <w:rsid w:val="00845B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0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5DDEBC-E5A4-42E8-857E-92CD74DBF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1437</TotalTime>
  <Pages>1</Pages>
  <Words>6729</Words>
  <Characters>38356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Julia</cp:lastModifiedBy>
  <cp:revision>47</cp:revision>
  <cp:lastPrinted>2025-01-13T05:55:00Z</cp:lastPrinted>
  <dcterms:created xsi:type="dcterms:W3CDTF">2021-12-27T12:13:00Z</dcterms:created>
  <dcterms:modified xsi:type="dcterms:W3CDTF">2025-01-13T05:56:00Z</dcterms:modified>
</cp:coreProperties>
</file>