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B9FF" w14:textId="77777777" w:rsidR="008B775F" w:rsidRPr="00042A1C" w:rsidRDefault="008B775F" w:rsidP="008B775F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204"/>
        <w:gridCol w:w="2410"/>
        <w:gridCol w:w="788"/>
        <w:gridCol w:w="205"/>
        <w:gridCol w:w="1212"/>
        <w:gridCol w:w="205"/>
        <w:gridCol w:w="2410"/>
        <w:gridCol w:w="2409"/>
      </w:tblGrid>
      <w:tr w:rsidR="008B775F" w:rsidRPr="00FF5407" w14:paraId="23577D2F" w14:textId="77777777" w:rsidTr="00400984">
        <w:trPr>
          <w:gridBefore w:val="1"/>
          <w:wBefore w:w="789" w:type="dxa"/>
        </w:trPr>
        <w:tc>
          <w:tcPr>
            <w:tcW w:w="3402" w:type="dxa"/>
            <w:gridSpan w:val="3"/>
          </w:tcPr>
          <w:p w14:paraId="06062543" w14:textId="77777777" w:rsidR="008B775F" w:rsidRPr="00E6131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  <w:p w14:paraId="34D0229A" w14:textId="77777777"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417" w:type="dxa"/>
            <w:gridSpan w:val="2"/>
          </w:tcPr>
          <w:p w14:paraId="2FCC4EAE" w14:textId="77777777" w:rsidR="008B775F" w:rsidRPr="00FF5407" w:rsidRDefault="008B775F" w:rsidP="004C5C4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24" w:type="dxa"/>
            <w:gridSpan w:val="3"/>
          </w:tcPr>
          <w:p w14:paraId="4BF32FCB" w14:textId="77777777" w:rsidR="008B775F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4B7D5CA2" w14:textId="76E2C448" w:rsidR="008B775F" w:rsidRPr="00FF5407" w:rsidRDefault="008B775F" w:rsidP="004C5C4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8064C2">
              <w:rPr>
                <w:sz w:val="28"/>
                <w:szCs w:val="28"/>
              </w:rPr>
              <w:t>с. Заячье</w:t>
            </w:r>
          </w:p>
        </w:tc>
      </w:tr>
      <w:tr w:rsidR="008B775F" w:rsidRPr="00FF5407" w14:paraId="64DF2429" w14:textId="77777777" w:rsidTr="00400984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14:paraId="6E6A2EBE" w14:textId="630C2412" w:rsidR="008B775F" w:rsidRPr="008B775F" w:rsidRDefault="004B3FB5" w:rsidP="008064C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емского собрания 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>Заяченского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 пятого созыва от 29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 xml:space="preserve"> «О рассмотрении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  <w:r w:rsidR="008064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775F" w:rsidRPr="008B7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90117A" w14:textId="734D66E3" w:rsidR="008B775F" w:rsidRDefault="00400984" w:rsidP="008064C2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B775F" w:rsidRPr="00FF5407">
              <w:rPr>
                <w:sz w:val="28"/>
                <w:szCs w:val="28"/>
              </w:rPr>
              <w:t>нформаци</w:t>
            </w:r>
            <w:r w:rsidR="00C56C37">
              <w:rPr>
                <w:sz w:val="28"/>
                <w:szCs w:val="28"/>
              </w:rPr>
              <w:t>я</w:t>
            </w:r>
            <w:r w:rsidR="008B775F" w:rsidRPr="00FF5407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 xml:space="preserve">назначении </w:t>
            </w:r>
            <w:r w:rsidR="008B775F" w:rsidRPr="00FF5407">
              <w:rPr>
                <w:sz w:val="28"/>
                <w:szCs w:val="28"/>
              </w:rPr>
              <w:t>публичных слушани</w:t>
            </w:r>
            <w:r w:rsidR="00C56C37">
              <w:rPr>
                <w:sz w:val="28"/>
                <w:szCs w:val="28"/>
              </w:rPr>
              <w:t>й</w:t>
            </w:r>
            <w:r w:rsidR="008B775F">
              <w:rPr>
                <w:sz w:val="28"/>
                <w:szCs w:val="28"/>
              </w:rPr>
              <w:t xml:space="preserve"> </w:t>
            </w:r>
            <w:r w:rsidR="00C56C37">
              <w:rPr>
                <w:sz w:val="28"/>
                <w:szCs w:val="28"/>
              </w:rPr>
              <w:t>29</w:t>
            </w:r>
            <w:r w:rsidR="008B775F">
              <w:rPr>
                <w:sz w:val="28"/>
                <w:szCs w:val="28"/>
              </w:rPr>
              <w:t xml:space="preserve"> октября 2024 года</w:t>
            </w:r>
            <w:r>
              <w:rPr>
                <w:sz w:val="28"/>
                <w:szCs w:val="28"/>
              </w:rPr>
              <w:t xml:space="preserve"> размещена</w:t>
            </w:r>
            <w:r w:rsidR="008B775F">
              <w:rPr>
                <w:sz w:val="28"/>
                <w:szCs w:val="28"/>
              </w:rPr>
              <w:t xml:space="preserve">: </w:t>
            </w:r>
            <w:r w:rsidR="008B775F" w:rsidRPr="00E3450F">
              <w:rPr>
                <w:rFonts w:eastAsia="Calibri"/>
                <w:sz w:val="27"/>
                <w:szCs w:val="27"/>
              </w:rPr>
              <w:t xml:space="preserve">на </w:t>
            </w:r>
            <w:r w:rsidR="008B775F">
              <w:rPr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C56C37">
              <w:rPr>
                <w:sz w:val="28"/>
                <w:szCs w:val="28"/>
              </w:rPr>
              <w:t>Заяченского</w:t>
            </w:r>
            <w:r w:rsidR="008B775F">
              <w:rPr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="008B775F" w:rsidRPr="00EB33CA">
              <w:rPr>
                <w:sz w:val="28"/>
                <w:szCs w:val="28"/>
              </w:rPr>
              <w:t>(</w:t>
            </w:r>
            <w:r w:rsidR="00C56C37" w:rsidRPr="00C56C37">
              <w:rPr>
                <w:sz w:val="28"/>
                <w:szCs w:val="28"/>
              </w:rPr>
              <w:t>zayachenskoe-r31.gosweb.gosuslugi.ru</w:t>
            </w:r>
            <w:r w:rsidR="008B775F" w:rsidRPr="00EB33CA">
              <w:rPr>
                <w:sz w:val="28"/>
                <w:szCs w:val="28"/>
              </w:rPr>
              <w:t>)</w:t>
            </w:r>
            <w:r w:rsidR="008B775F">
              <w:rPr>
                <w:sz w:val="28"/>
                <w:szCs w:val="28"/>
              </w:rPr>
              <w:t>, в сетевом издани</w:t>
            </w:r>
            <w:r>
              <w:rPr>
                <w:sz w:val="28"/>
                <w:szCs w:val="28"/>
              </w:rPr>
              <w:t>и</w:t>
            </w:r>
            <w:r w:rsidR="008B775F">
              <w:rPr>
                <w:sz w:val="28"/>
                <w:szCs w:val="28"/>
              </w:rPr>
              <w:t xml:space="preserve"> «Ясный ключ» </w:t>
            </w:r>
            <w:r w:rsidR="008B775F" w:rsidRPr="004C7D97">
              <w:rPr>
                <w:sz w:val="28"/>
                <w:szCs w:val="28"/>
              </w:rPr>
              <w:t>(</w:t>
            </w:r>
            <w:hyperlink r:id="rId6" w:history="1">
              <w:r w:rsidR="008B775F" w:rsidRPr="00F11216">
                <w:rPr>
                  <w:rStyle w:val="a5"/>
                  <w:sz w:val="28"/>
                  <w:szCs w:val="28"/>
                </w:rPr>
                <w:t>korocha31.ru</w:t>
              </w:r>
            </w:hyperlink>
            <w:r w:rsidR="008B775F" w:rsidRPr="004C7D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на информационных стендах в местах, доступных для неограниченного круга лиц, в порядке</w:t>
            </w:r>
            <w:r w:rsidR="003F5A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предусмотренном Уставом </w:t>
            </w:r>
            <w:r w:rsidR="00C56C37">
              <w:rPr>
                <w:sz w:val="28"/>
                <w:szCs w:val="28"/>
              </w:rPr>
              <w:t>Заяченского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  <w:r w:rsidR="00C56C37">
              <w:rPr>
                <w:sz w:val="28"/>
                <w:szCs w:val="28"/>
              </w:rPr>
              <w:t xml:space="preserve"> </w:t>
            </w:r>
          </w:p>
          <w:p w14:paraId="5F00FCA2" w14:textId="6E25FB6F" w:rsidR="008B775F" w:rsidRDefault="008B775F" w:rsidP="00C56C3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публичных слушаний: «О</w:t>
            </w:r>
            <w:r w:rsidR="009F6BF0">
              <w:rPr>
                <w:sz w:val="28"/>
                <w:szCs w:val="28"/>
              </w:rPr>
              <w:t xml:space="preserve"> поддержании инициативы о</w:t>
            </w:r>
            <w:r>
              <w:rPr>
                <w:sz w:val="28"/>
                <w:szCs w:val="28"/>
              </w:rPr>
              <w:t xml:space="preserve">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      </w:r>
          </w:p>
          <w:p w14:paraId="43E8CAE3" w14:textId="3DDF8022" w:rsidR="008B775F" w:rsidRDefault="00B60756" w:rsidP="00C56C3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 w:rsidR="008B775F" w:rsidRPr="00FF5407">
              <w:rPr>
                <w:sz w:val="28"/>
                <w:szCs w:val="28"/>
              </w:rPr>
              <w:t xml:space="preserve"> публичных слушаний</w:t>
            </w:r>
            <w:r w:rsidR="008B775F">
              <w:rPr>
                <w:sz w:val="28"/>
                <w:szCs w:val="28"/>
              </w:rPr>
              <w:t xml:space="preserve">: </w:t>
            </w:r>
            <w:r w:rsidR="00C56C37">
              <w:rPr>
                <w:sz w:val="28"/>
                <w:szCs w:val="28"/>
              </w:rPr>
              <w:t>з</w:t>
            </w:r>
            <w:r w:rsidR="000B1070">
              <w:rPr>
                <w:sz w:val="28"/>
                <w:szCs w:val="28"/>
              </w:rPr>
              <w:t xml:space="preserve">емское собрание </w:t>
            </w:r>
            <w:r w:rsidR="00C56C37">
              <w:rPr>
                <w:sz w:val="28"/>
                <w:szCs w:val="28"/>
              </w:rPr>
              <w:t>Заяченского</w:t>
            </w:r>
            <w:r w:rsidR="000B1070">
              <w:rPr>
                <w:sz w:val="28"/>
                <w:szCs w:val="28"/>
              </w:rPr>
              <w:t xml:space="preserve"> сельского поселения муниципального района «Корочанский район»</w:t>
            </w:r>
            <w:r w:rsidR="008B775F">
              <w:rPr>
                <w:sz w:val="28"/>
                <w:szCs w:val="28"/>
              </w:rPr>
              <w:t xml:space="preserve">. </w:t>
            </w:r>
          </w:p>
          <w:p w14:paraId="54BC3FDA" w14:textId="3627717A" w:rsidR="00B60756" w:rsidRPr="00FF5407" w:rsidRDefault="00B60756" w:rsidP="00C56C3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проведения: 19 ноября 2024</w:t>
            </w:r>
            <w:r w:rsidR="00C56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C56C37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</w:rPr>
              <w:t>.</w:t>
            </w:r>
          </w:p>
          <w:p w14:paraId="54EA82C8" w14:textId="05A9893A" w:rsidR="008B775F" w:rsidRDefault="008B775F" w:rsidP="00C56C37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Количество участников публичных слушаний: </w:t>
            </w:r>
            <w:r w:rsidR="00C56C37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человек</w:t>
            </w:r>
            <w:r w:rsidR="00C56C37">
              <w:rPr>
                <w:sz w:val="28"/>
                <w:szCs w:val="28"/>
              </w:rPr>
              <w:t>а</w:t>
            </w:r>
            <w:r w:rsidR="00B60756">
              <w:rPr>
                <w:sz w:val="28"/>
                <w:szCs w:val="28"/>
              </w:rPr>
              <w:t>.</w:t>
            </w:r>
          </w:p>
          <w:p w14:paraId="24978BE9" w14:textId="39AB08D8" w:rsidR="00D51BD4" w:rsidRPr="00FF5407" w:rsidRDefault="00D51BD4" w:rsidP="003F5A0D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 xml:space="preserve">Заключение о результатах публичных слушаний подготовлено на основании </w:t>
            </w:r>
            <w:r w:rsidR="00C56C37">
              <w:rPr>
                <w:sz w:val="28"/>
                <w:szCs w:val="28"/>
              </w:rPr>
              <w:t>п</w:t>
            </w:r>
            <w:r w:rsidRPr="00FF5407">
              <w:rPr>
                <w:sz w:val="28"/>
                <w:szCs w:val="28"/>
              </w:rPr>
              <w:t>ротокол</w:t>
            </w:r>
            <w:r>
              <w:rPr>
                <w:sz w:val="28"/>
                <w:szCs w:val="28"/>
              </w:rPr>
              <w:t>а проведения публичных слушаний от 19 ноября                      2024 года</w:t>
            </w:r>
            <w:r w:rsidRPr="00FF5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C56C37">
              <w:rPr>
                <w:sz w:val="28"/>
                <w:szCs w:val="28"/>
              </w:rPr>
              <w:t xml:space="preserve"> 4</w:t>
            </w:r>
            <w:r w:rsidRPr="00FF5407">
              <w:rPr>
                <w:sz w:val="28"/>
                <w:szCs w:val="28"/>
              </w:rPr>
              <w:t>.</w:t>
            </w:r>
          </w:p>
        </w:tc>
      </w:tr>
      <w:tr w:rsidR="00B60756" w:rsidRPr="00FF5407" w14:paraId="107BA0B9" w14:textId="77777777" w:rsidTr="00400984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33C6" w14:textId="77777777" w:rsidR="00B60756" w:rsidRPr="00164F69" w:rsidRDefault="00B60756" w:rsidP="00C56C37">
            <w:pPr>
              <w:pStyle w:val="ConsPlusNormal"/>
              <w:ind w:left="86" w:firstLine="6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EF0" w14:textId="77777777" w:rsidR="00B60756" w:rsidRPr="00164F69" w:rsidRDefault="00B60756" w:rsidP="00C56C37">
            <w:pPr>
              <w:pStyle w:val="ConsPlusNormal"/>
              <w:ind w:firstLine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7844" w14:textId="77777777" w:rsidR="00B60756" w:rsidRPr="00164F69" w:rsidRDefault="00B60756" w:rsidP="00C56C37">
            <w:pPr>
              <w:pStyle w:val="ConsPlusNormal"/>
              <w:ind w:left="-62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2B1" w14:textId="7614EC63" w:rsidR="00B60756" w:rsidRDefault="00B60756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  <w:r w:rsidR="00C56C37">
              <w:rPr>
                <w:b/>
                <w:sz w:val="28"/>
                <w:szCs w:val="28"/>
              </w:rPr>
              <w:t>-</w:t>
            </w:r>
          </w:p>
          <w:p w14:paraId="58EB3FE8" w14:textId="1BBD905F" w:rsidR="00B60756" w:rsidRDefault="00B60756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r w:rsidR="00C56C37">
              <w:rPr>
                <w:b/>
                <w:sz w:val="28"/>
                <w:szCs w:val="28"/>
              </w:rPr>
              <w:t>-</w:t>
            </w:r>
          </w:p>
          <w:p w14:paraId="53FF9ECA" w14:textId="77777777" w:rsidR="00B60756" w:rsidRPr="00164F69" w:rsidRDefault="00B60756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образности) учета внесенных предложений и замечаний)</w:t>
            </w:r>
          </w:p>
        </w:tc>
      </w:tr>
      <w:tr w:rsidR="00B60756" w:rsidRPr="00FF5407" w14:paraId="29201514" w14:textId="77777777" w:rsidTr="0040098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9DEA" w14:textId="77777777"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981" w14:textId="77777777" w:rsidR="00B60756" w:rsidRPr="00164F69" w:rsidRDefault="00B60756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Наименование проекта или </w:t>
            </w:r>
            <w:r w:rsidRPr="00164F69">
              <w:rPr>
                <w:b/>
                <w:sz w:val="28"/>
                <w:szCs w:val="28"/>
              </w:rPr>
              <w:lastRenderedPageBreak/>
              <w:t>формулировка вопроса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5821" w14:textId="77777777" w:rsidR="00B60756" w:rsidRPr="00164F69" w:rsidRDefault="00B60756" w:rsidP="00400984">
            <w:pPr>
              <w:pStyle w:val="ConsPlusNormal"/>
              <w:ind w:left="363" w:hanging="363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1A7" w14:textId="77777777" w:rsidR="00B60756" w:rsidRDefault="00B60756" w:rsidP="00C56C37">
            <w:pPr>
              <w:pStyle w:val="ConsPlusNormal"/>
              <w:ind w:left="-55" w:right="-62" w:firstLine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14:paraId="25E41171" w14:textId="77777777" w:rsidR="00B60756" w:rsidRPr="00164F69" w:rsidRDefault="00B60756" w:rsidP="00C56C37">
            <w:pPr>
              <w:pStyle w:val="ConsPlusNormal"/>
              <w:ind w:left="-55" w:right="-62" w:firstLine="7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lastRenderedPageBreak/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D380" w14:textId="77777777" w:rsidR="00B60756" w:rsidRPr="00164F69" w:rsidRDefault="00B60756" w:rsidP="00C56C37">
            <w:pPr>
              <w:pStyle w:val="ConsPlusNormal"/>
              <w:ind w:left="-62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 xml:space="preserve">Текст предложения, </w:t>
            </w:r>
            <w:r w:rsidRPr="00164F69">
              <w:rPr>
                <w:b/>
                <w:sz w:val="28"/>
                <w:szCs w:val="28"/>
              </w:rPr>
              <w:lastRenderedPageBreak/>
              <w:t>замечания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8DD" w14:textId="77777777"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</w:tc>
      </w:tr>
      <w:tr w:rsidR="00B60756" w:rsidRPr="00FF5407" w14:paraId="79E42550" w14:textId="77777777" w:rsidTr="0040098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5BFC" w14:textId="77777777"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378" w14:textId="235D8C0C" w:rsidR="00B60756" w:rsidRPr="0089397A" w:rsidRDefault="00B60756" w:rsidP="00C56C37">
            <w:pPr>
              <w:pStyle w:val="ConsPlusNormal"/>
              <w:ind w:hanging="5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</w:t>
            </w:r>
            <w:r w:rsidR="00C56C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307" w14:textId="77777777" w:rsidR="00B60756" w:rsidRPr="00FF5407" w:rsidRDefault="00B60756" w:rsidP="0040098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49D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510BA967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476EC39D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7F5326C9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3403FB89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17D57CD5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700D1038" w14:textId="77777777"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931" w14:textId="77777777"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2E897" w14:textId="77777777"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1AFE3" w14:textId="77777777"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578CB" w14:textId="77777777" w:rsidR="00B60756" w:rsidRDefault="00B60756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80227" w14:textId="77777777"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75620" w14:textId="77777777" w:rsidR="00400984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30C86" w14:textId="77777777" w:rsidR="00400984" w:rsidRPr="00A20AEA" w:rsidRDefault="00400984" w:rsidP="0040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3" w:hanging="3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C2C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50FF765D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736CBA94" w14:textId="77777777" w:rsidR="00B60756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2D3EB614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59DBEFE9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658FA4E5" w14:textId="77777777" w:rsidR="00400984" w:rsidRDefault="00400984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</w:p>
          <w:p w14:paraId="232913AA" w14:textId="77777777" w:rsidR="00B60756" w:rsidRPr="00FF5407" w:rsidRDefault="00B60756" w:rsidP="00400984">
            <w:pPr>
              <w:pStyle w:val="ConsPlusNormal"/>
              <w:ind w:left="363" w:hanging="3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0756" w:rsidRPr="00FF5407" w14:paraId="06752E6D" w14:textId="77777777" w:rsidTr="00400984">
        <w:trPr>
          <w:gridBefore w:val="1"/>
          <w:wBefore w:w="789" w:type="dxa"/>
          <w:trHeight w:val="5061"/>
        </w:trPr>
        <w:tc>
          <w:tcPr>
            <w:tcW w:w="9843" w:type="dxa"/>
            <w:gridSpan w:val="8"/>
          </w:tcPr>
          <w:p w14:paraId="407875FC" w14:textId="77777777" w:rsidR="00B60756" w:rsidRPr="00FF5407" w:rsidRDefault="00D51BD4" w:rsidP="00B60756">
            <w:pPr>
              <w:pStyle w:val="ConsPlusNormal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проведения публичных слушаний сделано следующее заключение:</w:t>
            </w:r>
          </w:p>
          <w:p w14:paraId="68530B34" w14:textId="77777777" w:rsidR="00B60756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Поддержать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Муниципального совета муниципального района «Корочанский район»</w:t>
            </w:r>
            <w:r w:rsidRPr="00863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преобразовании всех поселений: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Афанасовского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Бехтеевского</w:t>
            </w:r>
            <w:proofErr w:type="spellEnd"/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Большехаланского</w:t>
            </w:r>
            <w:proofErr w:type="spellEnd"/>
            <w:r w:rsidRPr="008A7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муниципального района «Корочанский район» Белгородской области, Бубновского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Заяченского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Кощеевского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Мелиховского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Новослободского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Поповского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Проходенского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Соколовского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Шляховского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области, Яблоновского сельского поселения муниципального района «Корочанский район» Белгородской области, городского поселения «Город Короча» муниципального района «Корочанский район» Белгородской области,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      </w:r>
          </w:p>
          <w:p w14:paraId="54E1AEBE" w14:textId="74956E63" w:rsidR="00B60756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Рекомендовать депутатам земского собрания </w:t>
            </w:r>
            <w:r w:rsidR="00C56C37">
              <w:rPr>
                <w:rFonts w:ascii="Times New Roman" w:eastAsia="Times New Roman" w:hAnsi="Times New Roman" w:cs="Times New Roman"/>
                <w:sz w:val="28"/>
                <w:szCs w:val="28"/>
              </w:rPr>
              <w:t>Заяченского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 выразить согласие населения на преобразование всех поселений</w:t>
            </w:r>
            <w:r w:rsidR="00C56C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      </w:r>
          </w:p>
          <w:p w14:paraId="70F99B98" w14:textId="20C3729D" w:rsidR="00B60756" w:rsidRPr="005F7C3B" w:rsidRDefault="00B60756" w:rsidP="00B6075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      </w:r>
            <w:r w:rsidR="00C56C37">
              <w:rPr>
                <w:rFonts w:ascii="Times New Roman" w:eastAsia="Times New Roman" w:hAnsi="Times New Roman" w:cs="Times New Roman"/>
                <w:sz w:val="28"/>
                <w:szCs w:val="28"/>
              </w:rPr>
              <w:t>Заяченского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p w14:paraId="32D2F7A0" w14:textId="0FDFDB89" w:rsidR="00B60756" w:rsidRDefault="00B60756" w:rsidP="00B6075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Разместить настоящее заключение </w:t>
            </w:r>
            <w:r w:rsidRPr="005F7C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Pr="00E3450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органов местного самоуправления </w:t>
            </w:r>
            <w:r w:rsidR="00C56C37">
              <w:rPr>
                <w:rFonts w:ascii="Times New Roman" w:hAnsi="Times New Roman" w:cs="Times New Roman"/>
                <w:sz w:val="28"/>
                <w:szCs w:val="28"/>
              </w:rPr>
              <w:t>Заяченского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</w:t>
            </w:r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6C37" w:rsidRPr="00C56C37">
              <w:rPr>
                <w:rFonts w:ascii="Times New Roman" w:hAnsi="Times New Roman" w:cs="Times New Roman"/>
                <w:sz w:val="28"/>
                <w:szCs w:val="28"/>
              </w:rPr>
              <w:t>zayachenskoe-r31.gosweb.gosuslugi.ru</w:t>
            </w:r>
            <w:r w:rsidRPr="00EB33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сетевом издании «Ясный ключ» </w:t>
            </w:r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history="1">
              <w:r w:rsidRPr="00F11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korocha31.ru</w:t>
              </w:r>
            </w:hyperlink>
            <w:r w:rsidRPr="004C7D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информационных стендах в местах, доступных для неограниченного круга лиц, в порядке</w:t>
            </w:r>
            <w:r w:rsidR="003F5A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предусмотренном Уставом </w:t>
            </w:r>
            <w:r w:rsidR="003F5A0D">
              <w:rPr>
                <w:rFonts w:ascii="Times New Roman" w:hAnsi="Times New Roman" w:cs="Times New Roman"/>
                <w:sz w:val="28"/>
                <w:szCs w:val="28"/>
              </w:rPr>
              <w:t>Заяченского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области.</w:t>
            </w:r>
          </w:p>
          <w:tbl>
            <w:tblPr>
              <w:tblW w:w="1484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39"/>
              <w:gridCol w:w="2205"/>
              <w:gridCol w:w="296"/>
              <w:gridCol w:w="1915"/>
              <w:gridCol w:w="2388"/>
              <w:gridCol w:w="1915"/>
              <w:gridCol w:w="3087"/>
            </w:tblGrid>
            <w:tr w:rsidR="00B60756" w:rsidRPr="00FF5407" w14:paraId="0E4EFBA1" w14:textId="77777777" w:rsidTr="003F5A0D">
              <w:trPr>
                <w:gridAfter w:val="1"/>
                <w:wAfter w:w="3087" w:type="dxa"/>
                <w:trHeight w:val="1211"/>
              </w:trPr>
              <w:tc>
                <w:tcPr>
                  <w:tcW w:w="5244" w:type="dxa"/>
                  <w:gridSpan w:val="2"/>
                </w:tcPr>
                <w:p w14:paraId="3626BB70" w14:textId="77777777" w:rsidR="003F5A0D" w:rsidRDefault="003F5A0D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7D50485E" w14:textId="717F27CC" w:rsidR="00B60756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Председательствующий</w:t>
                  </w:r>
                </w:p>
                <w:p w14:paraId="0BF54C37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 публичных слушаниях</w:t>
                  </w:r>
                </w:p>
              </w:tc>
              <w:tc>
                <w:tcPr>
                  <w:tcW w:w="2211" w:type="dxa"/>
                  <w:gridSpan w:val="2"/>
                </w:tcPr>
                <w:p w14:paraId="5C799C71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40737950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2901B8DF" w14:textId="77777777"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</w:t>
                  </w:r>
                </w:p>
                <w:p w14:paraId="421E0F70" w14:textId="77777777" w:rsidR="00B60756" w:rsidRPr="003F5A0D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F5A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14:paraId="16432005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28301B9C" w14:textId="77777777" w:rsidR="00400984" w:rsidRDefault="00400984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14:paraId="58A00790" w14:textId="041D703F" w:rsidR="00B60756" w:rsidRPr="008B6A70" w:rsidRDefault="003F5A0D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В.В. Жирова</w:t>
                  </w:r>
                  <w:r w:rsidR="00B60756" w:rsidRPr="008B6A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60756" w:rsidRPr="00FF5407" w14:paraId="6EDF8068" w14:textId="77777777" w:rsidTr="003F5A0D">
              <w:trPr>
                <w:gridAfter w:val="1"/>
                <w:wAfter w:w="3087" w:type="dxa"/>
                <w:trHeight w:val="623"/>
              </w:trPr>
              <w:tc>
                <w:tcPr>
                  <w:tcW w:w="5244" w:type="dxa"/>
                  <w:gridSpan w:val="2"/>
                </w:tcPr>
                <w:p w14:paraId="3DF49DE3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14:paraId="50282BB7" w14:textId="77777777" w:rsidR="00B60756" w:rsidRPr="00814484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14:paraId="3021E206" w14:textId="77777777" w:rsidR="00B60756" w:rsidRPr="003F5A0D" w:rsidRDefault="00B60756" w:rsidP="00400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F5A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14:paraId="64D2F111" w14:textId="322DB721" w:rsidR="00B60756" w:rsidRPr="00400984" w:rsidRDefault="003F5A0D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О.Д. Никулин</w:t>
                  </w:r>
                </w:p>
                <w:p w14:paraId="0B76FD49" w14:textId="77777777" w:rsidR="00B60756" w:rsidRPr="005B7BD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60756" w:rsidRPr="00FF5407" w14:paraId="13CC7A0F" w14:textId="77777777" w:rsidTr="00C272A8">
              <w:trPr>
                <w:gridAfter w:val="1"/>
                <w:wAfter w:w="3087" w:type="dxa"/>
              </w:trPr>
              <w:tc>
                <w:tcPr>
                  <w:tcW w:w="5244" w:type="dxa"/>
                  <w:gridSpan w:val="2"/>
                </w:tcPr>
                <w:p w14:paraId="0F4DFA0A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211" w:type="dxa"/>
                  <w:gridSpan w:val="2"/>
                </w:tcPr>
                <w:p w14:paraId="3D7E069C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144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____________</w:t>
                  </w:r>
                </w:p>
                <w:p w14:paraId="26D05242" w14:textId="77777777" w:rsidR="00B60756" w:rsidRPr="003F5A0D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F5A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подпись</w:t>
                  </w:r>
                </w:p>
              </w:tc>
              <w:tc>
                <w:tcPr>
                  <w:tcW w:w="4303" w:type="dxa"/>
                  <w:gridSpan w:val="2"/>
                </w:tcPr>
                <w:p w14:paraId="5E5591F0" w14:textId="3EC11B5A" w:rsidR="00B60756" w:rsidRPr="00B55085" w:rsidRDefault="003F5A0D" w:rsidP="003F5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3F5A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Л.Н. Лопатина</w:t>
                  </w:r>
                </w:p>
              </w:tc>
            </w:tr>
            <w:tr w:rsidR="00B60756" w:rsidRPr="00F91546" w14:paraId="296669D3" w14:textId="77777777" w:rsidTr="00D51BD4">
              <w:tc>
                <w:tcPr>
                  <w:tcW w:w="3039" w:type="dxa"/>
                </w:tcPr>
                <w:p w14:paraId="26734B12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45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Член рабочей группы:</w:t>
                  </w:r>
                </w:p>
              </w:tc>
              <w:tc>
                <w:tcPr>
                  <w:tcW w:w="2501" w:type="dxa"/>
                  <w:gridSpan w:val="2"/>
                </w:tcPr>
                <w:p w14:paraId="3013BF2B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  <w:p w14:paraId="00998EFF" w14:textId="77777777" w:rsidR="00B60756" w:rsidRPr="00814484" w:rsidRDefault="00B60756" w:rsidP="00C272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303" w:type="dxa"/>
                  <w:gridSpan w:val="2"/>
                </w:tcPr>
                <w:p w14:paraId="53884A3E" w14:textId="4CCBBA91" w:rsidR="00B60756" w:rsidRPr="00B55085" w:rsidRDefault="00B60756" w:rsidP="003F5A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___________   </w:t>
                  </w:r>
                  <w:r w:rsidR="003F5A0D" w:rsidRPr="003F5A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Ю.О. Журбенко</w:t>
                  </w:r>
                  <w:r w:rsidR="0040098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="00400984" w:rsidRPr="003F5A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подпись </w:t>
                  </w:r>
                </w:p>
              </w:tc>
              <w:tc>
                <w:tcPr>
                  <w:tcW w:w="5002" w:type="dxa"/>
                  <w:gridSpan w:val="2"/>
                </w:tcPr>
                <w:p w14:paraId="2E951C2B" w14:textId="77777777" w:rsidR="00B60756" w:rsidRPr="005155B0" w:rsidRDefault="00B60756" w:rsidP="00C272A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8F69313" w14:textId="77777777" w:rsidR="00B60756" w:rsidRDefault="00B60756" w:rsidP="008B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7D8159" w14:textId="77777777" w:rsidR="00FD2BB2" w:rsidRDefault="00FD2BB2" w:rsidP="003F5A0D"/>
    <w:sectPr w:rsidR="00FD2BB2" w:rsidSect="008064C2">
      <w:headerReference w:type="default" r:id="rId8"/>
      <w:headerReference w:type="first" r:id="rId9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9506" w14:textId="77777777" w:rsidR="0017166E" w:rsidRDefault="0017166E" w:rsidP="00EA6F3F">
      <w:pPr>
        <w:spacing w:after="0" w:line="240" w:lineRule="auto"/>
      </w:pPr>
      <w:r>
        <w:separator/>
      </w:r>
    </w:p>
  </w:endnote>
  <w:endnote w:type="continuationSeparator" w:id="0">
    <w:p w14:paraId="4B81F01D" w14:textId="77777777" w:rsidR="0017166E" w:rsidRDefault="0017166E" w:rsidP="00EA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2F08" w14:textId="77777777" w:rsidR="0017166E" w:rsidRDefault="0017166E" w:rsidP="00EA6F3F">
      <w:pPr>
        <w:spacing w:after="0" w:line="240" w:lineRule="auto"/>
      </w:pPr>
      <w:r>
        <w:separator/>
      </w:r>
    </w:p>
  </w:footnote>
  <w:footnote w:type="continuationSeparator" w:id="0">
    <w:p w14:paraId="1DD4DC78" w14:textId="77777777" w:rsidR="0017166E" w:rsidRDefault="0017166E" w:rsidP="00EA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886447"/>
      <w:docPartObj>
        <w:docPartGallery w:val="Page Numbers (Top of Page)"/>
        <w:docPartUnique/>
      </w:docPartObj>
    </w:sdtPr>
    <w:sdtEndPr/>
    <w:sdtContent>
      <w:p w14:paraId="5B258FBA" w14:textId="77777777" w:rsidR="004C5C4B" w:rsidRDefault="003159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9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7B94C" w14:textId="77777777" w:rsidR="004C5C4B" w:rsidRDefault="004C5C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9583" w14:textId="77777777" w:rsidR="004C5C4B" w:rsidRDefault="004C5C4B">
    <w:pPr>
      <w:pStyle w:val="a3"/>
      <w:jc w:val="center"/>
    </w:pPr>
  </w:p>
  <w:p w14:paraId="09D68488" w14:textId="77777777" w:rsidR="004C5C4B" w:rsidRDefault="004C5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75F"/>
    <w:rsid w:val="000B1070"/>
    <w:rsid w:val="00137493"/>
    <w:rsid w:val="0017166E"/>
    <w:rsid w:val="002C13EB"/>
    <w:rsid w:val="00315971"/>
    <w:rsid w:val="003F5A0D"/>
    <w:rsid w:val="00400984"/>
    <w:rsid w:val="004B3FB5"/>
    <w:rsid w:val="004C5C4B"/>
    <w:rsid w:val="004F3E36"/>
    <w:rsid w:val="00803CFA"/>
    <w:rsid w:val="008064C2"/>
    <w:rsid w:val="008B775F"/>
    <w:rsid w:val="008F06E2"/>
    <w:rsid w:val="009B5B11"/>
    <w:rsid w:val="009F6BF0"/>
    <w:rsid w:val="00AB69A5"/>
    <w:rsid w:val="00B55085"/>
    <w:rsid w:val="00B60756"/>
    <w:rsid w:val="00C1710B"/>
    <w:rsid w:val="00C56C37"/>
    <w:rsid w:val="00D51BD4"/>
    <w:rsid w:val="00D6664C"/>
    <w:rsid w:val="00EA6F3F"/>
    <w:rsid w:val="00ED71B4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160B"/>
  <w15:docId w15:val="{D6214A55-54D0-441C-863F-A2853E20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75F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8B77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77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orocha3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cha31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Julia</cp:lastModifiedBy>
  <cp:revision>30</cp:revision>
  <cp:lastPrinted>2024-11-20T11:35:00Z</cp:lastPrinted>
  <dcterms:created xsi:type="dcterms:W3CDTF">2024-11-07T05:55:00Z</dcterms:created>
  <dcterms:modified xsi:type="dcterms:W3CDTF">2024-11-20T11:35:00Z</dcterms:modified>
</cp:coreProperties>
</file>