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A4" w:rsidRPr="00B7188D" w:rsidRDefault="004A5CA4" w:rsidP="004A5CA4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B7188D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4A5CA4" w:rsidRPr="00B7188D" w:rsidRDefault="004A5CA4" w:rsidP="004A5CA4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4A5CA4" w:rsidRPr="00B7188D" w:rsidRDefault="004A5CA4" w:rsidP="004A5CA4">
      <w:pPr>
        <w:rPr>
          <w:sz w:val="6"/>
          <w:szCs w:val="6"/>
        </w:rPr>
      </w:pPr>
    </w:p>
    <w:p w:rsidR="004A5CA4" w:rsidRPr="00B7188D" w:rsidRDefault="004A5CA4" w:rsidP="004A5CA4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B7188D">
        <w:rPr>
          <w:rFonts w:ascii="Arial Narrow" w:hAnsi="Arial Narrow"/>
          <w:b/>
          <w:bCs/>
          <w:sz w:val="40"/>
          <w:szCs w:val="40"/>
        </w:rPr>
        <w:t>АДМИНИСТРАЦИЯ</w:t>
      </w:r>
    </w:p>
    <w:p w:rsidR="004A5CA4" w:rsidRPr="00B7188D" w:rsidRDefault="004A5CA4" w:rsidP="004A5CA4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B7188D">
        <w:rPr>
          <w:rFonts w:ascii="Arial Narrow" w:hAnsi="Arial Narrow"/>
          <w:b/>
          <w:bCs/>
          <w:sz w:val="40"/>
          <w:szCs w:val="40"/>
        </w:rPr>
        <w:t xml:space="preserve">ЗАЯЧЕНСКОГО СЕЛЬСКОГО ПОСЕЛЕНИЯ МУНИЦИПАЛЬНОГО РАЙОНА «КОРОЧАНСКИЙ РАЙОН» </w:t>
      </w:r>
    </w:p>
    <w:p w:rsidR="004A5CA4" w:rsidRPr="00B7188D" w:rsidRDefault="004A5CA4" w:rsidP="004A5CA4">
      <w:pPr>
        <w:rPr>
          <w:sz w:val="10"/>
          <w:szCs w:val="10"/>
        </w:rPr>
      </w:pPr>
    </w:p>
    <w:p w:rsidR="004A5CA4" w:rsidRPr="00B7188D" w:rsidRDefault="004A5CA4" w:rsidP="004A5CA4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B7188D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4A5CA4" w:rsidRPr="00B7188D" w:rsidRDefault="004A5CA4" w:rsidP="004A5CA4">
      <w:pPr>
        <w:jc w:val="center"/>
      </w:pPr>
    </w:p>
    <w:p w:rsidR="004A5CA4" w:rsidRPr="00B7188D" w:rsidRDefault="004A5CA4" w:rsidP="004A5CA4">
      <w:pPr>
        <w:jc w:val="center"/>
        <w:rPr>
          <w:rFonts w:ascii="Arial" w:hAnsi="Arial" w:cs="Arial"/>
          <w:b/>
          <w:sz w:val="17"/>
          <w:szCs w:val="17"/>
        </w:rPr>
      </w:pPr>
      <w:r w:rsidRPr="00B7188D">
        <w:rPr>
          <w:rFonts w:ascii="Arial" w:hAnsi="Arial" w:cs="Arial"/>
          <w:b/>
          <w:sz w:val="17"/>
          <w:szCs w:val="17"/>
        </w:rPr>
        <w:t>Заячье</w:t>
      </w:r>
    </w:p>
    <w:p w:rsidR="004A5CA4" w:rsidRPr="00B7188D" w:rsidRDefault="004A5CA4" w:rsidP="004A5CA4">
      <w:pPr>
        <w:jc w:val="center"/>
        <w:rPr>
          <w:rFonts w:ascii="Arial" w:hAnsi="Arial" w:cs="Arial"/>
          <w:b/>
          <w:sz w:val="17"/>
          <w:szCs w:val="17"/>
        </w:rPr>
      </w:pPr>
    </w:p>
    <w:p w:rsidR="004A5CA4" w:rsidRPr="00B7188D" w:rsidRDefault="00105325" w:rsidP="004A5CA4">
      <w:pPr>
        <w:keepNext/>
        <w:jc w:val="both"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26 августа</w:t>
      </w:r>
      <w:r w:rsidR="004A5CA4" w:rsidRPr="00B7188D">
        <w:rPr>
          <w:rFonts w:ascii="Arial" w:hAnsi="Arial" w:cs="Arial"/>
          <w:b/>
          <w:sz w:val="18"/>
          <w:szCs w:val="18"/>
        </w:rPr>
        <w:t xml:space="preserve"> 2019 г.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</w:t>
      </w:r>
      <w:r w:rsidR="004A5CA4" w:rsidRPr="00B7188D">
        <w:rPr>
          <w:rFonts w:ascii="Arial" w:hAnsi="Arial" w:cs="Arial"/>
          <w:b/>
          <w:sz w:val="18"/>
          <w:szCs w:val="18"/>
        </w:rPr>
        <w:t xml:space="preserve">  №</w:t>
      </w:r>
      <w:r w:rsidR="004A5CA4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18</w:t>
      </w:r>
    </w:p>
    <w:p w:rsidR="008803A1" w:rsidRPr="008803A1" w:rsidRDefault="008803A1" w:rsidP="008803A1">
      <w:pPr>
        <w:rPr>
          <w:sz w:val="28"/>
          <w:szCs w:val="28"/>
        </w:rPr>
      </w:pPr>
    </w:p>
    <w:p w:rsidR="008803A1" w:rsidRPr="008803A1" w:rsidRDefault="008803A1" w:rsidP="008803A1">
      <w:pPr>
        <w:rPr>
          <w:sz w:val="28"/>
          <w:szCs w:val="28"/>
        </w:rPr>
      </w:pPr>
    </w:p>
    <w:p w:rsidR="008803A1" w:rsidRPr="003B0844" w:rsidRDefault="003B0844" w:rsidP="00193ACB">
      <w:pPr>
        <w:tabs>
          <w:tab w:val="left" w:pos="4678"/>
          <w:tab w:val="left" w:pos="4820"/>
        </w:tabs>
        <w:ind w:right="5385"/>
        <w:jc w:val="both"/>
        <w:rPr>
          <w:b/>
          <w:sz w:val="28"/>
          <w:szCs w:val="28"/>
        </w:rPr>
      </w:pPr>
      <w:r w:rsidRPr="003B0844">
        <w:rPr>
          <w:b/>
          <w:sz w:val="28"/>
          <w:szCs w:val="28"/>
        </w:rPr>
        <w:t>Об утверждении По</w:t>
      </w:r>
      <w:r w:rsidR="00E20CF7">
        <w:rPr>
          <w:b/>
          <w:sz w:val="28"/>
          <w:szCs w:val="28"/>
        </w:rPr>
        <w:t>ложения об организации деятельности по накоплению</w:t>
      </w:r>
      <w:r w:rsidR="004A5CA4">
        <w:rPr>
          <w:b/>
          <w:sz w:val="28"/>
          <w:szCs w:val="28"/>
        </w:rPr>
        <w:t>, сбору (в том числе раздельному сбору</w:t>
      </w:r>
      <w:r w:rsidR="00E20CF7">
        <w:rPr>
          <w:b/>
          <w:sz w:val="28"/>
          <w:szCs w:val="28"/>
        </w:rPr>
        <w:t xml:space="preserve">) и транспортированию твердых коммунальных отходов на территории </w:t>
      </w:r>
      <w:r w:rsidR="004A5CA4">
        <w:rPr>
          <w:b/>
          <w:sz w:val="28"/>
          <w:szCs w:val="28"/>
        </w:rPr>
        <w:t>Заяченского</w:t>
      </w:r>
      <w:r w:rsidR="00E20CF7">
        <w:rPr>
          <w:b/>
          <w:sz w:val="28"/>
          <w:szCs w:val="28"/>
        </w:rPr>
        <w:t xml:space="preserve"> сельского поселения </w:t>
      </w:r>
    </w:p>
    <w:p w:rsidR="008803A1" w:rsidRPr="008803A1" w:rsidRDefault="008803A1" w:rsidP="00B003B3">
      <w:pPr>
        <w:jc w:val="both"/>
        <w:rPr>
          <w:b/>
          <w:sz w:val="28"/>
          <w:szCs w:val="28"/>
        </w:rPr>
      </w:pPr>
    </w:p>
    <w:p w:rsidR="008803A1" w:rsidRDefault="008803A1" w:rsidP="00B003B3">
      <w:pPr>
        <w:jc w:val="both"/>
        <w:rPr>
          <w:b/>
          <w:sz w:val="28"/>
          <w:szCs w:val="28"/>
        </w:rPr>
      </w:pPr>
    </w:p>
    <w:p w:rsidR="001141E0" w:rsidRDefault="00E20CF7" w:rsidP="003B084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18 статьи 14 Федерального закона от 6 октября 2003 года №</w:t>
      </w:r>
      <w:r w:rsidR="004A5CA4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</w:t>
      </w:r>
      <w:r w:rsidR="00AC6304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4A5CA4">
        <w:rPr>
          <w:sz w:val="28"/>
          <w:szCs w:val="28"/>
        </w:rPr>
        <w:t>Федеральным</w:t>
      </w:r>
      <w:r w:rsidR="00AC6304">
        <w:rPr>
          <w:sz w:val="28"/>
          <w:szCs w:val="28"/>
        </w:rPr>
        <w:t xml:space="preserve"> закон</w:t>
      </w:r>
      <w:r w:rsidR="004A5CA4">
        <w:rPr>
          <w:sz w:val="28"/>
          <w:szCs w:val="28"/>
        </w:rPr>
        <w:t>ом</w:t>
      </w:r>
      <w:r w:rsidR="00AC6304">
        <w:rPr>
          <w:sz w:val="28"/>
          <w:szCs w:val="28"/>
        </w:rPr>
        <w:t xml:space="preserve"> от 24</w:t>
      </w:r>
      <w:r w:rsidR="004A5CA4">
        <w:rPr>
          <w:sz w:val="28"/>
          <w:szCs w:val="28"/>
        </w:rPr>
        <w:t xml:space="preserve"> июня </w:t>
      </w:r>
      <w:r w:rsidR="00AC6304">
        <w:rPr>
          <w:sz w:val="28"/>
          <w:szCs w:val="28"/>
        </w:rPr>
        <w:t>1998 г</w:t>
      </w:r>
      <w:r w:rsidR="004A5CA4">
        <w:rPr>
          <w:sz w:val="28"/>
          <w:szCs w:val="28"/>
        </w:rPr>
        <w:t>ода</w:t>
      </w:r>
      <w:r w:rsidR="00AC6304">
        <w:rPr>
          <w:sz w:val="28"/>
          <w:szCs w:val="28"/>
        </w:rPr>
        <w:t xml:space="preserve"> №</w:t>
      </w:r>
      <w:r w:rsidR="004A5CA4">
        <w:rPr>
          <w:sz w:val="28"/>
          <w:szCs w:val="28"/>
        </w:rPr>
        <w:t xml:space="preserve"> </w:t>
      </w:r>
      <w:r w:rsidR="00AC6304">
        <w:rPr>
          <w:sz w:val="28"/>
          <w:szCs w:val="28"/>
        </w:rPr>
        <w:t>89-ФЗ «</w:t>
      </w:r>
      <w:r>
        <w:rPr>
          <w:sz w:val="28"/>
          <w:szCs w:val="28"/>
        </w:rPr>
        <w:t>Об отходах производства и потребления», ст</w:t>
      </w:r>
      <w:r w:rsidR="004A5CA4">
        <w:rPr>
          <w:sz w:val="28"/>
          <w:szCs w:val="28"/>
        </w:rPr>
        <w:t>атьей 6.4. з</w:t>
      </w:r>
      <w:r>
        <w:rPr>
          <w:sz w:val="28"/>
          <w:szCs w:val="28"/>
        </w:rPr>
        <w:t>а</w:t>
      </w:r>
      <w:r w:rsidR="004A5CA4">
        <w:rPr>
          <w:sz w:val="28"/>
          <w:szCs w:val="28"/>
        </w:rPr>
        <w:t xml:space="preserve">кона Белгородской области от 30 марта </w:t>
      </w:r>
      <w:r>
        <w:rPr>
          <w:sz w:val="28"/>
          <w:szCs w:val="28"/>
        </w:rPr>
        <w:t>2005 г</w:t>
      </w:r>
      <w:r w:rsidR="004A5CA4">
        <w:rPr>
          <w:sz w:val="28"/>
          <w:szCs w:val="28"/>
        </w:rPr>
        <w:t>ода</w:t>
      </w:r>
      <w:r>
        <w:rPr>
          <w:sz w:val="28"/>
          <w:szCs w:val="28"/>
        </w:rPr>
        <w:t xml:space="preserve"> №</w:t>
      </w:r>
      <w:r w:rsidR="004A5CA4">
        <w:rPr>
          <w:sz w:val="28"/>
          <w:szCs w:val="28"/>
        </w:rPr>
        <w:t xml:space="preserve"> </w:t>
      </w:r>
      <w:r>
        <w:rPr>
          <w:sz w:val="28"/>
          <w:szCs w:val="28"/>
        </w:rPr>
        <w:t>177 «Об особенностях организации местного самоуправления</w:t>
      </w:r>
      <w:r w:rsidR="004A5CA4">
        <w:rPr>
          <w:sz w:val="28"/>
          <w:szCs w:val="28"/>
        </w:rPr>
        <w:t xml:space="preserve"> в Белгородской области», Уставом</w:t>
      </w:r>
      <w:r>
        <w:rPr>
          <w:sz w:val="28"/>
          <w:szCs w:val="28"/>
        </w:rPr>
        <w:t xml:space="preserve"> </w:t>
      </w:r>
      <w:r w:rsidR="004A5CA4">
        <w:rPr>
          <w:sz w:val="28"/>
          <w:szCs w:val="28"/>
        </w:rPr>
        <w:t>Заяченск</w:t>
      </w:r>
      <w:r>
        <w:rPr>
          <w:sz w:val="28"/>
          <w:szCs w:val="28"/>
        </w:rPr>
        <w:t>ого сельского поселения</w:t>
      </w:r>
      <w:proofErr w:type="gramEnd"/>
      <w:r>
        <w:rPr>
          <w:sz w:val="28"/>
          <w:szCs w:val="28"/>
        </w:rPr>
        <w:t xml:space="preserve"> муниципальн</w:t>
      </w:r>
      <w:r w:rsidR="00AC6304">
        <w:rPr>
          <w:sz w:val="28"/>
          <w:szCs w:val="28"/>
        </w:rPr>
        <w:t>ого района «Корочанский район» Б</w:t>
      </w:r>
      <w:r>
        <w:rPr>
          <w:sz w:val="28"/>
          <w:szCs w:val="28"/>
        </w:rPr>
        <w:t>елгородской области</w:t>
      </w:r>
      <w:r w:rsidR="008803A1" w:rsidRPr="003B0844">
        <w:rPr>
          <w:sz w:val="28"/>
          <w:szCs w:val="28"/>
        </w:rPr>
        <w:t>,</w:t>
      </w:r>
      <w:r w:rsidR="008803A1" w:rsidRPr="008803A1">
        <w:rPr>
          <w:b/>
          <w:sz w:val="28"/>
          <w:szCs w:val="28"/>
        </w:rPr>
        <w:t xml:space="preserve"> </w:t>
      </w:r>
      <w:r w:rsidR="00B003B3" w:rsidRPr="008803A1">
        <w:rPr>
          <w:sz w:val="28"/>
          <w:szCs w:val="28"/>
        </w:rPr>
        <w:t xml:space="preserve">администрация </w:t>
      </w:r>
      <w:r w:rsidR="004A5CA4">
        <w:rPr>
          <w:sz w:val="28"/>
          <w:szCs w:val="28"/>
        </w:rPr>
        <w:t>Заяченск</w:t>
      </w:r>
      <w:r w:rsidR="00B003B3" w:rsidRPr="008803A1">
        <w:rPr>
          <w:sz w:val="28"/>
          <w:szCs w:val="28"/>
        </w:rPr>
        <w:t xml:space="preserve">ого сельского поселения </w:t>
      </w:r>
      <w:r w:rsidR="003B0844" w:rsidRPr="003B0844">
        <w:rPr>
          <w:b/>
          <w:sz w:val="28"/>
          <w:szCs w:val="28"/>
        </w:rPr>
        <w:t>постановляет:</w:t>
      </w:r>
    </w:p>
    <w:p w:rsidR="003B0844" w:rsidRPr="004A5CA4" w:rsidRDefault="004A5CA4" w:rsidP="004A5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3B0844" w:rsidRPr="004A5CA4">
        <w:rPr>
          <w:sz w:val="28"/>
          <w:szCs w:val="28"/>
        </w:rPr>
        <w:t>Утвердить По</w:t>
      </w:r>
      <w:r w:rsidR="00E20CF7" w:rsidRPr="004A5CA4">
        <w:rPr>
          <w:sz w:val="28"/>
          <w:szCs w:val="28"/>
        </w:rPr>
        <w:t>ложение об организации деятельности по накоплению</w:t>
      </w:r>
      <w:r>
        <w:rPr>
          <w:sz w:val="28"/>
          <w:szCs w:val="28"/>
        </w:rPr>
        <w:t>, сбору (в том числе раздельному</w:t>
      </w:r>
      <w:r w:rsidR="00E20CF7" w:rsidRPr="004A5CA4">
        <w:rPr>
          <w:sz w:val="28"/>
          <w:szCs w:val="28"/>
        </w:rPr>
        <w:t xml:space="preserve"> сбор</w:t>
      </w:r>
      <w:r>
        <w:rPr>
          <w:sz w:val="28"/>
          <w:szCs w:val="28"/>
        </w:rPr>
        <w:t>у</w:t>
      </w:r>
      <w:r w:rsidR="00E20CF7" w:rsidRPr="004A5CA4">
        <w:rPr>
          <w:sz w:val="28"/>
          <w:szCs w:val="28"/>
        </w:rPr>
        <w:t xml:space="preserve">) и транспортированию твердых коммунальных отходов на территории </w:t>
      </w:r>
      <w:r w:rsidRPr="004A5CA4">
        <w:rPr>
          <w:sz w:val="28"/>
          <w:szCs w:val="28"/>
        </w:rPr>
        <w:t>Заяченск</w:t>
      </w:r>
      <w:r w:rsidR="00E20CF7" w:rsidRPr="004A5CA4">
        <w:rPr>
          <w:sz w:val="28"/>
          <w:szCs w:val="28"/>
        </w:rPr>
        <w:t>ого сельского поселения (</w:t>
      </w:r>
      <w:r>
        <w:rPr>
          <w:sz w:val="28"/>
          <w:szCs w:val="28"/>
        </w:rPr>
        <w:t>прилагается</w:t>
      </w:r>
      <w:r w:rsidR="00E20CF7" w:rsidRPr="004A5CA4">
        <w:rPr>
          <w:sz w:val="28"/>
          <w:szCs w:val="28"/>
        </w:rPr>
        <w:t>).</w:t>
      </w:r>
    </w:p>
    <w:p w:rsidR="004A5CA4" w:rsidRDefault="004A5CA4" w:rsidP="004A5CA4">
      <w:pPr>
        <w:pStyle w:val="11"/>
        <w:shd w:val="clear" w:color="auto" w:fill="auto"/>
        <w:tabs>
          <w:tab w:val="left" w:pos="-1701"/>
        </w:tabs>
        <w:spacing w:before="0" w:after="0" w:line="240" w:lineRule="auto"/>
        <w:rPr>
          <w:b w:val="0"/>
        </w:rPr>
      </w:pPr>
      <w:r>
        <w:rPr>
          <w:b w:val="0"/>
        </w:rPr>
        <w:tab/>
        <w:t>2.</w:t>
      </w:r>
      <w:r w:rsidRPr="004A5CA4">
        <w:rPr>
          <w:b w:val="0"/>
        </w:rPr>
        <w:t xml:space="preserve"> Обнародовать настоящее постановление в общедоступных местах, а также разместить на официальном web-сайте органов местного самоуправления муниципального района «Корочанский район» </w:t>
      </w:r>
      <w:proofErr w:type="spellStart"/>
      <w:r w:rsidRPr="004A5CA4">
        <w:rPr>
          <w:b w:val="0"/>
        </w:rPr>
        <w:t>www.korocha.ru</w:t>
      </w:r>
      <w:proofErr w:type="spellEnd"/>
      <w:r w:rsidRPr="004A5CA4">
        <w:rPr>
          <w:b w:val="0"/>
        </w:rPr>
        <w:t>.</w:t>
      </w:r>
    </w:p>
    <w:p w:rsidR="00C86AD8" w:rsidRDefault="004A5CA4" w:rsidP="004A5CA4">
      <w:pPr>
        <w:pStyle w:val="11"/>
        <w:shd w:val="clear" w:color="auto" w:fill="auto"/>
        <w:tabs>
          <w:tab w:val="left" w:pos="-1701"/>
        </w:tabs>
        <w:spacing w:before="0" w:after="0" w:line="240" w:lineRule="auto"/>
        <w:rPr>
          <w:rFonts w:eastAsia="Calibri"/>
          <w:b w:val="0"/>
        </w:rPr>
      </w:pPr>
      <w:r>
        <w:rPr>
          <w:b w:val="0"/>
        </w:rPr>
        <w:tab/>
        <w:t xml:space="preserve">3. </w:t>
      </w:r>
      <w:r w:rsidR="00C86AD8">
        <w:rPr>
          <w:rFonts w:eastAsia="Calibri"/>
          <w:b w:val="0"/>
        </w:rPr>
        <w:t xml:space="preserve">Настоящее постановление вступает в силу </w:t>
      </w:r>
      <w:r>
        <w:rPr>
          <w:rFonts w:eastAsia="Calibri"/>
          <w:b w:val="0"/>
        </w:rPr>
        <w:t xml:space="preserve">со </w:t>
      </w:r>
      <w:r w:rsidR="00C86AD8">
        <w:rPr>
          <w:rFonts w:eastAsia="Calibri"/>
          <w:b w:val="0"/>
        </w:rPr>
        <w:t>дня его официального опубликования (обнародования).</w:t>
      </w:r>
    </w:p>
    <w:p w:rsidR="00E20CF7" w:rsidRPr="00E20CF7" w:rsidRDefault="004A5CA4" w:rsidP="004A5CA4">
      <w:pPr>
        <w:pStyle w:val="11"/>
        <w:shd w:val="clear" w:color="auto" w:fill="auto"/>
        <w:tabs>
          <w:tab w:val="left" w:pos="-1701"/>
        </w:tabs>
        <w:spacing w:before="0" w:after="0" w:line="240" w:lineRule="auto"/>
        <w:rPr>
          <w:rFonts w:eastAsia="Calibri"/>
          <w:b w:val="0"/>
        </w:rPr>
      </w:pPr>
      <w:r>
        <w:rPr>
          <w:rFonts w:eastAsia="Calibri"/>
          <w:b w:val="0"/>
        </w:rPr>
        <w:tab/>
        <w:t xml:space="preserve">4. </w:t>
      </w:r>
      <w:proofErr w:type="gramStart"/>
      <w:r w:rsidR="00E20CF7" w:rsidRPr="00E20CF7">
        <w:rPr>
          <w:rFonts w:eastAsia="Calibri"/>
          <w:b w:val="0"/>
        </w:rPr>
        <w:t>Контроль за</w:t>
      </w:r>
      <w:proofErr w:type="gramEnd"/>
      <w:r w:rsidR="00E20CF7" w:rsidRPr="00E20CF7">
        <w:rPr>
          <w:rFonts w:eastAsia="Calibri"/>
          <w:b w:val="0"/>
        </w:rPr>
        <w:t xml:space="preserve"> исполнением постановления оставляю за собой.</w:t>
      </w:r>
    </w:p>
    <w:p w:rsidR="003B0844" w:rsidRDefault="003B0844" w:rsidP="004A5CA4">
      <w:pPr>
        <w:jc w:val="both"/>
        <w:rPr>
          <w:sz w:val="28"/>
          <w:szCs w:val="28"/>
        </w:rPr>
      </w:pPr>
    </w:p>
    <w:p w:rsidR="003B0844" w:rsidRPr="003B0844" w:rsidRDefault="003B0844" w:rsidP="003B0844">
      <w:pPr>
        <w:jc w:val="both"/>
        <w:rPr>
          <w:b/>
          <w:sz w:val="28"/>
          <w:szCs w:val="28"/>
        </w:rPr>
      </w:pPr>
      <w:r w:rsidRPr="003B0844">
        <w:rPr>
          <w:b/>
          <w:sz w:val="28"/>
          <w:szCs w:val="28"/>
        </w:rPr>
        <w:t>Глава администрации</w:t>
      </w:r>
    </w:p>
    <w:p w:rsidR="00F14F22" w:rsidRDefault="004A5CA4" w:rsidP="003B08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</w:t>
      </w:r>
      <w:r w:rsidR="003B0844" w:rsidRPr="003B0844">
        <w:rPr>
          <w:b/>
          <w:sz w:val="28"/>
          <w:szCs w:val="28"/>
        </w:rPr>
        <w:t>ого сельского поселения</w:t>
      </w:r>
      <w:r w:rsidR="003B0844" w:rsidRPr="003B0844">
        <w:rPr>
          <w:b/>
          <w:sz w:val="28"/>
          <w:szCs w:val="28"/>
        </w:rPr>
        <w:tab/>
      </w:r>
      <w:r w:rsidR="003B0844" w:rsidRPr="003B0844">
        <w:rPr>
          <w:b/>
          <w:sz w:val="28"/>
          <w:szCs w:val="28"/>
        </w:rPr>
        <w:tab/>
      </w:r>
      <w:r w:rsidR="003B0844" w:rsidRPr="003B0844">
        <w:rPr>
          <w:b/>
          <w:sz w:val="28"/>
          <w:szCs w:val="28"/>
        </w:rPr>
        <w:tab/>
      </w:r>
      <w:r w:rsidR="003B0844" w:rsidRPr="003B084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В.В. Жирова</w:t>
      </w:r>
    </w:p>
    <w:p w:rsidR="003B0844" w:rsidRDefault="003B0844" w:rsidP="004A5CA4">
      <w:pPr>
        <w:ind w:firstLine="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</w:t>
      </w:r>
      <w:r w:rsidR="004A5CA4">
        <w:rPr>
          <w:b/>
          <w:sz w:val="28"/>
          <w:szCs w:val="28"/>
        </w:rPr>
        <w:t>тверждено</w:t>
      </w:r>
    </w:p>
    <w:p w:rsidR="003B0844" w:rsidRDefault="003B0844" w:rsidP="004A5CA4">
      <w:pPr>
        <w:ind w:firstLine="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 администрации</w:t>
      </w:r>
    </w:p>
    <w:p w:rsidR="003B0844" w:rsidRDefault="004A5CA4" w:rsidP="004A5CA4">
      <w:pPr>
        <w:ind w:firstLine="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</w:t>
      </w:r>
      <w:r w:rsidR="003B0844">
        <w:rPr>
          <w:b/>
          <w:sz w:val="28"/>
          <w:szCs w:val="28"/>
        </w:rPr>
        <w:t>ого сельского поселения</w:t>
      </w:r>
    </w:p>
    <w:p w:rsidR="004A5CA4" w:rsidRDefault="003B0844" w:rsidP="004A5CA4">
      <w:pPr>
        <w:ind w:firstLine="4820"/>
        <w:jc w:val="center"/>
        <w:rPr>
          <w:b/>
          <w:sz w:val="28"/>
          <w:szCs w:val="28"/>
        </w:rPr>
      </w:pPr>
      <w:r w:rsidRPr="00DF68D4">
        <w:rPr>
          <w:b/>
          <w:sz w:val="28"/>
          <w:szCs w:val="28"/>
        </w:rPr>
        <w:t xml:space="preserve">от </w:t>
      </w:r>
      <w:r w:rsidR="00105325">
        <w:rPr>
          <w:b/>
          <w:sz w:val="28"/>
          <w:szCs w:val="28"/>
        </w:rPr>
        <w:t>26 августа</w:t>
      </w:r>
      <w:r w:rsidRPr="00DF68D4">
        <w:rPr>
          <w:b/>
          <w:sz w:val="28"/>
          <w:szCs w:val="28"/>
        </w:rPr>
        <w:t xml:space="preserve"> 20</w:t>
      </w:r>
      <w:r w:rsidR="00DF68D4" w:rsidRPr="00DF68D4">
        <w:rPr>
          <w:b/>
          <w:sz w:val="28"/>
          <w:szCs w:val="28"/>
        </w:rPr>
        <w:t xml:space="preserve">19 </w:t>
      </w:r>
      <w:r w:rsidRPr="00DF68D4">
        <w:rPr>
          <w:b/>
          <w:sz w:val="28"/>
          <w:szCs w:val="28"/>
        </w:rPr>
        <w:t xml:space="preserve">года </w:t>
      </w:r>
    </w:p>
    <w:p w:rsidR="003B0844" w:rsidRDefault="003B0844" w:rsidP="004A5CA4">
      <w:pPr>
        <w:ind w:firstLine="4820"/>
        <w:jc w:val="center"/>
        <w:rPr>
          <w:b/>
          <w:sz w:val="28"/>
          <w:szCs w:val="28"/>
        </w:rPr>
      </w:pPr>
      <w:r w:rsidRPr="00DF68D4">
        <w:rPr>
          <w:b/>
          <w:sz w:val="28"/>
          <w:szCs w:val="28"/>
        </w:rPr>
        <w:t>№</w:t>
      </w:r>
      <w:r w:rsidR="004A5CA4">
        <w:rPr>
          <w:b/>
          <w:sz w:val="28"/>
          <w:szCs w:val="28"/>
        </w:rPr>
        <w:t xml:space="preserve"> </w:t>
      </w:r>
      <w:r w:rsidR="00105325">
        <w:rPr>
          <w:b/>
          <w:sz w:val="28"/>
          <w:szCs w:val="28"/>
        </w:rPr>
        <w:t>18</w:t>
      </w:r>
    </w:p>
    <w:p w:rsidR="004A5CA4" w:rsidRDefault="004A5CA4" w:rsidP="004A5CA4">
      <w:pPr>
        <w:ind w:firstLine="4820"/>
        <w:jc w:val="center"/>
        <w:rPr>
          <w:b/>
          <w:sz w:val="28"/>
          <w:szCs w:val="28"/>
        </w:rPr>
      </w:pPr>
    </w:p>
    <w:p w:rsidR="004A5CA4" w:rsidRPr="00DF68D4" w:rsidRDefault="004A5CA4" w:rsidP="004A5CA4">
      <w:pPr>
        <w:ind w:firstLine="4820"/>
        <w:jc w:val="center"/>
        <w:rPr>
          <w:b/>
          <w:sz w:val="28"/>
          <w:szCs w:val="28"/>
        </w:rPr>
      </w:pPr>
    </w:p>
    <w:p w:rsidR="003B0844" w:rsidRPr="00DF68D4" w:rsidRDefault="003B0844" w:rsidP="003B0844">
      <w:pPr>
        <w:jc w:val="right"/>
        <w:rPr>
          <w:b/>
          <w:sz w:val="28"/>
          <w:szCs w:val="28"/>
        </w:rPr>
      </w:pPr>
    </w:p>
    <w:p w:rsidR="003B0844" w:rsidRDefault="003B0844" w:rsidP="003B0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F14F22">
        <w:rPr>
          <w:b/>
          <w:sz w:val="28"/>
          <w:szCs w:val="28"/>
        </w:rPr>
        <w:t>ЛОЖЕНИЕ</w:t>
      </w:r>
    </w:p>
    <w:p w:rsidR="003B0844" w:rsidRDefault="00F14F22" w:rsidP="003B0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деятельности по накоплени</w:t>
      </w:r>
      <w:r w:rsidR="004A5CA4">
        <w:rPr>
          <w:b/>
          <w:sz w:val="28"/>
          <w:szCs w:val="28"/>
        </w:rPr>
        <w:t>ю, сбору (в том числе раздельному сбору</w:t>
      </w:r>
      <w:r>
        <w:rPr>
          <w:b/>
          <w:sz w:val="28"/>
          <w:szCs w:val="28"/>
        </w:rPr>
        <w:t xml:space="preserve">) и транспортированию твердых коммунальных отходов на территории </w:t>
      </w:r>
      <w:r w:rsidR="004A5CA4">
        <w:rPr>
          <w:b/>
          <w:sz w:val="28"/>
          <w:szCs w:val="28"/>
        </w:rPr>
        <w:t>Заяченск</w:t>
      </w:r>
      <w:r>
        <w:rPr>
          <w:b/>
          <w:sz w:val="28"/>
          <w:szCs w:val="28"/>
        </w:rPr>
        <w:t xml:space="preserve">ого сельского поселения </w:t>
      </w:r>
    </w:p>
    <w:p w:rsidR="00F14F22" w:rsidRDefault="00F14F22" w:rsidP="003B0844">
      <w:pPr>
        <w:jc w:val="center"/>
        <w:rPr>
          <w:b/>
          <w:sz w:val="28"/>
          <w:szCs w:val="28"/>
        </w:rPr>
      </w:pPr>
    </w:p>
    <w:p w:rsidR="00F14F22" w:rsidRDefault="00F14F22" w:rsidP="00F14F22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047EEC" w:rsidRPr="00047EEC" w:rsidRDefault="00047EEC" w:rsidP="00047EEC">
      <w:pPr>
        <w:ind w:left="360"/>
        <w:jc w:val="center"/>
        <w:rPr>
          <w:b/>
          <w:sz w:val="28"/>
          <w:szCs w:val="28"/>
        </w:rPr>
      </w:pPr>
    </w:p>
    <w:p w:rsidR="003B0844" w:rsidRDefault="003B0844" w:rsidP="00F14F22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</w:t>
      </w:r>
      <w:r w:rsidR="00F14F22">
        <w:rPr>
          <w:sz w:val="28"/>
          <w:szCs w:val="28"/>
        </w:rPr>
        <w:t>ее</w:t>
      </w:r>
      <w:r>
        <w:rPr>
          <w:sz w:val="28"/>
          <w:szCs w:val="28"/>
        </w:rPr>
        <w:t xml:space="preserve"> По</w:t>
      </w:r>
      <w:r w:rsidR="00F14F22">
        <w:rPr>
          <w:sz w:val="28"/>
          <w:szCs w:val="28"/>
        </w:rPr>
        <w:t xml:space="preserve">ложение об </w:t>
      </w:r>
      <w:r w:rsidR="00F14F22" w:rsidRPr="00F14F22">
        <w:rPr>
          <w:sz w:val="28"/>
          <w:szCs w:val="28"/>
        </w:rPr>
        <w:t>организации деятельности по накоплению</w:t>
      </w:r>
      <w:r w:rsidR="004A5CA4">
        <w:rPr>
          <w:sz w:val="28"/>
          <w:szCs w:val="28"/>
        </w:rPr>
        <w:t>, сбору (в том числе раздельному сбору</w:t>
      </w:r>
      <w:r w:rsidR="00F14F22" w:rsidRPr="00F14F22">
        <w:rPr>
          <w:sz w:val="28"/>
          <w:szCs w:val="28"/>
        </w:rPr>
        <w:t xml:space="preserve">) и транспортированию твердых коммунальных отходов на территории </w:t>
      </w:r>
      <w:r w:rsidR="004A5CA4">
        <w:rPr>
          <w:sz w:val="28"/>
          <w:szCs w:val="28"/>
        </w:rPr>
        <w:t>Заяченск</w:t>
      </w:r>
      <w:r w:rsidR="00F14F22" w:rsidRPr="00F14F22">
        <w:rPr>
          <w:sz w:val="28"/>
          <w:szCs w:val="28"/>
        </w:rPr>
        <w:t>ого сельского поселения (далее – Положение) разработано в соответст</w:t>
      </w:r>
      <w:r w:rsidR="004A5CA4">
        <w:rPr>
          <w:sz w:val="28"/>
          <w:szCs w:val="28"/>
        </w:rPr>
        <w:t xml:space="preserve">вии с Федеральными законами от </w:t>
      </w:r>
      <w:r w:rsidR="00F14F22" w:rsidRPr="00F14F22">
        <w:rPr>
          <w:sz w:val="28"/>
          <w:szCs w:val="28"/>
        </w:rPr>
        <w:t>6 октября 2003 года №</w:t>
      </w:r>
      <w:r w:rsidR="004A5CA4">
        <w:rPr>
          <w:sz w:val="28"/>
          <w:szCs w:val="28"/>
        </w:rPr>
        <w:t xml:space="preserve"> </w:t>
      </w:r>
      <w:r w:rsidR="00F14F22" w:rsidRPr="00F14F22">
        <w:rPr>
          <w:sz w:val="28"/>
          <w:szCs w:val="28"/>
        </w:rPr>
        <w:t>131-ФЗ «Об общих принципах организации местного самоуправления в Российской Федерации», от 24 июня 1998 года №</w:t>
      </w:r>
      <w:r w:rsidR="004A5CA4">
        <w:rPr>
          <w:sz w:val="28"/>
          <w:szCs w:val="28"/>
        </w:rPr>
        <w:t xml:space="preserve"> </w:t>
      </w:r>
      <w:r w:rsidR="00F14F22" w:rsidRPr="00F14F22">
        <w:rPr>
          <w:sz w:val="28"/>
          <w:szCs w:val="28"/>
        </w:rPr>
        <w:t>89-ФЗ «Об отходах производства и потребления», от 10 января</w:t>
      </w:r>
      <w:proofErr w:type="gramEnd"/>
      <w:r w:rsidR="00F14F22" w:rsidRPr="00F14F22">
        <w:rPr>
          <w:sz w:val="28"/>
          <w:szCs w:val="28"/>
        </w:rPr>
        <w:t xml:space="preserve"> 2002 года №</w:t>
      </w:r>
      <w:r w:rsidR="004A5CA4">
        <w:rPr>
          <w:sz w:val="28"/>
          <w:szCs w:val="28"/>
        </w:rPr>
        <w:t xml:space="preserve"> </w:t>
      </w:r>
      <w:r w:rsidR="00F14F22" w:rsidRPr="00F14F22">
        <w:rPr>
          <w:sz w:val="28"/>
          <w:szCs w:val="28"/>
        </w:rPr>
        <w:t xml:space="preserve">7-ФЗ «Об охране окружающей среды», </w:t>
      </w:r>
      <w:r w:rsidR="004A5CA4">
        <w:rPr>
          <w:sz w:val="28"/>
          <w:szCs w:val="28"/>
        </w:rPr>
        <w:t xml:space="preserve">а также </w:t>
      </w:r>
      <w:r w:rsidR="00F14F22" w:rsidRPr="00F14F22">
        <w:rPr>
          <w:sz w:val="28"/>
          <w:szCs w:val="28"/>
        </w:rPr>
        <w:t xml:space="preserve">в целях обеспечения экологического и санитарно-эпидемиологического благополучия населения на территории </w:t>
      </w:r>
      <w:r w:rsidR="004A5CA4">
        <w:rPr>
          <w:sz w:val="28"/>
          <w:szCs w:val="28"/>
        </w:rPr>
        <w:t>Заяченск</w:t>
      </w:r>
      <w:r w:rsidR="00F14F22" w:rsidRPr="00F14F22">
        <w:rPr>
          <w:sz w:val="28"/>
          <w:szCs w:val="28"/>
        </w:rPr>
        <w:t xml:space="preserve">ого сельского поселения и устанавливает общий порядок накопления, сбора (в том числе раздельного сбора) и транспортирования твердых коммунальных отходов на территории </w:t>
      </w:r>
      <w:r w:rsidR="004A5CA4">
        <w:rPr>
          <w:sz w:val="28"/>
          <w:szCs w:val="28"/>
        </w:rPr>
        <w:t>Заяченск</w:t>
      </w:r>
      <w:r w:rsidR="00F14F22" w:rsidRPr="00F14F22">
        <w:rPr>
          <w:sz w:val="28"/>
          <w:szCs w:val="28"/>
        </w:rPr>
        <w:t>ого сельского поселения.</w:t>
      </w:r>
    </w:p>
    <w:p w:rsidR="00F14F22" w:rsidRDefault="00F14F22" w:rsidP="00F14F22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регламентирует общие требования при обращении с отходами, механизм накопления, сбора и транспортирования твердых коммунальных отходов.</w:t>
      </w:r>
    </w:p>
    <w:p w:rsidR="00F14F22" w:rsidRDefault="00F14F22" w:rsidP="00F14F22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действует на в</w:t>
      </w:r>
      <w:r w:rsidR="00C86AD8">
        <w:rPr>
          <w:sz w:val="28"/>
          <w:szCs w:val="28"/>
        </w:rPr>
        <w:t xml:space="preserve">сей территории </w:t>
      </w:r>
      <w:r w:rsidR="004A5CA4">
        <w:rPr>
          <w:sz w:val="28"/>
          <w:szCs w:val="28"/>
        </w:rPr>
        <w:t>Заяченск</w:t>
      </w:r>
      <w:r w:rsidR="00C86AD8">
        <w:rPr>
          <w:sz w:val="28"/>
          <w:szCs w:val="28"/>
        </w:rPr>
        <w:t>ого се</w:t>
      </w:r>
      <w:r>
        <w:rPr>
          <w:sz w:val="28"/>
          <w:szCs w:val="28"/>
        </w:rPr>
        <w:t>льского поселения и является</w:t>
      </w:r>
      <w:r w:rsidR="00C86AD8">
        <w:rPr>
          <w:sz w:val="28"/>
          <w:szCs w:val="28"/>
        </w:rPr>
        <w:t xml:space="preserve"> обязательным для исполнения юридическими лицами, независимо от их организационно-правовой формы и формы собствен</w:t>
      </w:r>
      <w:r w:rsidR="004A5CA4">
        <w:rPr>
          <w:sz w:val="28"/>
          <w:szCs w:val="28"/>
        </w:rPr>
        <w:t xml:space="preserve">ности, </w:t>
      </w:r>
      <w:r w:rsidR="00C86AD8">
        <w:rPr>
          <w:sz w:val="28"/>
          <w:szCs w:val="28"/>
        </w:rPr>
        <w:t>индивидуальными предпринимателями, физическими лицами, владельцами индивидуальных жилых домов.</w:t>
      </w:r>
    </w:p>
    <w:p w:rsidR="00C86AD8" w:rsidRDefault="00C86AD8" w:rsidP="00F14F22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понятия, используемые в настоящем Положении:</w:t>
      </w:r>
    </w:p>
    <w:p w:rsidR="00C86AD8" w:rsidRDefault="004A5CA4" w:rsidP="0007289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6AD8">
        <w:rPr>
          <w:sz w:val="28"/>
          <w:szCs w:val="28"/>
        </w:rPr>
        <w:t xml:space="preserve">- </w:t>
      </w:r>
      <w:r w:rsidR="00C86AD8" w:rsidRPr="004A5CA4">
        <w:rPr>
          <w:b/>
          <w:sz w:val="28"/>
          <w:szCs w:val="28"/>
        </w:rPr>
        <w:t>отходы производства и потребления (далее – отходы)</w:t>
      </w:r>
      <w:r w:rsidR="00C86AD8">
        <w:rPr>
          <w:sz w:val="28"/>
          <w:szCs w:val="28"/>
        </w:rPr>
        <w:t xml:space="preserve"> – вещества или предметы, которые образованы в процессе производства, выполнения работ, оказания услуг или в процессе потребления, кот</w:t>
      </w:r>
      <w:r>
        <w:rPr>
          <w:sz w:val="28"/>
          <w:szCs w:val="28"/>
        </w:rPr>
        <w:t>о</w:t>
      </w:r>
      <w:r w:rsidR="00C86AD8">
        <w:rPr>
          <w:sz w:val="28"/>
          <w:szCs w:val="28"/>
        </w:rPr>
        <w:t>рые удаляются, предназначены для удаления или подлежат удалению в соответствии с Федеральным законом;</w:t>
      </w:r>
    </w:p>
    <w:p w:rsidR="00C86AD8" w:rsidRDefault="004A5CA4" w:rsidP="0007289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6AD8" w:rsidRPr="004A5CA4">
        <w:rPr>
          <w:b/>
          <w:sz w:val="28"/>
          <w:szCs w:val="28"/>
        </w:rPr>
        <w:t>- твердые коммунальные отходы</w:t>
      </w:r>
      <w:r w:rsidR="00C86AD8">
        <w:rPr>
          <w:sz w:val="28"/>
          <w:szCs w:val="28"/>
        </w:rPr>
        <w:t xml:space="preserve"> – отходы, образующиеся в жилых помещениях в процессе потребления физическими лицами, а также товары, </w:t>
      </w:r>
      <w:r w:rsidR="00C86AD8">
        <w:rPr>
          <w:sz w:val="28"/>
          <w:szCs w:val="28"/>
        </w:rPr>
        <w:lastRenderedPageBreak/>
        <w:t>утратившие свои потребительские свойства в процессе их использования</w:t>
      </w:r>
      <w:r w:rsidR="007B7247">
        <w:rPr>
          <w:sz w:val="28"/>
          <w:szCs w:val="28"/>
        </w:rPr>
        <w:t xml:space="preserve"> физическими лицами в жилых помещениях в целях удовлетворения личных и бытовых нужд;</w:t>
      </w:r>
    </w:p>
    <w:p w:rsidR="007B7247" w:rsidRDefault="00047EEC" w:rsidP="0007289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7B7247" w:rsidRPr="00047EEC">
        <w:rPr>
          <w:b/>
          <w:sz w:val="28"/>
          <w:szCs w:val="28"/>
        </w:rPr>
        <w:t>- обращение с отходами</w:t>
      </w:r>
      <w:r w:rsidR="007B7247">
        <w:rPr>
          <w:sz w:val="28"/>
          <w:szCs w:val="28"/>
        </w:rPr>
        <w:t xml:space="preserve"> – деятельность по сбору, накоплению, транспортированию, обработке, утилизации, обезвреживанию, размещению отходов;</w:t>
      </w:r>
      <w:proofErr w:type="gramEnd"/>
    </w:p>
    <w:p w:rsidR="007B7247" w:rsidRDefault="00047EEC" w:rsidP="0007289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7247" w:rsidRPr="00047EEC">
        <w:rPr>
          <w:b/>
          <w:sz w:val="28"/>
          <w:szCs w:val="28"/>
        </w:rPr>
        <w:t>- сбор отходов</w:t>
      </w:r>
      <w:r w:rsidR="007B7247">
        <w:rPr>
          <w:sz w:val="28"/>
          <w:szCs w:val="28"/>
        </w:rPr>
        <w:t xml:space="preserve"> – прием или поступление отходов от физических и юридических лиц, индивидуальных предпринимателей в целях дальнейшей обработки, утилизации, обезвреживания, транспортирования, размещения таких отходов;</w:t>
      </w:r>
    </w:p>
    <w:p w:rsidR="00170361" w:rsidRDefault="00047EEC" w:rsidP="0007289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0361" w:rsidRPr="00047EEC">
        <w:rPr>
          <w:b/>
          <w:sz w:val="28"/>
          <w:szCs w:val="28"/>
        </w:rPr>
        <w:t>- норматив накопления твердых коммунальных отходов</w:t>
      </w:r>
      <w:r w:rsidR="00170361">
        <w:rPr>
          <w:sz w:val="28"/>
          <w:szCs w:val="28"/>
        </w:rPr>
        <w:t xml:space="preserve"> – среднее количество твердых коммунальных отходов, образующихся в единицу времени;</w:t>
      </w:r>
    </w:p>
    <w:p w:rsidR="00170361" w:rsidRDefault="00047EEC" w:rsidP="0007289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0361" w:rsidRPr="00047EEC">
        <w:rPr>
          <w:b/>
          <w:sz w:val="28"/>
          <w:szCs w:val="28"/>
        </w:rPr>
        <w:t>- оператор по обращению с твердыми коммунальными отходами</w:t>
      </w:r>
      <w:r w:rsidR="00170361">
        <w:rPr>
          <w:sz w:val="28"/>
          <w:szCs w:val="28"/>
        </w:rPr>
        <w:t xml:space="preserve"> – индивидуальный предприниматель или юридическое лицо, осуществляющие деятельность по сбору, транспортированию, обработке, утилизации, обезвреживанию, захоронению твердых коммунальных отходов;</w:t>
      </w:r>
    </w:p>
    <w:p w:rsidR="00170361" w:rsidRDefault="00047EEC" w:rsidP="0007289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A5A0F" w:rsidRPr="00047EEC">
        <w:rPr>
          <w:b/>
          <w:sz w:val="28"/>
          <w:szCs w:val="28"/>
        </w:rPr>
        <w:t>- региональный оператор по обращению с твердыми коммунальными отходами (далее – региональный оператор)</w:t>
      </w:r>
      <w:r w:rsidR="00DA5A0F">
        <w:rPr>
          <w:sz w:val="28"/>
          <w:szCs w:val="28"/>
        </w:rPr>
        <w:t xml:space="preserve"> – оператор по обращению с твердыми коммунальными отходами –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места сбора которых находятся в зоне деятельности регионального оператора;</w:t>
      </w:r>
      <w:proofErr w:type="gramEnd"/>
    </w:p>
    <w:p w:rsidR="00DA5A0F" w:rsidRDefault="00047EEC" w:rsidP="0007289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5A0F" w:rsidRPr="00047EEC">
        <w:rPr>
          <w:b/>
          <w:sz w:val="28"/>
          <w:szCs w:val="28"/>
        </w:rPr>
        <w:t xml:space="preserve">- </w:t>
      </w:r>
      <w:r w:rsidR="001C35D2" w:rsidRPr="00047EEC">
        <w:rPr>
          <w:b/>
          <w:sz w:val="28"/>
          <w:szCs w:val="28"/>
        </w:rPr>
        <w:t>группы однородных отходов</w:t>
      </w:r>
      <w:r w:rsidR="001C35D2">
        <w:rPr>
          <w:sz w:val="28"/>
          <w:szCs w:val="28"/>
        </w:rPr>
        <w:t xml:space="preserve"> – отходы, классифицированные по одному или нескольким признакам (происхождению, условиям образования, химическому и (или) компонентному составу, агрегатному состоянию и физической форме).</w:t>
      </w:r>
    </w:p>
    <w:p w:rsidR="001C35D2" w:rsidRPr="00F14F22" w:rsidRDefault="001C35D2" w:rsidP="00C86AD8">
      <w:pPr>
        <w:pStyle w:val="a3"/>
        <w:ind w:left="709"/>
        <w:jc w:val="both"/>
        <w:rPr>
          <w:sz w:val="28"/>
          <w:szCs w:val="28"/>
        </w:rPr>
      </w:pPr>
    </w:p>
    <w:p w:rsidR="001C35D2" w:rsidRPr="00047EEC" w:rsidRDefault="00170361" w:rsidP="001C35D2">
      <w:pPr>
        <w:pStyle w:val="a7"/>
        <w:numPr>
          <w:ilvl w:val="0"/>
          <w:numId w:val="2"/>
        </w:numPr>
        <w:jc w:val="center"/>
        <w:rPr>
          <w:b/>
        </w:rPr>
      </w:pPr>
      <w:r w:rsidRPr="00047EEC">
        <w:rPr>
          <w:b/>
        </w:rPr>
        <w:t>Общие требования к обращению с отходами</w:t>
      </w:r>
    </w:p>
    <w:p w:rsidR="001C35D2" w:rsidRPr="001C35D2" w:rsidRDefault="001C35D2" w:rsidP="001C35D2">
      <w:pPr>
        <w:pStyle w:val="a7"/>
        <w:ind w:left="720"/>
      </w:pPr>
    </w:p>
    <w:p w:rsidR="00EE7517" w:rsidRDefault="00170361" w:rsidP="001C35D2">
      <w:pPr>
        <w:pStyle w:val="a7"/>
        <w:ind w:firstLine="708"/>
        <w:jc w:val="both"/>
        <w:rPr>
          <w:b/>
        </w:rPr>
      </w:pPr>
      <w:r w:rsidRPr="00346336">
        <w:t xml:space="preserve">2.1. </w:t>
      </w:r>
      <w:proofErr w:type="gramStart"/>
      <w:r w:rsidRPr="00346336">
        <w:t xml:space="preserve">Собственники твердых коммунальных отходов: юридические лица независимо от их организационно-правовой формы собственности, индивидуальные предприниматели, физические лица, владельцы индивидуальных жилых домов, обязаны: заключить договор на оказание услуг по обращению с твердыми коммунальными отходами, соблюдать экологические, санитарные и иные требования, установленные законодательством Российской Федерации в области охраны окружающей природной среды и здоровья человека. </w:t>
      </w:r>
      <w:proofErr w:type="gramEnd"/>
    </w:p>
    <w:p w:rsidR="00EE7517" w:rsidRDefault="00170361" w:rsidP="001C35D2">
      <w:pPr>
        <w:pStyle w:val="a7"/>
        <w:ind w:firstLine="708"/>
        <w:jc w:val="both"/>
        <w:rPr>
          <w:b/>
        </w:rPr>
      </w:pPr>
      <w:r w:rsidRPr="00346336">
        <w:t xml:space="preserve">2.2. Территория </w:t>
      </w:r>
      <w:r w:rsidR="004A5CA4" w:rsidRPr="00047EEC">
        <w:t>Заяченск</w:t>
      </w:r>
      <w:r w:rsidR="00EE7517" w:rsidRPr="00047EEC">
        <w:t>о</w:t>
      </w:r>
      <w:r w:rsidR="00EE7517">
        <w:t xml:space="preserve">го сельского поселения </w:t>
      </w:r>
      <w:r w:rsidRPr="00346336">
        <w:t xml:space="preserve">подлежит регулярной очистке от твердых коммунальных отходов в соответствии с экологическими, санитарными и иными требованиями законодательства Российской Федерации пользователями соответствующих земельных участков. </w:t>
      </w:r>
    </w:p>
    <w:p w:rsidR="00EE7517" w:rsidRDefault="00170361" w:rsidP="001C35D2">
      <w:pPr>
        <w:pStyle w:val="a7"/>
        <w:ind w:firstLine="708"/>
        <w:jc w:val="both"/>
        <w:rPr>
          <w:b/>
        </w:rPr>
      </w:pPr>
      <w:r w:rsidRPr="00346336">
        <w:t xml:space="preserve">2.3. При архитектурно-строительном проектировании, строительстве, реконструкции, капитальном ремонте зданий, сооружений и иных объектов, в </w:t>
      </w:r>
      <w:r w:rsidRPr="00346336">
        <w:lastRenderedPageBreak/>
        <w:t xml:space="preserve">процессе эксплуатации которых образуются отходы, индивидуальные предприниматели, юридические, физические лица, обязаны соблюдать требования, правила и нормы в области обращения с отходами и иные требования, установленные законодательством Российской Федерации в области обращения с отходами. </w:t>
      </w:r>
    </w:p>
    <w:p w:rsidR="00EE7517" w:rsidRDefault="00EE7517" w:rsidP="001C35D2">
      <w:pPr>
        <w:pStyle w:val="a7"/>
        <w:ind w:firstLine="708"/>
        <w:jc w:val="both"/>
        <w:rPr>
          <w:b/>
        </w:rPr>
      </w:pPr>
    </w:p>
    <w:p w:rsidR="00EE7517" w:rsidRPr="00047EEC" w:rsidRDefault="00170361" w:rsidP="00EE7517">
      <w:pPr>
        <w:pStyle w:val="a7"/>
        <w:jc w:val="center"/>
        <w:rPr>
          <w:b/>
        </w:rPr>
      </w:pPr>
      <w:r w:rsidRPr="00047EEC">
        <w:rPr>
          <w:b/>
        </w:rPr>
        <w:t>3. Порядок накопления</w:t>
      </w:r>
      <w:r w:rsidR="00047EEC">
        <w:rPr>
          <w:b/>
        </w:rPr>
        <w:t>, сбора</w:t>
      </w:r>
      <w:r w:rsidRPr="00047EEC">
        <w:rPr>
          <w:b/>
        </w:rPr>
        <w:t xml:space="preserve"> (в том числе раздельного</w:t>
      </w:r>
      <w:r w:rsidR="00EE7517" w:rsidRPr="00047EEC">
        <w:rPr>
          <w:b/>
        </w:rPr>
        <w:t xml:space="preserve"> сбора) и </w:t>
      </w:r>
      <w:r w:rsidRPr="00047EEC">
        <w:rPr>
          <w:b/>
        </w:rPr>
        <w:t>транспортирования твердых коммунальных отходов</w:t>
      </w:r>
    </w:p>
    <w:p w:rsidR="00EE7517" w:rsidRDefault="00EE7517" w:rsidP="001C35D2">
      <w:pPr>
        <w:pStyle w:val="a7"/>
        <w:ind w:firstLine="708"/>
        <w:jc w:val="both"/>
        <w:rPr>
          <w:b/>
        </w:rPr>
      </w:pPr>
    </w:p>
    <w:p w:rsidR="00EE7517" w:rsidRPr="00047EEC" w:rsidRDefault="00170361" w:rsidP="001C35D2">
      <w:pPr>
        <w:pStyle w:val="a7"/>
        <w:ind w:firstLine="708"/>
        <w:jc w:val="both"/>
      </w:pPr>
      <w:r w:rsidRPr="00346336">
        <w:t>3.1. К</w:t>
      </w:r>
      <w:r w:rsidR="00EE7517">
        <w:t xml:space="preserve">оординацию работ по накоплению, сбору (в том числе раздельному сбору) и транспортированию твердых коммунальных отходов на территории </w:t>
      </w:r>
      <w:r w:rsidR="004A5CA4" w:rsidRPr="00047EEC">
        <w:t>Заяченск</w:t>
      </w:r>
      <w:r w:rsidR="00EE7517" w:rsidRPr="00047EEC">
        <w:t xml:space="preserve">ого сельского поселения осуществляет администрация </w:t>
      </w:r>
      <w:r w:rsidR="004A5CA4" w:rsidRPr="00047EEC">
        <w:t>Заяченск</w:t>
      </w:r>
      <w:r w:rsidR="00EE7517" w:rsidRPr="00047EEC">
        <w:t>ого сельского поселения.</w:t>
      </w:r>
    </w:p>
    <w:p w:rsidR="00EE7517" w:rsidRDefault="00170361" w:rsidP="001C35D2">
      <w:pPr>
        <w:pStyle w:val="a7"/>
        <w:ind w:firstLine="708"/>
        <w:jc w:val="both"/>
        <w:rPr>
          <w:b/>
        </w:rPr>
      </w:pPr>
      <w:r w:rsidRPr="00346336">
        <w:t>3.2.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отходов. Договор на оказание услуг по обращению с твердыми коммунальными отходами является публичным для оператора. Региональный оператор не вправе отказать в заключени</w:t>
      </w:r>
      <w:proofErr w:type="gramStart"/>
      <w:r w:rsidRPr="00346336">
        <w:t>и</w:t>
      </w:r>
      <w:proofErr w:type="gramEnd"/>
      <w:r w:rsidRPr="00346336">
        <w:t xml:space="preserve"> договора на оказание услуг по обращению с твердыми коммунальными отходами собственнику твердых коммунальных отходов, которые образуются и места накопления которых находятся в зоне его деятельности. Региональные операторы вправе заключать договоры на оказание услуг по обращению с другими видами отходов с собственниками таких отходов. </w:t>
      </w:r>
    </w:p>
    <w:p w:rsidR="00EE7517" w:rsidRDefault="00170361" w:rsidP="001C35D2">
      <w:pPr>
        <w:pStyle w:val="a7"/>
        <w:ind w:firstLine="708"/>
        <w:jc w:val="both"/>
        <w:rPr>
          <w:b/>
        </w:rPr>
      </w:pPr>
      <w:r w:rsidRPr="00346336">
        <w:t>3.</w:t>
      </w:r>
      <w:r w:rsidR="00EE7517">
        <w:t>3</w:t>
      </w:r>
      <w:r w:rsidRPr="00346336">
        <w:t xml:space="preserve">. </w:t>
      </w:r>
      <w:proofErr w:type="gramStart"/>
      <w:r w:rsidRPr="00346336">
        <w:t>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местах, которые определены в этом договоре, и обеспечивать их накопление, транспортирование, обработку, обезвреживание, захоронение в соответствии с законодательством Российской Федерации, а собственник твердых коммунальных отходов обязуется оплачивать услуги регионального оператора по цене, определенной в пределах утвержденного в установленном</w:t>
      </w:r>
      <w:proofErr w:type="gramEnd"/>
      <w:r w:rsidRPr="00346336">
        <w:t xml:space="preserve"> </w:t>
      </w:r>
      <w:proofErr w:type="gramStart"/>
      <w:r w:rsidRPr="00346336">
        <w:t>порядке</w:t>
      </w:r>
      <w:proofErr w:type="gramEnd"/>
      <w:r w:rsidRPr="00346336">
        <w:t xml:space="preserve"> единого тарифа на услугу регионального оператора. </w:t>
      </w:r>
    </w:p>
    <w:p w:rsidR="00EE7517" w:rsidRDefault="00EE7517" w:rsidP="001C35D2">
      <w:pPr>
        <w:pStyle w:val="a7"/>
        <w:ind w:firstLine="708"/>
        <w:jc w:val="both"/>
        <w:rPr>
          <w:b/>
        </w:rPr>
      </w:pPr>
    </w:p>
    <w:p w:rsidR="00EE7517" w:rsidRPr="00047EEC" w:rsidRDefault="00170361" w:rsidP="00EE7517">
      <w:pPr>
        <w:pStyle w:val="a7"/>
        <w:ind w:firstLine="708"/>
        <w:jc w:val="center"/>
        <w:rPr>
          <w:b/>
        </w:rPr>
      </w:pPr>
      <w:r w:rsidRPr="00047EEC">
        <w:rPr>
          <w:b/>
        </w:rPr>
        <w:t>4. Особенности накопления</w:t>
      </w:r>
      <w:r w:rsidR="00EE7517" w:rsidRPr="00047EEC">
        <w:rPr>
          <w:b/>
        </w:rPr>
        <w:t xml:space="preserve">, сбора (в том числе раздельного сбора) </w:t>
      </w:r>
      <w:r w:rsidRPr="00047EEC">
        <w:rPr>
          <w:b/>
        </w:rPr>
        <w:t>и транспортирования твердых коммунальных отходов на отдельных территориях</w:t>
      </w:r>
      <w:r w:rsidR="00EE7517" w:rsidRPr="00047EEC">
        <w:rPr>
          <w:b/>
        </w:rPr>
        <w:t xml:space="preserve"> </w:t>
      </w:r>
      <w:r w:rsidR="004A5CA4" w:rsidRPr="00047EEC">
        <w:rPr>
          <w:b/>
        </w:rPr>
        <w:t>Заяченск</w:t>
      </w:r>
      <w:r w:rsidR="00EE7517" w:rsidRPr="00047EEC">
        <w:rPr>
          <w:b/>
        </w:rPr>
        <w:t>ого сельского поселения</w:t>
      </w:r>
    </w:p>
    <w:p w:rsidR="00EE7517" w:rsidRDefault="00EE7517" w:rsidP="001C35D2">
      <w:pPr>
        <w:pStyle w:val="a7"/>
        <w:ind w:firstLine="708"/>
        <w:jc w:val="both"/>
        <w:rPr>
          <w:b/>
        </w:rPr>
      </w:pPr>
    </w:p>
    <w:p w:rsidR="00EE7517" w:rsidRDefault="00170361" w:rsidP="001C35D2">
      <w:pPr>
        <w:pStyle w:val="a7"/>
        <w:ind w:firstLine="708"/>
        <w:jc w:val="both"/>
        <w:rPr>
          <w:b/>
        </w:rPr>
      </w:pPr>
      <w:r w:rsidRPr="00346336">
        <w:t>4.1. Ответственность за удаление твердых коммунальных отходов со строительных площадок, других объектов ремонта и строител</w:t>
      </w:r>
      <w:r w:rsidR="00B94365">
        <w:t>ьства возлагается на юридических или физических лиц</w:t>
      </w:r>
      <w:r w:rsidRPr="00346336">
        <w:t xml:space="preserve">, выступающих подрядчиками при производстве работ, если иное не предусмотрено в договоре подряда с заказчиком. </w:t>
      </w:r>
    </w:p>
    <w:p w:rsidR="00EE7517" w:rsidRDefault="00170361" w:rsidP="001C35D2">
      <w:pPr>
        <w:pStyle w:val="a7"/>
        <w:ind w:firstLine="708"/>
        <w:jc w:val="both"/>
        <w:rPr>
          <w:b/>
        </w:rPr>
      </w:pPr>
      <w:r w:rsidRPr="00346336">
        <w:t xml:space="preserve">4.2. Собственники твердых коммунальных отходов заключают договор на оказание услуг по обращению с твердыми коммунальными отходами с </w:t>
      </w:r>
      <w:r w:rsidRPr="00346336">
        <w:lastRenderedPageBreak/>
        <w:t xml:space="preserve">региональным оператором, в зоне деятельности которого образуются твердые коммунальные отходы и находятся места их накопления. </w:t>
      </w:r>
    </w:p>
    <w:p w:rsidR="00EE7517" w:rsidRDefault="00170361" w:rsidP="001C35D2">
      <w:pPr>
        <w:pStyle w:val="a7"/>
        <w:ind w:firstLine="708"/>
        <w:jc w:val="both"/>
        <w:rPr>
          <w:b/>
        </w:rPr>
      </w:pPr>
      <w:r w:rsidRPr="00346336">
        <w:t xml:space="preserve">4.3. Договор на оказание услуг по обращению с твердыми коммунальными отходами заключается в соответствии с типовым договором, утвержденным Правительством Российской Федерации.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положениями. </w:t>
      </w:r>
    </w:p>
    <w:p w:rsidR="00EE7517" w:rsidRDefault="00170361" w:rsidP="001C35D2">
      <w:pPr>
        <w:pStyle w:val="a7"/>
        <w:ind w:firstLine="708"/>
        <w:jc w:val="both"/>
        <w:rPr>
          <w:b/>
        </w:rPr>
      </w:pPr>
      <w:r w:rsidRPr="00346336">
        <w:t>4.4.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</w:t>
      </w:r>
      <w:r w:rsidR="00B94365">
        <w:t>,</w:t>
      </w:r>
      <w:r w:rsidRPr="00346336">
        <w:t xml:space="preserve"> начиная от места накопления твердых коммунальных отходов, если иное не установлено договором. </w:t>
      </w:r>
    </w:p>
    <w:p w:rsidR="00EE7517" w:rsidRDefault="00170361" w:rsidP="001C35D2">
      <w:pPr>
        <w:pStyle w:val="a7"/>
        <w:ind w:firstLine="708"/>
        <w:jc w:val="both"/>
        <w:rPr>
          <w:b/>
        </w:rPr>
      </w:pPr>
      <w:r w:rsidRPr="00346336">
        <w:t xml:space="preserve">4.5. Юридические лица и индивидуальные предприниматели при эксплуатации зданий, сооружений и иных объектов, связанной с обращением с отходами, обязаны: </w:t>
      </w:r>
    </w:p>
    <w:p w:rsidR="00EE7517" w:rsidRDefault="00170361" w:rsidP="001C35D2">
      <w:pPr>
        <w:pStyle w:val="a7"/>
        <w:ind w:firstLine="708"/>
        <w:jc w:val="both"/>
        <w:rPr>
          <w:b/>
        </w:rPr>
      </w:pPr>
      <w:r w:rsidRPr="00346336">
        <w:t xml:space="preserve">4.5.1. Соблюдать требования, правила и нормы в области обращения с отходами и иные требования, установленные законодательством Российской Федерации в области обращения с отходами. </w:t>
      </w:r>
    </w:p>
    <w:p w:rsidR="00EE7517" w:rsidRDefault="00170361" w:rsidP="001C35D2">
      <w:pPr>
        <w:pStyle w:val="a7"/>
        <w:ind w:firstLine="708"/>
        <w:jc w:val="both"/>
        <w:rPr>
          <w:b/>
        </w:rPr>
      </w:pPr>
      <w:r w:rsidRPr="00346336">
        <w:t xml:space="preserve">4.5.2. Разрабатывать проекты нормативов образования отходов и лимитов на размещение отходов в целях уменьшения количества их образования, за исключением субъектов малого и среднего предпринимательства. </w:t>
      </w:r>
    </w:p>
    <w:p w:rsidR="00EE7517" w:rsidRDefault="00170361" w:rsidP="001C35D2">
      <w:pPr>
        <w:pStyle w:val="a7"/>
        <w:ind w:firstLine="708"/>
        <w:jc w:val="both"/>
        <w:rPr>
          <w:b/>
        </w:rPr>
      </w:pPr>
      <w:r w:rsidRPr="00346336">
        <w:t xml:space="preserve">4.5.3. Вносить плату за негативное воздействие на окружающую среду при размещении отходов; соблюдать требования при обращении с группами однородных отходов. </w:t>
      </w:r>
    </w:p>
    <w:p w:rsidR="00EE7517" w:rsidRDefault="00170361" w:rsidP="001C35D2">
      <w:pPr>
        <w:pStyle w:val="a7"/>
        <w:ind w:firstLine="708"/>
        <w:jc w:val="both"/>
        <w:rPr>
          <w:b/>
        </w:rPr>
      </w:pPr>
      <w:r w:rsidRPr="00346336">
        <w:t xml:space="preserve">4.5.4. Внедрять малоотходные технологии на основе новейших научно-технических достижений, а также внедрять наилучшие доступные технологии. </w:t>
      </w:r>
    </w:p>
    <w:p w:rsidR="00EE7517" w:rsidRDefault="00170361" w:rsidP="001C35D2">
      <w:pPr>
        <w:pStyle w:val="a7"/>
        <w:ind w:firstLine="708"/>
        <w:jc w:val="both"/>
        <w:rPr>
          <w:b/>
        </w:rPr>
      </w:pPr>
      <w:r w:rsidRPr="00346336">
        <w:t xml:space="preserve">4.5.5. Проводить инвентаризацию отходов и объектов их размещения; проводить мониторинг состояния и загрязнения окружающей среды на территориях объектов размещения отходов; предоставлять в установленном порядке необходимую информацию в области обращения с отходами. </w:t>
      </w:r>
    </w:p>
    <w:p w:rsidR="008C555A" w:rsidRDefault="00170361" w:rsidP="001C35D2">
      <w:pPr>
        <w:pStyle w:val="a7"/>
        <w:ind w:firstLine="708"/>
        <w:jc w:val="both"/>
        <w:rPr>
          <w:b/>
        </w:rPr>
      </w:pPr>
      <w:r w:rsidRPr="00346336">
        <w:t xml:space="preserve">4.5.6. Соблюдать требования по предупреждению аварий, связанных с обращением с отходами, и принимать неотложные меры по их ликвидации. </w:t>
      </w:r>
    </w:p>
    <w:p w:rsidR="008C555A" w:rsidRDefault="00170361" w:rsidP="001C35D2">
      <w:pPr>
        <w:pStyle w:val="a7"/>
        <w:ind w:firstLine="708"/>
        <w:jc w:val="both"/>
        <w:rPr>
          <w:b/>
        </w:rPr>
      </w:pPr>
      <w:r w:rsidRPr="00346336">
        <w:t>4.5.</w:t>
      </w:r>
      <w:r w:rsidR="008C555A">
        <w:t>7</w:t>
      </w:r>
      <w:r w:rsidRPr="00346336">
        <w:t xml:space="preserve">. Разрабатывать планы мероприятий по предупреждению и ликвидации чрезвычайных ситуаций техногенного характера, связанных с обращением с отходами, планы ликвидации последствий этих чрезвычайных ситуаций. </w:t>
      </w:r>
    </w:p>
    <w:p w:rsidR="008C555A" w:rsidRDefault="00170361" w:rsidP="001C35D2">
      <w:pPr>
        <w:pStyle w:val="a7"/>
        <w:ind w:firstLine="708"/>
        <w:jc w:val="both"/>
        <w:rPr>
          <w:b/>
        </w:rPr>
      </w:pPr>
      <w:r w:rsidRPr="00346336">
        <w:t>4.5.</w:t>
      </w:r>
      <w:r w:rsidR="008C555A">
        <w:t>8</w:t>
      </w:r>
      <w:r w:rsidRPr="00346336">
        <w:t xml:space="preserve">. </w:t>
      </w:r>
      <w:proofErr w:type="gramStart"/>
      <w:r w:rsidRPr="00346336">
        <w:t xml:space="preserve">В случае </w:t>
      </w:r>
      <w:r w:rsidR="00B94365">
        <w:t>возникновения или угрозы аварий</w:t>
      </w:r>
      <w:r w:rsidRPr="00346336">
        <w:t xml:space="preserve">, связанных с обращением с отходами, которые наносят или могут нанести ущерб окружающей среде, здоровью или имуществу физических лиц либо имуществу юридических лиц, немедленно информировать об этом соответствующие федеральные органы исполнительной власти в области обращения с отходами, органы исполнительной власти субъектов Российской Федерации, </w:t>
      </w:r>
      <w:r w:rsidR="008C555A">
        <w:t>а</w:t>
      </w:r>
      <w:r w:rsidRPr="00346336">
        <w:t xml:space="preserve">дминистрацию </w:t>
      </w:r>
      <w:r w:rsidR="004A5CA4" w:rsidRPr="00B94365">
        <w:t>Заяченск</w:t>
      </w:r>
      <w:r w:rsidR="008C555A" w:rsidRPr="00B94365">
        <w:t>ого</w:t>
      </w:r>
      <w:r w:rsidR="008C555A">
        <w:t xml:space="preserve"> сельского поселения</w:t>
      </w:r>
      <w:r w:rsidRPr="00346336">
        <w:t xml:space="preserve">. </w:t>
      </w:r>
      <w:proofErr w:type="gramEnd"/>
    </w:p>
    <w:p w:rsidR="008C555A" w:rsidRDefault="00170361" w:rsidP="001C35D2">
      <w:pPr>
        <w:pStyle w:val="a7"/>
        <w:ind w:firstLine="708"/>
        <w:jc w:val="both"/>
        <w:rPr>
          <w:b/>
        </w:rPr>
      </w:pPr>
      <w:r w:rsidRPr="00346336">
        <w:lastRenderedPageBreak/>
        <w:t xml:space="preserve">4.6. </w:t>
      </w:r>
      <w:r w:rsidR="008C555A">
        <w:t>Запрещается складировать тару и упаковочный материал у магазинов, павильонов, киосков и палаток. Временное складирование тары производится только в специальных помещениях.</w:t>
      </w:r>
    </w:p>
    <w:p w:rsidR="008C555A" w:rsidRDefault="00170361" w:rsidP="001C35D2">
      <w:pPr>
        <w:pStyle w:val="a7"/>
        <w:ind w:firstLine="708"/>
        <w:jc w:val="both"/>
        <w:rPr>
          <w:b/>
        </w:rPr>
      </w:pPr>
      <w:r w:rsidRPr="00346336">
        <w:t xml:space="preserve">4.7. Гражданам, проживающим в индивидуальных жилых домах, запрещается производить сжигание твердых коммунальных отходов, сброс твердых коммунальных отходов в не отведённых для этих целей местах. </w:t>
      </w:r>
    </w:p>
    <w:p w:rsidR="008C555A" w:rsidRDefault="008C555A" w:rsidP="001C35D2">
      <w:pPr>
        <w:pStyle w:val="a7"/>
        <w:ind w:firstLine="708"/>
        <w:jc w:val="both"/>
        <w:rPr>
          <w:b/>
        </w:rPr>
      </w:pPr>
      <w:r>
        <w:t>4.8</w:t>
      </w:r>
      <w:r w:rsidR="00170361" w:rsidRPr="00346336">
        <w:t xml:space="preserve">. Владельцам индивидуальных жилых домов с приусадебными участками необходимо компостировать растительные остатки (опавшая листва, </w:t>
      </w:r>
      <w:proofErr w:type="spellStart"/>
      <w:r w:rsidR="00170361" w:rsidRPr="00346336">
        <w:t>обрезь</w:t>
      </w:r>
      <w:proofErr w:type="spellEnd"/>
      <w:r w:rsidR="00170361" w:rsidRPr="00346336">
        <w:t xml:space="preserve">, ветки, скошенная трава и т.п.) и пищевые отходы личного потребления в компостных кучах на территории собственного земельного участка. </w:t>
      </w:r>
    </w:p>
    <w:p w:rsidR="008C555A" w:rsidRDefault="008C555A" w:rsidP="001C35D2">
      <w:pPr>
        <w:pStyle w:val="a7"/>
        <w:ind w:firstLine="708"/>
        <w:jc w:val="both"/>
        <w:rPr>
          <w:b/>
        </w:rPr>
      </w:pPr>
    </w:p>
    <w:p w:rsidR="008C555A" w:rsidRPr="00B94365" w:rsidRDefault="00170361" w:rsidP="008C555A">
      <w:pPr>
        <w:pStyle w:val="a7"/>
        <w:ind w:firstLine="708"/>
        <w:jc w:val="center"/>
        <w:rPr>
          <w:b/>
        </w:rPr>
      </w:pPr>
      <w:r w:rsidRPr="00B94365">
        <w:rPr>
          <w:b/>
        </w:rPr>
        <w:t xml:space="preserve">5. Ответственность за нарушение Положения </w:t>
      </w:r>
      <w:r w:rsidR="008C555A" w:rsidRPr="00B94365">
        <w:rPr>
          <w:b/>
        </w:rPr>
        <w:t xml:space="preserve">об организации накопления, сбора (в том числе раздельного сбора) и транспортирования твердых коммунальных отходов на территории </w:t>
      </w:r>
      <w:r w:rsidR="004A5CA4" w:rsidRPr="00B94365">
        <w:rPr>
          <w:b/>
        </w:rPr>
        <w:t>Заяченск</w:t>
      </w:r>
      <w:r w:rsidR="008C555A" w:rsidRPr="00B94365">
        <w:rPr>
          <w:b/>
        </w:rPr>
        <w:t>ого сельского поселения</w:t>
      </w:r>
    </w:p>
    <w:p w:rsidR="008C555A" w:rsidRDefault="008C555A" w:rsidP="001C35D2">
      <w:pPr>
        <w:pStyle w:val="a7"/>
        <w:ind w:firstLine="708"/>
        <w:jc w:val="both"/>
        <w:rPr>
          <w:b/>
        </w:rPr>
      </w:pPr>
    </w:p>
    <w:p w:rsidR="008C555A" w:rsidRDefault="00170361" w:rsidP="001C35D2">
      <w:pPr>
        <w:pStyle w:val="a7"/>
        <w:ind w:firstLine="708"/>
        <w:jc w:val="both"/>
        <w:rPr>
          <w:b/>
        </w:rPr>
      </w:pPr>
      <w:r w:rsidRPr="00346336">
        <w:t xml:space="preserve">5.1. За нарушение настоящего Положения в соответствии с действующим законодательством к административной ответственности привлекаются юридические лица независимо от их организационно-правовой формы и формы собственности, индивидуальные предприниматели и физические лица. </w:t>
      </w:r>
    </w:p>
    <w:p w:rsidR="008C555A" w:rsidRDefault="00170361" w:rsidP="001C35D2">
      <w:pPr>
        <w:pStyle w:val="a7"/>
        <w:ind w:firstLine="708"/>
        <w:jc w:val="both"/>
        <w:rPr>
          <w:b/>
        </w:rPr>
      </w:pPr>
      <w:r w:rsidRPr="00346336">
        <w:t>5.2. Уполномоченные должностные ли</w:t>
      </w:r>
      <w:r w:rsidR="00B94365">
        <w:t>ца в пределах своей компетенции</w:t>
      </w:r>
      <w:r w:rsidRPr="00346336">
        <w:t xml:space="preserve"> составляют протоколы об административных правонарушениях. </w:t>
      </w:r>
    </w:p>
    <w:p w:rsidR="00170361" w:rsidRPr="00346336" w:rsidRDefault="00170361" w:rsidP="001C35D2">
      <w:pPr>
        <w:pStyle w:val="a7"/>
        <w:ind w:firstLine="708"/>
        <w:jc w:val="both"/>
        <w:rPr>
          <w:b/>
        </w:rPr>
      </w:pPr>
      <w:r w:rsidRPr="00346336">
        <w:t>5.3. Вред, причиненный в результате нарушения Положения, возмещается виновными лицами в порядке, установленном действующим законодательством.</w:t>
      </w:r>
    </w:p>
    <w:p w:rsidR="00EA2894" w:rsidRPr="00EA2894" w:rsidRDefault="00EA2894" w:rsidP="00EA2894">
      <w:pPr>
        <w:jc w:val="right"/>
        <w:rPr>
          <w:sz w:val="28"/>
          <w:szCs w:val="28"/>
        </w:rPr>
      </w:pPr>
    </w:p>
    <w:sectPr w:rsidR="00EA2894" w:rsidRPr="00EA2894" w:rsidSect="004A5CA4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5AF" w:rsidRDefault="00CF25AF" w:rsidP="00AC6304">
      <w:r>
        <w:separator/>
      </w:r>
    </w:p>
  </w:endnote>
  <w:endnote w:type="continuationSeparator" w:id="0">
    <w:p w:rsidR="00CF25AF" w:rsidRDefault="00CF25AF" w:rsidP="00AC6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5AF" w:rsidRDefault="00CF25AF" w:rsidP="00AC6304">
      <w:r>
        <w:separator/>
      </w:r>
    </w:p>
  </w:footnote>
  <w:footnote w:type="continuationSeparator" w:id="0">
    <w:p w:rsidR="00CF25AF" w:rsidRDefault="00CF25AF" w:rsidP="00AC6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1569"/>
      <w:docPartObj>
        <w:docPartGallery w:val="Page Numbers (Top of Page)"/>
        <w:docPartUnique/>
      </w:docPartObj>
    </w:sdtPr>
    <w:sdtContent>
      <w:p w:rsidR="00AC6304" w:rsidRDefault="00017BE0">
        <w:pPr>
          <w:pStyle w:val="a8"/>
          <w:jc w:val="center"/>
        </w:pPr>
        <w:fldSimple w:instr=" PAGE   \* MERGEFORMAT ">
          <w:r w:rsidR="00105325">
            <w:rPr>
              <w:noProof/>
            </w:rPr>
            <w:t>6</w:t>
          </w:r>
        </w:fldSimple>
      </w:p>
    </w:sdtContent>
  </w:sdt>
  <w:p w:rsidR="00AC6304" w:rsidRDefault="00AC630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F798D"/>
    <w:multiLevelType w:val="hybridMultilevel"/>
    <w:tmpl w:val="7B6A3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33D22"/>
    <w:multiLevelType w:val="hybridMultilevel"/>
    <w:tmpl w:val="11A0AD74"/>
    <w:lvl w:ilvl="0" w:tplc="C7687DC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EF11B6"/>
    <w:multiLevelType w:val="multilevel"/>
    <w:tmpl w:val="07A48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8BB"/>
    <w:rsid w:val="00017BE0"/>
    <w:rsid w:val="00047EEC"/>
    <w:rsid w:val="00072892"/>
    <w:rsid w:val="00105325"/>
    <w:rsid w:val="001141E0"/>
    <w:rsid w:val="00170361"/>
    <w:rsid w:val="00191126"/>
    <w:rsid w:val="00193ACB"/>
    <w:rsid w:val="001C35D2"/>
    <w:rsid w:val="001E6516"/>
    <w:rsid w:val="001F621D"/>
    <w:rsid w:val="00283E8D"/>
    <w:rsid w:val="002E565D"/>
    <w:rsid w:val="00345FFC"/>
    <w:rsid w:val="003B0844"/>
    <w:rsid w:val="00406249"/>
    <w:rsid w:val="0043184B"/>
    <w:rsid w:val="004A1389"/>
    <w:rsid w:val="004A5CA4"/>
    <w:rsid w:val="005A33FB"/>
    <w:rsid w:val="005F3E34"/>
    <w:rsid w:val="0071411D"/>
    <w:rsid w:val="00723C03"/>
    <w:rsid w:val="00750083"/>
    <w:rsid w:val="00762FCF"/>
    <w:rsid w:val="007B7247"/>
    <w:rsid w:val="007F732B"/>
    <w:rsid w:val="00853F64"/>
    <w:rsid w:val="008803A1"/>
    <w:rsid w:val="008C555A"/>
    <w:rsid w:val="008E30C9"/>
    <w:rsid w:val="00A4374E"/>
    <w:rsid w:val="00A700D0"/>
    <w:rsid w:val="00AC6304"/>
    <w:rsid w:val="00B003B3"/>
    <w:rsid w:val="00B73548"/>
    <w:rsid w:val="00B87B36"/>
    <w:rsid w:val="00B94365"/>
    <w:rsid w:val="00B9744F"/>
    <w:rsid w:val="00C86AD8"/>
    <w:rsid w:val="00CB30B3"/>
    <w:rsid w:val="00CF25AF"/>
    <w:rsid w:val="00D858BB"/>
    <w:rsid w:val="00DA5A0F"/>
    <w:rsid w:val="00DB1DD8"/>
    <w:rsid w:val="00DD55BF"/>
    <w:rsid w:val="00DF031D"/>
    <w:rsid w:val="00DF68D4"/>
    <w:rsid w:val="00E20CF7"/>
    <w:rsid w:val="00E451F6"/>
    <w:rsid w:val="00E541BD"/>
    <w:rsid w:val="00EA2894"/>
    <w:rsid w:val="00EE7517"/>
    <w:rsid w:val="00F14F22"/>
    <w:rsid w:val="00F4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A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03A1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803A1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803A1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8803A1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8803A1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03A1"/>
    <w:rPr>
      <w:rFonts w:ascii="Book Antiqua" w:eastAsia="Times New Roman" w:hAnsi="Book Antiqua" w:cs="Book Antiqua"/>
      <w:bCs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803A1"/>
    <w:rPr>
      <w:rFonts w:eastAsia="PMingLiU"/>
      <w:bCs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803A1"/>
    <w:rPr>
      <w:rFonts w:eastAsia="Times New Roman"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803A1"/>
    <w:rPr>
      <w:rFonts w:eastAsia="Times New Roman"/>
      <w:bCs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803A1"/>
    <w:rPr>
      <w:rFonts w:eastAsia="Times New Roman"/>
      <w:bCs/>
      <w:sz w:val="22"/>
      <w:szCs w:val="22"/>
      <w:lang w:eastAsia="ru-RU"/>
    </w:rPr>
  </w:style>
  <w:style w:type="paragraph" w:styleId="a3">
    <w:name w:val="List Paragraph"/>
    <w:basedOn w:val="a"/>
    <w:uiPriority w:val="34"/>
    <w:qFormat/>
    <w:rsid w:val="003B0844"/>
    <w:pPr>
      <w:ind w:left="720"/>
      <w:contextualSpacing/>
    </w:pPr>
  </w:style>
  <w:style w:type="table" w:styleId="a4">
    <w:name w:val="Table Grid"/>
    <w:basedOn w:val="a1"/>
    <w:uiPriority w:val="59"/>
    <w:rsid w:val="00345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1"/>
    <w:locked/>
    <w:rsid w:val="00E20CF7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5"/>
    <w:rsid w:val="00E20CF7"/>
    <w:pPr>
      <w:widowControl w:val="0"/>
      <w:shd w:val="clear" w:color="auto" w:fill="FFFFFF"/>
      <w:spacing w:before="600" w:after="600" w:line="240" w:lineRule="atLeast"/>
      <w:jc w:val="both"/>
    </w:pPr>
    <w:rPr>
      <w:rFonts w:eastAsiaTheme="minorHAnsi"/>
      <w:b/>
      <w:spacing w:val="7"/>
      <w:sz w:val="28"/>
      <w:szCs w:val="28"/>
      <w:shd w:val="clear" w:color="auto" w:fill="FFFFFF"/>
      <w:lang w:eastAsia="en-US"/>
    </w:rPr>
  </w:style>
  <w:style w:type="character" w:styleId="a6">
    <w:name w:val="Hyperlink"/>
    <w:rsid w:val="00E20CF7"/>
    <w:rPr>
      <w:color w:val="000080"/>
      <w:u w:val="single"/>
    </w:rPr>
  </w:style>
  <w:style w:type="paragraph" w:styleId="a7">
    <w:name w:val="No Spacing"/>
    <w:uiPriority w:val="1"/>
    <w:qFormat/>
    <w:rsid w:val="0017036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AC63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6304"/>
    <w:rPr>
      <w:rFonts w:eastAsia="Times New Roman"/>
      <w:b w:val="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C63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6304"/>
    <w:rPr>
      <w:rFonts w:eastAsia="Times New Roman"/>
      <w:b w:val="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053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53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15F73-FFD2-4C08-9F10-8F63F978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alekseevka</dc:creator>
  <cp:lastModifiedBy>Admin</cp:lastModifiedBy>
  <cp:revision>25</cp:revision>
  <cp:lastPrinted>2019-08-26T13:13:00Z</cp:lastPrinted>
  <dcterms:created xsi:type="dcterms:W3CDTF">2019-06-06T08:50:00Z</dcterms:created>
  <dcterms:modified xsi:type="dcterms:W3CDTF">2019-08-26T13:13:00Z</dcterms:modified>
</cp:coreProperties>
</file>