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6C" w:rsidRPr="003144C7" w:rsidRDefault="004B6B6C" w:rsidP="004B6B6C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3144C7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:rsidR="004B6B6C" w:rsidRPr="003144C7" w:rsidRDefault="004B6B6C" w:rsidP="004B6B6C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4B6B6C" w:rsidRPr="003144C7" w:rsidRDefault="004B6B6C" w:rsidP="004B6B6C">
      <w:pPr>
        <w:rPr>
          <w:sz w:val="6"/>
          <w:szCs w:val="6"/>
        </w:rPr>
      </w:pPr>
    </w:p>
    <w:p w:rsidR="004B6B6C" w:rsidRPr="003144C7" w:rsidRDefault="004B6B6C" w:rsidP="004B6B6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3144C7">
        <w:rPr>
          <w:rFonts w:ascii="Arial Narrow" w:hAnsi="Arial Narrow"/>
          <w:b/>
          <w:bCs/>
          <w:sz w:val="40"/>
          <w:szCs w:val="40"/>
        </w:rPr>
        <w:t>АДМИНИСТРАЦИЯ</w:t>
      </w:r>
    </w:p>
    <w:p w:rsidR="004B6B6C" w:rsidRPr="003144C7" w:rsidRDefault="004B6B6C" w:rsidP="004B6B6C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3144C7">
        <w:rPr>
          <w:rFonts w:ascii="Arial Narrow" w:hAnsi="Arial Narrow"/>
          <w:b/>
          <w:bCs/>
          <w:sz w:val="40"/>
          <w:szCs w:val="40"/>
        </w:rPr>
        <w:t xml:space="preserve">ЗАЯЧЕНСКОГО СЕЛЬСКОГО ПОСЕЛЕНИЯ МУНИЦИПАЛЬНОГО РАЙОНА «КОРОЧАНСКИЙ РАЙОН» </w:t>
      </w:r>
    </w:p>
    <w:p w:rsidR="004B6B6C" w:rsidRPr="003144C7" w:rsidRDefault="004B6B6C" w:rsidP="004B6B6C">
      <w:pPr>
        <w:rPr>
          <w:sz w:val="10"/>
          <w:szCs w:val="10"/>
        </w:rPr>
      </w:pPr>
    </w:p>
    <w:p w:rsidR="004B6B6C" w:rsidRPr="003144C7" w:rsidRDefault="004B6B6C" w:rsidP="004B6B6C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3144C7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4B6B6C" w:rsidRPr="003144C7" w:rsidRDefault="004B6B6C" w:rsidP="004B6B6C">
      <w:pPr>
        <w:jc w:val="center"/>
      </w:pPr>
    </w:p>
    <w:p w:rsidR="004B6B6C" w:rsidRPr="003144C7" w:rsidRDefault="004B6B6C" w:rsidP="004B6B6C">
      <w:pPr>
        <w:jc w:val="center"/>
        <w:rPr>
          <w:rFonts w:ascii="Arial" w:hAnsi="Arial" w:cs="Arial"/>
          <w:b/>
          <w:sz w:val="17"/>
          <w:szCs w:val="17"/>
        </w:rPr>
      </w:pPr>
      <w:r w:rsidRPr="003144C7">
        <w:rPr>
          <w:rFonts w:ascii="Arial" w:hAnsi="Arial" w:cs="Arial"/>
          <w:b/>
          <w:sz w:val="17"/>
          <w:szCs w:val="17"/>
        </w:rPr>
        <w:t>Заячье</w:t>
      </w:r>
    </w:p>
    <w:p w:rsidR="004B6B6C" w:rsidRPr="003144C7" w:rsidRDefault="004B6B6C" w:rsidP="004B6B6C">
      <w:pPr>
        <w:jc w:val="center"/>
        <w:rPr>
          <w:rFonts w:ascii="Arial" w:hAnsi="Arial" w:cs="Arial"/>
          <w:b/>
          <w:sz w:val="17"/>
          <w:szCs w:val="17"/>
        </w:rPr>
      </w:pPr>
    </w:p>
    <w:p w:rsidR="004B6B6C" w:rsidRPr="003144C7" w:rsidRDefault="00621B57" w:rsidP="004B6B6C">
      <w:pPr>
        <w:keepNext/>
        <w:jc w:val="both"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 августа</w:t>
      </w:r>
      <w:r w:rsidR="004B6B6C">
        <w:rPr>
          <w:rFonts w:ascii="Arial" w:hAnsi="Arial" w:cs="Arial"/>
          <w:b/>
          <w:sz w:val="18"/>
          <w:szCs w:val="18"/>
        </w:rPr>
        <w:t xml:space="preserve"> </w:t>
      </w:r>
      <w:r w:rsidR="004B6B6C" w:rsidRPr="003144C7">
        <w:rPr>
          <w:rFonts w:ascii="Arial" w:hAnsi="Arial" w:cs="Arial"/>
          <w:b/>
          <w:sz w:val="18"/>
          <w:szCs w:val="18"/>
        </w:rPr>
        <w:t xml:space="preserve">2019 г.                                                                                                      </w:t>
      </w:r>
      <w:r w:rsidR="004B6B6C">
        <w:rPr>
          <w:rFonts w:ascii="Arial" w:hAnsi="Arial" w:cs="Arial"/>
          <w:b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</w:t>
      </w:r>
      <w:r w:rsidR="004B6B6C">
        <w:rPr>
          <w:rFonts w:ascii="Arial" w:hAnsi="Arial" w:cs="Arial"/>
          <w:b/>
          <w:sz w:val="18"/>
          <w:szCs w:val="18"/>
        </w:rPr>
        <w:t xml:space="preserve">   </w:t>
      </w:r>
      <w:r w:rsidR="004B6B6C" w:rsidRPr="003144C7">
        <w:rPr>
          <w:rFonts w:ascii="Arial" w:hAnsi="Arial" w:cs="Arial"/>
          <w:b/>
          <w:sz w:val="18"/>
          <w:szCs w:val="18"/>
        </w:rPr>
        <w:t>№</w:t>
      </w:r>
      <w:r w:rsidR="004B6B6C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16</w:t>
      </w:r>
    </w:p>
    <w:p w:rsidR="00F81964" w:rsidRDefault="00F81964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6B6C" w:rsidRDefault="004B6B6C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6B6C" w:rsidRPr="00EE5316" w:rsidRDefault="004B6B6C" w:rsidP="00F81964">
      <w:pPr>
        <w:pStyle w:val="a5"/>
        <w:shd w:val="clear" w:color="auto" w:fill="auto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964" w:rsidRPr="004B6B6C" w:rsidRDefault="00F81964" w:rsidP="004B6B6C">
      <w:pPr>
        <w:pStyle w:val="ConsPlusNormal"/>
        <w:ind w:right="5385"/>
        <w:jc w:val="both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>Об утверждении Порядка взаимодействия</w:t>
      </w:r>
      <w:r w:rsidR="001F147B" w:rsidRPr="004B6B6C">
        <w:rPr>
          <w:b/>
          <w:sz w:val="28"/>
          <w:szCs w:val="28"/>
        </w:rPr>
        <w:t xml:space="preserve"> администрации </w:t>
      </w:r>
      <w:r w:rsidR="004B6B6C">
        <w:rPr>
          <w:b/>
          <w:sz w:val="28"/>
          <w:szCs w:val="28"/>
        </w:rPr>
        <w:t>Заяченского</w:t>
      </w:r>
      <w:r w:rsidR="001F147B" w:rsidRPr="004B6B6C">
        <w:rPr>
          <w:b/>
          <w:sz w:val="28"/>
          <w:szCs w:val="28"/>
        </w:rPr>
        <w:t xml:space="preserve"> сельского поселения</w:t>
      </w:r>
      <w:r w:rsidR="004B6B6C">
        <w:rPr>
          <w:b/>
          <w:sz w:val="28"/>
          <w:szCs w:val="28"/>
        </w:rPr>
        <w:t xml:space="preserve"> </w:t>
      </w:r>
      <w:r w:rsidR="001F147B" w:rsidRPr="004B6B6C">
        <w:rPr>
          <w:b/>
          <w:sz w:val="28"/>
          <w:szCs w:val="28"/>
        </w:rPr>
        <w:t xml:space="preserve">и </w:t>
      </w:r>
      <w:r w:rsidRPr="004B6B6C">
        <w:rPr>
          <w:b/>
          <w:sz w:val="28"/>
          <w:szCs w:val="28"/>
        </w:rPr>
        <w:t>муниципальных учреждений</w:t>
      </w:r>
      <w:r w:rsidR="001F147B" w:rsidRPr="004B6B6C">
        <w:rPr>
          <w:b/>
          <w:sz w:val="28"/>
          <w:szCs w:val="28"/>
        </w:rPr>
        <w:t xml:space="preserve"> </w:t>
      </w:r>
      <w:r w:rsidRPr="004B6B6C">
        <w:rPr>
          <w:b/>
          <w:sz w:val="28"/>
          <w:szCs w:val="28"/>
        </w:rPr>
        <w:t>с организаторами добровольческой (волонтерской) деятельности, добровольческими</w:t>
      </w:r>
      <w:r w:rsidR="001F147B" w:rsidRPr="004B6B6C">
        <w:rPr>
          <w:b/>
          <w:sz w:val="28"/>
          <w:szCs w:val="28"/>
        </w:rPr>
        <w:t xml:space="preserve"> (волонтерскими) организациями</w:t>
      </w:r>
    </w:p>
    <w:p w:rsidR="00F81964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B6B6C" w:rsidRPr="00EE5316" w:rsidRDefault="004B6B6C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F81964" w:rsidRPr="00EE5316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E5316">
        <w:rPr>
          <w:sz w:val="28"/>
          <w:szCs w:val="28"/>
        </w:rPr>
        <w:t xml:space="preserve">В соответствии с Федеральным законом от 06.10.2003 </w:t>
      </w:r>
      <w:r w:rsidR="004B6B6C">
        <w:rPr>
          <w:sz w:val="28"/>
          <w:szCs w:val="28"/>
        </w:rPr>
        <w:t xml:space="preserve">года </w:t>
      </w:r>
      <w:r w:rsidRPr="00EE5316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ч. 4 ст. 17.3 Федерального закона от 11.08.1995 </w:t>
      </w:r>
      <w:r w:rsidR="004B6B6C">
        <w:rPr>
          <w:sz w:val="28"/>
          <w:szCs w:val="28"/>
        </w:rPr>
        <w:t xml:space="preserve">года </w:t>
      </w:r>
      <w:r w:rsidRPr="00EE5316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EE5316">
        <w:rPr>
          <w:sz w:val="28"/>
          <w:szCs w:val="28"/>
        </w:rPr>
        <w:t>волонтерстве</w:t>
      </w:r>
      <w:proofErr w:type="spellEnd"/>
      <w:r w:rsidRPr="00EE5316">
        <w:rPr>
          <w:sz w:val="28"/>
          <w:szCs w:val="28"/>
        </w:rPr>
        <w:t xml:space="preserve">)», постановлением Правительства Российской Федерации от 28.11.2018 </w:t>
      </w:r>
      <w:r w:rsidR="004B6B6C">
        <w:rPr>
          <w:sz w:val="28"/>
          <w:szCs w:val="28"/>
        </w:rPr>
        <w:t xml:space="preserve">года        </w:t>
      </w:r>
      <w:r w:rsidRPr="00EE5316">
        <w:rPr>
          <w:sz w:val="28"/>
          <w:szCs w:val="28"/>
        </w:rPr>
        <w:t>№ 1425 «Об утверждении общих требований к порядку взаимодействия федеральных органов исполнительной власти, органов исполнительной власти</w:t>
      </w:r>
      <w:proofErr w:type="gramEnd"/>
      <w:r w:rsidRPr="00EE5316">
        <w:rPr>
          <w:sz w:val="28"/>
          <w:szCs w:val="28"/>
        </w:rPr>
        <w:t xml:space="preserve"> </w:t>
      </w:r>
      <w:proofErr w:type="gramStart"/>
      <w:r w:rsidRPr="00EE5316">
        <w:rPr>
          <w:sz w:val="28"/>
          <w:szCs w:val="28"/>
        </w:rPr>
        <w:t>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573F05">
        <w:rPr>
          <w:sz w:val="28"/>
          <w:szCs w:val="28"/>
        </w:rPr>
        <w:t>,</w:t>
      </w:r>
      <w:r w:rsidRPr="00EE5316">
        <w:rPr>
          <w:sz w:val="28"/>
          <w:szCs w:val="28"/>
        </w:rPr>
        <w:t xml:space="preserve"> руководствуясь Уставом</w:t>
      </w:r>
      <w:proofErr w:type="gramEnd"/>
      <w:r w:rsidRPr="00EE5316">
        <w:rPr>
          <w:sz w:val="28"/>
          <w:szCs w:val="28"/>
        </w:rPr>
        <w:t xml:space="preserve"> </w:t>
      </w:r>
      <w:r w:rsidR="004B6B6C">
        <w:rPr>
          <w:sz w:val="28"/>
          <w:szCs w:val="28"/>
        </w:rPr>
        <w:t xml:space="preserve">Заяченского </w:t>
      </w:r>
      <w:r w:rsidR="00EE5316" w:rsidRPr="00EE5316">
        <w:rPr>
          <w:sz w:val="28"/>
          <w:szCs w:val="28"/>
        </w:rPr>
        <w:t>сельского</w:t>
      </w:r>
      <w:r w:rsidRPr="00EE5316">
        <w:rPr>
          <w:sz w:val="28"/>
          <w:szCs w:val="28"/>
        </w:rPr>
        <w:t xml:space="preserve"> поселени</w:t>
      </w:r>
      <w:r w:rsidR="00EE5316" w:rsidRPr="00EE5316">
        <w:rPr>
          <w:sz w:val="28"/>
          <w:szCs w:val="28"/>
        </w:rPr>
        <w:t>я</w:t>
      </w:r>
      <w:r w:rsidRPr="00EE5316">
        <w:rPr>
          <w:sz w:val="28"/>
          <w:szCs w:val="28"/>
        </w:rPr>
        <w:t xml:space="preserve">, администрация </w:t>
      </w:r>
      <w:r w:rsidR="004B6B6C">
        <w:rPr>
          <w:sz w:val="28"/>
          <w:szCs w:val="28"/>
        </w:rPr>
        <w:t xml:space="preserve">Заяченского </w:t>
      </w:r>
      <w:r w:rsidRPr="00EE5316">
        <w:rPr>
          <w:sz w:val="28"/>
          <w:szCs w:val="28"/>
        </w:rPr>
        <w:t>сельско</w:t>
      </w:r>
      <w:r w:rsidR="00EE5316" w:rsidRPr="00EE5316">
        <w:rPr>
          <w:sz w:val="28"/>
          <w:szCs w:val="28"/>
        </w:rPr>
        <w:t>го</w:t>
      </w:r>
      <w:r w:rsidRPr="00EE5316">
        <w:rPr>
          <w:sz w:val="28"/>
          <w:szCs w:val="28"/>
        </w:rPr>
        <w:t xml:space="preserve"> поселени</w:t>
      </w:r>
      <w:r w:rsidR="00EE5316" w:rsidRPr="00EE5316">
        <w:rPr>
          <w:sz w:val="28"/>
          <w:szCs w:val="28"/>
        </w:rPr>
        <w:t>я</w:t>
      </w:r>
      <w:r w:rsidRPr="00EE5316">
        <w:rPr>
          <w:sz w:val="28"/>
          <w:szCs w:val="28"/>
        </w:rPr>
        <w:t xml:space="preserve"> </w:t>
      </w:r>
      <w:r w:rsidR="00EE5316" w:rsidRPr="004B6B6C">
        <w:rPr>
          <w:b/>
          <w:sz w:val="28"/>
          <w:szCs w:val="28"/>
        </w:rPr>
        <w:t>постановляет:</w:t>
      </w:r>
    </w:p>
    <w:p w:rsidR="00F81964" w:rsidRPr="00EE5316" w:rsidRDefault="001F147B" w:rsidP="001F147B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1964" w:rsidRPr="00EE5316">
        <w:rPr>
          <w:sz w:val="28"/>
          <w:szCs w:val="28"/>
        </w:rPr>
        <w:t xml:space="preserve">1. Утвердить Порядок взаимодействия </w:t>
      </w:r>
      <w:r>
        <w:rPr>
          <w:sz w:val="28"/>
          <w:szCs w:val="28"/>
        </w:rPr>
        <w:t xml:space="preserve">администрации </w:t>
      </w:r>
      <w:r w:rsidR="004B6B6C">
        <w:rPr>
          <w:sz w:val="28"/>
          <w:szCs w:val="28"/>
        </w:rPr>
        <w:t xml:space="preserve">Заяченского </w:t>
      </w:r>
      <w:r w:rsidRPr="00EE531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EE531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и</w:t>
      </w:r>
      <w:r w:rsidRPr="00EE5316">
        <w:rPr>
          <w:sz w:val="28"/>
          <w:szCs w:val="28"/>
        </w:rPr>
        <w:t xml:space="preserve"> </w:t>
      </w:r>
      <w:r w:rsidR="00F81964" w:rsidRPr="00EE5316">
        <w:rPr>
          <w:sz w:val="28"/>
          <w:szCs w:val="28"/>
        </w:rPr>
        <w:t>муниципальных учреждений</w:t>
      </w:r>
      <w:r>
        <w:rPr>
          <w:sz w:val="28"/>
          <w:szCs w:val="28"/>
        </w:rPr>
        <w:t xml:space="preserve"> </w:t>
      </w:r>
      <w:r w:rsidR="00F81964" w:rsidRPr="00EE5316">
        <w:rPr>
          <w:sz w:val="28"/>
          <w:szCs w:val="28"/>
        </w:rPr>
        <w:t xml:space="preserve">с организаторами </w:t>
      </w:r>
      <w:r w:rsidR="00F81964" w:rsidRPr="00EE5316">
        <w:rPr>
          <w:sz w:val="28"/>
          <w:szCs w:val="28"/>
        </w:rPr>
        <w:lastRenderedPageBreak/>
        <w:t>добровольческой (волонтерской) деятельности, добровольческими (волонтерскими) организациями</w:t>
      </w:r>
      <w:r w:rsidR="00EE5316" w:rsidRPr="00EE5316">
        <w:rPr>
          <w:sz w:val="28"/>
          <w:szCs w:val="28"/>
        </w:rPr>
        <w:t xml:space="preserve"> (прилагается)</w:t>
      </w:r>
      <w:r w:rsidR="00F81964" w:rsidRPr="00EE5316">
        <w:rPr>
          <w:sz w:val="28"/>
          <w:szCs w:val="28"/>
        </w:rPr>
        <w:t>.</w:t>
      </w:r>
    </w:p>
    <w:p w:rsidR="004B6B6C" w:rsidRPr="006639DE" w:rsidRDefault="00F81964" w:rsidP="004B6B6C">
      <w:pPr>
        <w:pStyle w:val="msonospacing0"/>
        <w:spacing w:before="0" w:beforeAutospacing="0" w:after="0" w:afterAutospacing="0"/>
        <w:ind w:firstLine="709"/>
        <w:jc w:val="both"/>
        <w:rPr>
          <w:rStyle w:val="FontStyle13"/>
          <w:sz w:val="28"/>
          <w:szCs w:val="28"/>
        </w:rPr>
      </w:pPr>
      <w:r w:rsidRPr="00EE5316">
        <w:rPr>
          <w:sz w:val="28"/>
          <w:szCs w:val="28"/>
        </w:rPr>
        <w:t xml:space="preserve">2. </w:t>
      </w:r>
      <w:r w:rsidR="004B6B6C">
        <w:rPr>
          <w:rStyle w:val="FontStyle13"/>
          <w:sz w:val="28"/>
          <w:szCs w:val="28"/>
        </w:rPr>
        <w:t>О</w:t>
      </w:r>
      <w:r w:rsidR="004B6B6C" w:rsidRPr="000C38DE">
        <w:rPr>
          <w:rStyle w:val="FontStyle13"/>
          <w:sz w:val="28"/>
          <w:szCs w:val="28"/>
        </w:rPr>
        <w:t>бна</w:t>
      </w:r>
      <w:r w:rsidR="004B6B6C">
        <w:rPr>
          <w:rStyle w:val="FontStyle13"/>
          <w:sz w:val="28"/>
          <w:szCs w:val="28"/>
        </w:rPr>
        <w:t>родовать настоящее постановление</w:t>
      </w:r>
      <w:r w:rsidR="004B6B6C" w:rsidRPr="000C38DE">
        <w:rPr>
          <w:rStyle w:val="FontStyle13"/>
          <w:sz w:val="28"/>
          <w:szCs w:val="28"/>
        </w:rPr>
        <w:t xml:space="preserve"> в общедоступных местах</w:t>
      </w:r>
      <w:r w:rsidR="004B6B6C">
        <w:rPr>
          <w:rStyle w:val="FontStyle13"/>
          <w:sz w:val="28"/>
          <w:szCs w:val="28"/>
        </w:rPr>
        <w:t>, а также</w:t>
      </w:r>
      <w:r w:rsidR="004B6B6C" w:rsidRPr="000C38DE">
        <w:rPr>
          <w:rStyle w:val="FontStyle13"/>
          <w:sz w:val="28"/>
          <w:szCs w:val="28"/>
        </w:rPr>
        <w:t xml:space="preserve"> разме</w:t>
      </w:r>
      <w:r w:rsidR="004B6B6C">
        <w:rPr>
          <w:rStyle w:val="FontStyle13"/>
          <w:sz w:val="28"/>
          <w:szCs w:val="28"/>
        </w:rPr>
        <w:t>стить</w:t>
      </w:r>
      <w:r w:rsidR="004B6B6C" w:rsidRPr="000C38DE">
        <w:rPr>
          <w:rStyle w:val="FontStyle13"/>
          <w:sz w:val="28"/>
          <w:szCs w:val="28"/>
        </w:rPr>
        <w:t xml:space="preserve"> на официальном </w:t>
      </w:r>
      <w:r w:rsidR="004B6B6C">
        <w:rPr>
          <w:rStyle w:val="FontStyle13"/>
          <w:sz w:val="28"/>
          <w:szCs w:val="28"/>
          <w:lang w:val="en-US"/>
        </w:rPr>
        <w:t>web</w:t>
      </w:r>
      <w:r w:rsidR="004B6B6C">
        <w:rPr>
          <w:rStyle w:val="FontStyle13"/>
          <w:sz w:val="28"/>
          <w:szCs w:val="28"/>
        </w:rPr>
        <w:t>-</w:t>
      </w:r>
      <w:r w:rsidR="004B6B6C" w:rsidRPr="000C38DE">
        <w:rPr>
          <w:rStyle w:val="FontStyle13"/>
          <w:sz w:val="28"/>
          <w:szCs w:val="28"/>
        </w:rPr>
        <w:t xml:space="preserve">сайте </w:t>
      </w:r>
      <w:r w:rsidR="004B6B6C">
        <w:rPr>
          <w:rStyle w:val="FontStyle13"/>
          <w:sz w:val="28"/>
          <w:szCs w:val="28"/>
        </w:rPr>
        <w:t xml:space="preserve">органов местного самоуправления муниципального района «Корочанский район» </w:t>
      </w:r>
      <w:r w:rsidR="004B6B6C">
        <w:rPr>
          <w:rStyle w:val="FontStyle13"/>
          <w:sz w:val="28"/>
          <w:szCs w:val="28"/>
          <w:lang w:val="en-US"/>
        </w:rPr>
        <w:t>www</w:t>
      </w:r>
      <w:r w:rsidR="004B6B6C" w:rsidRPr="006639DE">
        <w:rPr>
          <w:rStyle w:val="FontStyle13"/>
          <w:sz w:val="28"/>
          <w:szCs w:val="28"/>
        </w:rPr>
        <w:t>.</w:t>
      </w:r>
      <w:proofErr w:type="spellStart"/>
      <w:r w:rsidR="004B6B6C">
        <w:rPr>
          <w:rStyle w:val="FontStyle13"/>
          <w:sz w:val="28"/>
          <w:szCs w:val="28"/>
          <w:lang w:val="en-US"/>
        </w:rPr>
        <w:t>korocha</w:t>
      </w:r>
      <w:proofErr w:type="spellEnd"/>
      <w:r w:rsidR="004B6B6C" w:rsidRPr="006639DE">
        <w:rPr>
          <w:rStyle w:val="FontStyle13"/>
          <w:sz w:val="28"/>
          <w:szCs w:val="28"/>
        </w:rPr>
        <w:t>.</w:t>
      </w:r>
      <w:proofErr w:type="spellStart"/>
      <w:r w:rsidR="004B6B6C">
        <w:rPr>
          <w:rStyle w:val="FontStyle13"/>
          <w:sz w:val="28"/>
          <w:szCs w:val="28"/>
          <w:lang w:val="en-US"/>
        </w:rPr>
        <w:t>ru</w:t>
      </w:r>
      <w:proofErr w:type="spellEnd"/>
      <w:r w:rsidR="004B6B6C" w:rsidRPr="006639DE">
        <w:rPr>
          <w:rStyle w:val="FontStyle13"/>
          <w:sz w:val="28"/>
          <w:szCs w:val="28"/>
        </w:rPr>
        <w:t>.</w:t>
      </w:r>
    </w:p>
    <w:p w:rsidR="005F3B02" w:rsidRDefault="00F81964" w:rsidP="00F81964">
      <w:pPr>
        <w:pStyle w:val="ConsPlusNormal"/>
        <w:ind w:firstLine="709"/>
        <w:jc w:val="both"/>
        <w:rPr>
          <w:sz w:val="28"/>
          <w:szCs w:val="28"/>
        </w:rPr>
      </w:pPr>
      <w:r w:rsidRPr="00EE5316">
        <w:rPr>
          <w:sz w:val="28"/>
          <w:szCs w:val="28"/>
        </w:rPr>
        <w:t xml:space="preserve">3. </w:t>
      </w:r>
      <w:proofErr w:type="gramStart"/>
      <w:r w:rsidRPr="00EE5316">
        <w:rPr>
          <w:sz w:val="28"/>
          <w:szCs w:val="28"/>
        </w:rPr>
        <w:t>Контроль за</w:t>
      </w:r>
      <w:proofErr w:type="gramEnd"/>
      <w:r w:rsidRPr="00EE5316">
        <w:rPr>
          <w:sz w:val="28"/>
          <w:szCs w:val="28"/>
        </w:rPr>
        <w:t xml:space="preserve"> исполнением настоящего </w:t>
      </w:r>
      <w:r w:rsidR="00EB6C1F" w:rsidRPr="00EE5316">
        <w:rPr>
          <w:sz w:val="28"/>
          <w:szCs w:val="28"/>
        </w:rPr>
        <w:t>постановления оставляю за собой.</w:t>
      </w:r>
    </w:p>
    <w:p w:rsidR="005F3B02" w:rsidRDefault="005F3B02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5F3B02" w:rsidRDefault="005F3B02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EE5316" w:rsidRPr="004B6B6C" w:rsidRDefault="00F81964" w:rsidP="005F3B02">
      <w:pPr>
        <w:pStyle w:val="ConsPlusNormal"/>
        <w:jc w:val="both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>Глава администрации</w:t>
      </w:r>
    </w:p>
    <w:p w:rsidR="00F81964" w:rsidRPr="004B6B6C" w:rsidRDefault="004B6B6C" w:rsidP="005F3B02">
      <w:pPr>
        <w:pStyle w:val="ConsPlusNormal"/>
        <w:jc w:val="both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 xml:space="preserve">Заяченского </w:t>
      </w:r>
      <w:r w:rsidR="00EE5316" w:rsidRPr="004B6B6C">
        <w:rPr>
          <w:b/>
          <w:sz w:val="28"/>
          <w:szCs w:val="28"/>
        </w:rPr>
        <w:t>сельского поселения</w:t>
      </w:r>
      <w:r w:rsidR="00EB6C1F" w:rsidRPr="004B6B6C">
        <w:rPr>
          <w:b/>
          <w:sz w:val="28"/>
          <w:szCs w:val="28"/>
        </w:rPr>
        <w:t xml:space="preserve">                             </w:t>
      </w:r>
      <w:r w:rsidR="005F3B02" w:rsidRPr="004B6B6C">
        <w:rPr>
          <w:b/>
          <w:sz w:val="28"/>
          <w:szCs w:val="28"/>
        </w:rPr>
        <w:t xml:space="preserve">              </w:t>
      </w:r>
      <w:r w:rsidR="00EB6C1F" w:rsidRPr="004B6B6C">
        <w:rPr>
          <w:b/>
          <w:sz w:val="28"/>
          <w:szCs w:val="28"/>
        </w:rPr>
        <w:t xml:space="preserve">  </w:t>
      </w:r>
      <w:r w:rsidRPr="004B6B6C">
        <w:rPr>
          <w:b/>
          <w:sz w:val="28"/>
          <w:szCs w:val="28"/>
        </w:rPr>
        <w:t>В.В. Жирова</w:t>
      </w:r>
    </w:p>
    <w:p w:rsidR="00EB6C1F" w:rsidRPr="00EE5316" w:rsidRDefault="00EB6C1F" w:rsidP="00F81964">
      <w:pPr>
        <w:pStyle w:val="ConsPlusNormal"/>
        <w:ind w:firstLine="709"/>
        <w:jc w:val="both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4B6B6C" w:rsidRDefault="004B6B6C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621B57" w:rsidRDefault="00621B57" w:rsidP="00F81964">
      <w:pPr>
        <w:pStyle w:val="ConsPlusNormal"/>
        <w:ind w:firstLine="709"/>
        <w:jc w:val="right"/>
        <w:rPr>
          <w:sz w:val="28"/>
          <w:szCs w:val="28"/>
        </w:rPr>
      </w:pPr>
    </w:p>
    <w:p w:rsidR="00F81964" w:rsidRPr="004B6B6C" w:rsidRDefault="004B6B6C" w:rsidP="004B6B6C">
      <w:pPr>
        <w:pStyle w:val="ConsPlusNormal"/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Утверждён</w:t>
      </w:r>
    </w:p>
    <w:p w:rsidR="005F3B02" w:rsidRPr="004B6B6C" w:rsidRDefault="00F81964" w:rsidP="004B6B6C">
      <w:pPr>
        <w:pStyle w:val="ConsPlusNormal"/>
        <w:ind w:firstLine="5103"/>
        <w:jc w:val="center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>по</w:t>
      </w:r>
      <w:r w:rsidR="00EB6C1F" w:rsidRPr="004B6B6C">
        <w:rPr>
          <w:b/>
          <w:sz w:val="28"/>
          <w:szCs w:val="28"/>
        </w:rPr>
        <w:t>становлени</w:t>
      </w:r>
      <w:r w:rsidR="005F3B02" w:rsidRPr="004B6B6C">
        <w:rPr>
          <w:b/>
          <w:sz w:val="28"/>
          <w:szCs w:val="28"/>
        </w:rPr>
        <w:t>ем</w:t>
      </w:r>
      <w:r w:rsidR="00EB6C1F" w:rsidRPr="004B6B6C">
        <w:rPr>
          <w:b/>
          <w:sz w:val="28"/>
          <w:szCs w:val="28"/>
        </w:rPr>
        <w:t xml:space="preserve"> администрации</w:t>
      </w:r>
    </w:p>
    <w:p w:rsidR="005F3B02" w:rsidRPr="004B6B6C" w:rsidRDefault="004B6B6C" w:rsidP="004B6B6C">
      <w:pPr>
        <w:pStyle w:val="ConsPlusNormal"/>
        <w:ind w:firstLine="510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Заяченского </w:t>
      </w:r>
      <w:r w:rsidR="00EB6C1F" w:rsidRPr="004B6B6C">
        <w:rPr>
          <w:b/>
          <w:sz w:val="28"/>
          <w:szCs w:val="28"/>
        </w:rPr>
        <w:t>сельско</w:t>
      </w:r>
      <w:r w:rsidR="005F3B02" w:rsidRPr="004B6B6C">
        <w:rPr>
          <w:b/>
          <w:sz w:val="28"/>
          <w:szCs w:val="28"/>
        </w:rPr>
        <w:t>го</w:t>
      </w:r>
      <w:r w:rsidR="00EB6C1F" w:rsidRPr="004B6B6C">
        <w:rPr>
          <w:b/>
          <w:sz w:val="28"/>
          <w:szCs w:val="28"/>
        </w:rPr>
        <w:t xml:space="preserve"> </w:t>
      </w:r>
      <w:r w:rsidR="00F81964" w:rsidRPr="004B6B6C">
        <w:rPr>
          <w:b/>
          <w:sz w:val="28"/>
          <w:szCs w:val="28"/>
        </w:rPr>
        <w:t>поселени</w:t>
      </w:r>
      <w:r w:rsidR="005F3B02" w:rsidRPr="004B6B6C">
        <w:rPr>
          <w:b/>
          <w:sz w:val="28"/>
          <w:szCs w:val="28"/>
        </w:rPr>
        <w:t>я</w:t>
      </w:r>
    </w:p>
    <w:p w:rsidR="004B6B6C" w:rsidRDefault="00EB6C1F" w:rsidP="004B6B6C">
      <w:pPr>
        <w:pStyle w:val="ConsPlusNormal"/>
        <w:ind w:firstLine="5103"/>
        <w:jc w:val="center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 xml:space="preserve">от </w:t>
      </w:r>
      <w:r w:rsidR="00621B57">
        <w:rPr>
          <w:b/>
          <w:sz w:val="28"/>
          <w:szCs w:val="28"/>
        </w:rPr>
        <w:t>1 августа</w:t>
      </w:r>
      <w:r w:rsidR="005F3B02" w:rsidRPr="004B6B6C">
        <w:rPr>
          <w:b/>
          <w:sz w:val="28"/>
          <w:szCs w:val="28"/>
        </w:rPr>
        <w:t xml:space="preserve"> </w:t>
      </w:r>
      <w:r w:rsidRPr="004B6B6C">
        <w:rPr>
          <w:b/>
          <w:sz w:val="28"/>
          <w:szCs w:val="28"/>
        </w:rPr>
        <w:t>2019</w:t>
      </w:r>
      <w:r w:rsidR="005F3B02" w:rsidRPr="004B6B6C">
        <w:rPr>
          <w:b/>
          <w:sz w:val="28"/>
          <w:szCs w:val="28"/>
        </w:rPr>
        <w:t xml:space="preserve"> года</w:t>
      </w:r>
      <w:r w:rsidRPr="004B6B6C">
        <w:rPr>
          <w:b/>
          <w:sz w:val="28"/>
          <w:szCs w:val="28"/>
        </w:rPr>
        <w:t xml:space="preserve"> </w:t>
      </w:r>
    </w:p>
    <w:p w:rsidR="00F81964" w:rsidRPr="004B6B6C" w:rsidRDefault="00F81964" w:rsidP="004B6B6C">
      <w:pPr>
        <w:pStyle w:val="ConsPlusNormal"/>
        <w:ind w:firstLine="5103"/>
        <w:jc w:val="center"/>
        <w:rPr>
          <w:b/>
          <w:sz w:val="28"/>
          <w:szCs w:val="28"/>
        </w:rPr>
      </w:pPr>
      <w:r w:rsidRPr="004B6B6C">
        <w:rPr>
          <w:b/>
          <w:sz w:val="28"/>
          <w:szCs w:val="28"/>
        </w:rPr>
        <w:t xml:space="preserve">№ </w:t>
      </w:r>
      <w:r w:rsidR="00621B57">
        <w:rPr>
          <w:b/>
          <w:sz w:val="28"/>
          <w:szCs w:val="28"/>
        </w:rPr>
        <w:t>16</w:t>
      </w:r>
    </w:p>
    <w:p w:rsidR="005F3B02" w:rsidRDefault="005F3B02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5F3B02" w:rsidRDefault="005F3B02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4B6B6C" w:rsidRPr="005F3B02" w:rsidRDefault="004B6B6C" w:rsidP="005F3B02">
      <w:pPr>
        <w:pStyle w:val="ConsPlusNormal"/>
        <w:ind w:firstLine="709"/>
        <w:jc w:val="right"/>
        <w:rPr>
          <w:sz w:val="28"/>
          <w:szCs w:val="28"/>
        </w:rPr>
      </w:pPr>
    </w:p>
    <w:p w:rsidR="00F81964" w:rsidRPr="00D656B7" w:rsidRDefault="00F81964" w:rsidP="004B6B6C">
      <w:pPr>
        <w:pStyle w:val="ConsPlusNormal"/>
        <w:jc w:val="center"/>
        <w:rPr>
          <w:b/>
          <w:sz w:val="28"/>
          <w:szCs w:val="28"/>
        </w:rPr>
      </w:pPr>
      <w:r w:rsidRPr="00D656B7">
        <w:rPr>
          <w:b/>
          <w:sz w:val="28"/>
          <w:szCs w:val="28"/>
        </w:rPr>
        <w:t>Порядок</w:t>
      </w:r>
    </w:p>
    <w:p w:rsidR="004B6B6C" w:rsidRDefault="00D656B7" w:rsidP="004B6B6C">
      <w:pPr>
        <w:jc w:val="center"/>
        <w:rPr>
          <w:b/>
          <w:sz w:val="28"/>
          <w:szCs w:val="28"/>
        </w:rPr>
      </w:pPr>
      <w:r w:rsidRPr="00CA6DBD">
        <w:rPr>
          <w:b/>
          <w:sz w:val="28"/>
          <w:szCs w:val="28"/>
        </w:rPr>
        <w:t xml:space="preserve">взаимодействия </w:t>
      </w:r>
      <w:r w:rsidR="00CA6DBD" w:rsidRPr="00CA6DBD">
        <w:rPr>
          <w:b/>
          <w:sz w:val="28"/>
          <w:szCs w:val="28"/>
        </w:rPr>
        <w:t xml:space="preserve">администрации </w:t>
      </w:r>
      <w:r w:rsidR="004B6B6C" w:rsidRPr="004B6B6C">
        <w:rPr>
          <w:b/>
          <w:sz w:val="28"/>
          <w:szCs w:val="28"/>
        </w:rPr>
        <w:t xml:space="preserve">Заяченского </w:t>
      </w:r>
      <w:r w:rsidR="00CA6DBD" w:rsidRPr="00CA6DBD">
        <w:rPr>
          <w:b/>
          <w:sz w:val="28"/>
          <w:szCs w:val="28"/>
        </w:rPr>
        <w:t xml:space="preserve">сельского поселения </w:t>
      </w:r>
    </w:p>
    <w:p w:rsidR="00D656B7" w:rsidRDefault="00CA6DBD" w:rsidP="004B6B6C">
      <w:pPr>
        <w:jc w:val="center"/>
        <w:rPr>
          <w:b/>
          <w:sz w:val="28"/>
          <w:szCs w:val="28"/>
        </w:rPr>
      </w:pPr>
      <w:r w:rsidRPr="00CA6DBD">
        <w:rPr>
          <w:b/>
          <w:sz w:val="28"/>
          <w:szCs w:val="28"/>
        </w:rPr>
        <w:t xml:space="preserve">и </w:t>
      </w:r>
      <w:r w:rsidR="00D656B7" w:rsidRPr="00CA6DBD">
        <w:rPr>
          <w:b/>
          <w:sz w:val="28"/>
          <w:szCs w:val="28"/>
        </w:rPr>
        <w:t>муниципальных учреждений с организаторами добровольческой (волонтерской) деятельности, добровольческим</w:t>
      </w:r>
      <w:r w:rsidR="004B6B6C">
        <w:rPr>
          <w:b/>
          <w:sz w:val="28"/>
          <w:szCs w:val="28"/>
        </w:rPr>
        <w:t>и (волонтерскими) организациями</w:t>
      </w:r>
    </w:p>
    <w:p w:rsidR="001F147B" w:rsidRPr="00CA6DBD" w:rsidRDefault="001F147B" w:rsidP="00CA6DBD">
      <w:pPr>
        <w:jc w:val="center"/>
        <w:rPr>
          <w:b/>
          <w:sz w:val="28"/>
          <w:szCs w:val="28"/>
        </w:rPr>
      </w:pP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</w:t>
      </w:r>
      <w:r w:rsidRPr="001F147B">
        <w:rPr>
          <w:rStyle w:val="apple-converted-space"/>
          <w:sz w:val="28"/>
          <w:szCs w:val="28"/>
        </w:rPr>
        <w:t> </w:t>
      </w:r>
      <w:r w:rsidR="0091229C">
        <w:rPr>
          <w:rStyle w:val="apple-converted-space"/>
          <w:sz w:val="28"/>
          <w:szCs w:val="28"/>
        </w:rPr>
        <w:t xml:space="preserve">пункте 3 </w:t>
      </w:r>
      <w:r w:rsidRPr="001F147B">
        <w:rPr>
          <w:sz w:val="28"/>
          <w:szCs w:val="28"/>
        </w:rPr>
        <w:t>настоящего Порядка.</w:t>
      </w: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Органы местного самоуправления вправе привлекать добровольцев (волонтеров) к осуществлению добровольческой (волонтерской) деятельности.</w:t>
      </w:r>
    </w:p>
    <w:p w:rsidR="001F147B" w:rsidRPr="001F147B" w:rsidRDefault="001F147B" w:rsidP="001F147B">
      <w:pPr>
        <w:numPr>
          <w:ilvl w:val="0"/>
          <w:numId w:val="1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Добровольческая (волонтерская) деятельность осуществляется в целях: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социал</w:t>
      </w:r>
      <w:r w:rsidR="004B6B6C">
        <w:rPr>
          <w:rFonts w:ascii="Times New Roman" w:hAnsi="Times New Roman" w:cs="Times New Roman"/>
          <w:sz w:val="28"/>
          <w:szCs w:val="28"/>
        </w:rPr>
        <w:t>ьной поддержки и защиты граждан;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оказания помощи пострадавшим в результате стихийных бедствий, экологических, промышленных или иных катастроф, социальных, нацио</w:t>
      </w:r>
      <w:r w:rsidR="004B6B6C">
        <w:rPr>
          <w:rFonts w:ascii="Times New Roman" w:hAnsi="Times New Roman" w:cs="Times New Roman"/>
          <w:sz w:val="28"/>
          <w:szCs w:val="28"/>
        </w:rPr>
        <w:t>нальных, религиозных конфликтов;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1F147B" w:rsidRPr="00BC4982" w:rsidRDefault="001F147B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6) охраны окружающей среды и защиты животных;</w:t>
      </w:r>
    </w:p>
    <w:p w:rsidR="001F147B" w:rsidRPr="00BC4982" w:rsidRDefault="004B6B6C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1F147B" w:rsidRPr="00BC4982">
        <w:rPr>
          <w:rFonts w:ascii="Times New Roman" w:hAnsi="Times New Roman" w:cs="Times New Roman"/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1F147B" w:rsidRPr="00BC4982" w:rsidRDefault="004B6B6C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F147B" w:rsidRPr="00BC4982">
        <w:rPr>
          <w:rFonts w:ascii="Times New Roman" w:hAnsi="Times New Roman" w:cs="Times New Roman"/>
          <w:sz w:val="28"/>
          <w:szCs w:val="28"/>
        </w:rPr>
        <w:t>) 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1F147B" w:rsidRPr="00BC4982" w:rsidRDefault="004B6B6C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1F147B" w:rsidRPr="00BC4982">
        <w:rPr>
          <w:rFonts w:ascii="Times New Roman" w:hAnsi="Times New Roman" w:cs="Times New Roman"/>
          <w:sz w:val="28"/>
          <w:szCs w:val="28"/>
        </w:rPr>
        <w:t>) содействия добровольческой (волонтерской) деятельности</w:t>
      </w:r>
      <w:r w:rsidR="001F147B">
        <w:rPr>
          <w:rFonts w:ascii="Times New Roman" w:hAnsi="Times New Roman" w:cs="Times New Roman"/>
          <w:sz w:val="28"/>
          <w:szCs w:val="28"/>
        </w:rPr>
        <w:t xml:space="preserve">, </w:t>
      </w:r>
      <w:r w:rsidR="001F147B" w:rsidRPr="00BC4982">
        <w:rPr>
          <w:rFonts w:ascii="Times New Roman" w:hAnsi="Times New Roman" w:cs="Times New Roman"/>
          <w:sz w:val="28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1F147B" w:rsidRPr="00BC4982" w:rsidRDefault="004B6B6C" w:rsidP="001F147B">
      <w:pPr>
        <w:pStyle w:val="a8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F147B" w:rsidRPr="00BC4982">
        <w:rPr>
          <w:rFonts w:ascii="Times New Roman" w:hAnsi="Times New Roman" w:cs="Times New Roman"/>
          <w:sz w:val="28"/>
          <w:szCs w:val="28"/>
        </w:rPr>
        <w:t>) содействия патриотическому, духовно-нравственному воспитанию детей и молодежи;</w:t>
      </w:r>
    </w:p>
    <w:p w:rsidR="001F147B" w:rsidRPr="00BC4982" w:rsidRDefault="008821C2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</w:t>
      </w:r>
      <w:r w:rsidR="001F147B" w:rsidRPr="00BC4982">
        <w:rPr>
          <w:rFonts w:ascii="Times New Roman" w:hAnsi="Times New Roman" w:cs="Times New Roman"/>
          <w:sz w:val="28"/>
          <w:szCs w:val="28"/>
        </w:rPr>
        <w:t>поддержки общественно значимых молодежных инициатив, проектов, детского и молодежного движения, д</w:t>
      </w:r>
      <w:r w:rsidR="001F147B">
        <w:rPr>
          <w:rFonts w:ascii="Times New Roman" w:hAnsi="Times New Roman" w:cs="Times New Roman"/>
          <w:sz w:val="28"/>
          <w:szCs w:val="28"/>
        </w:rPr>
        <w:t>етских и молодежных организаций;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</w:t>
      </w:r>
      <w:r w:rsidR="008821C2">
        <w:rPr>
          <w:rFonts w:ascii="Times New Roman" w:hAnsi="Times New Roman" w:cs="Times New Roman"/>
          <w:sz w:val="28"/>
          <w:szCs w:val="28"/>
        </w:rPr>
        <w:t>1</w:t>
      </w:r>
      <w:r w:rsidRPr="00BC4982">
        <w:rPr>
          <w:rFonts w:ascii="Times New Roman" w:hAnsi="Times New Roman" w:cs="Times New Roman"/>
          <w:sz w:val="28"/>
          <w:szCs w:val="28"/>
        </w:rPr>
        <w:t>) содействия профилактике социально опасных форм поведения граждан.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Муниципальные учреждения вправе инициировать взаимодействие с организатором добровольческой (волонтерской) деятельности посредством заключения соглашения.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 целью обеспечения взаимодействия организаторы добровольческой (волонтерской) деятельности вправе направить письменное предложение по осуществлению добровольческой (волонтерской) деятельности в муниципальные учреждения. Предложение организатора добровольческой (волонтерской) деятельности должно включать: фамилию, имя, отчество (при наличии) и контакты его руководства и представителей; сведения о государственной регистрации (для юридических лиц); адрес официального сайта в информационно-телекоммуникационной сети «Интернет»; перечень предлагаемых к осуществлению им видов деятельности с их описанием.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Срок рассмотрения указанных предложений организатора добровольческой (волонтерской) деятельности не может превышать 20 рабочих дней.</w:t>
      </w:r>
    </w:p>
    <w:p w:rsidR="001F147B" w:rsidRPr="001F147B" w:rsidRDefault="008821C2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="001F147B" w:rsidRPr="001F147B">
        <w:rPr>
          <w:sz w:val="28"/>
          <w:szCs w:val="28"/>
        </w:rPr>
        <w:t>езультат</w:t>
      </w:r>
      <w:r>
        <w:rPr>
          <w:sz w:val="28"/>
          <w:szCs w:val="28"/>
        </w:rPr>
        <w:t>ы</w:t>
      </w:r>
      <w:r w:rsidR="001F147B" w:rsidRPr="001F147B">
        <w:rPr>
          <w:sz w:val="28"/>
          <w:szCs w:val="28"/>
        </w:rPr>
        <w:t xml:space="preserve"> рассмотрения муниципальным учреждением предложений организатора добровольческой деятельности, которые должны осуществляться в форме вынесения решения об одобрении</w:t>
      </w:r>
      <w:r>
        <w:rPr>
          <w:sz w:val="28"/>
          <w:szCs w:val="28"/>
        </w:rPr>
        <w:t xml:space="preserve"> с приложением проекта </w:t>
      </w:r>
      <w:r w:rsidR="001F147B" w:rsidRPr="001F147B">
        <w:rPr>
          <w:sz w:val="28"/>
          <w:szCs w:val="28"/>
        </w:rPr>
        <w:t>согла</w:t>
      </w:r>
      <w:r>
        <w:rPr>
          <w:sz w:val="28"/>
          <w:szCs w:val="28"/>
        </w:rPr>
        <w:t>шения о совместной деятельности</w:t>
      </w:r>
      <w:r w:rsidR="001F147B" w:rsidRPr="001F147B">
        <w:rPr>
          <w:sz w:val="28"/>
          <w:szCs w:val="28"/>
        </w:rPr>
        <w:t xml:space="preserve"> или мотивированного отказа от предложения, оформляемого письмом муниципального учреждения</w:t>
      </w:r>
      <w:r>
        <w:rPr>
          <w:sz w:val="28"/>
          <w:szCs w:val="28"/>
        </w:rPr>
        <w:t>,</w:t>
      </w:r>
      <w:r w:rsidR="001F147B" w:rsidRPr="001F147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направляю</w:t>
      </w:r>
      <w:r w:rsidR="001F147B" w:rsidRPr="001F147B">
        <w:rPr>
          <w:sz w:val="28"/>
          <w:szCs w:val="28"/>
        </w:rPr>
        <w:t>тся в адрес организатора добровольческой (волонтерской) деятельности в течение одного дня (по возможности по электронной почте).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Организатор добровольческой (волонтерской) деятельности, в случае отклонения муниципальным учреждением предложения об осуществлении добровольческой (волонтерской) деятельности, вправе обращаться с аналогичным предложением в орган местного самоуправления, являющийся организатором (учредителем) муниципального учреждения.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Добровольческие (волонтерские) организации вправе заключать соглашения с муниципальными учреждениями о совместной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 xml:space="preserve">Срок рассмотрения соглашения не может превышать 14 рабочих дней </w:t>
      </w:r>
      <w:proofErr w:type="gramStart"/>
      <w:r w:rsidRPr="001F147B">
        <w:rPr>
          <w:sz w:val="28"/>
          <w:szCs w:val="28"/>
        </w:rPr>
        <w:t>с даты одобрения</w:t>
      </w:r>
      <w:proofErr w:type="gramEnd"/>
      <w:r w:rsidRPr="001F147B">
        <w:rPr>
          <w:sz w:val="28"/>
          <w:szCs w:val="28"/>
        </w:rPr>
        <w:t xml:space="preserve"> предложения по осуществлению добровольческой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 xml:space="preserve">В случае возникновения разногласий между муниципальным учреждением и добровольческой (волонтерской) организацией, возникающих в процессе согласования соглашения о совместной деятельности, организатор </w:t>
      </w:r>
      <w:r w:rsidRPr="001F147B">
        <w:rPr>
          <w:sz w:val="28"/>
          <w:szCs w:val="28"/>
        </w:rPr>
        <w:lastRenderedPageBreak/>
        <w:t>добровольческой (волонтерс</w:t>
      </w:r>
      <w:r w:rsidR="008821C2">
        <w:rPr>
          <w:sz w:val="28"/>
          <w:szCs w:val="28"/>
        </w:rPr>
        <w:t>кой) организации или учреждение</w:t>
      </w:r>
      <w:r w:rsidRPr="001F147B">
        <w:rPr>
          <w:sz w:val="28"/>
          <w:szCs w:val="28"/>
        </w:rPr>
        <w:t xml:space="preserve"> вправе обратиться в органы местного самоуправления.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Разногласия рассматриваются при участии обеих сторон и, в случае необходимости, с привлечением представителей Общественного совета при органе местного самоуправления и иных совещательных органов, созданных на муниципальном уровне.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При заключении соглашения между муниципальным учреждением и добровольческой (волонтерской) организацией о совместной деятельности учреждение обязано назначить сотрудника, ответственного за взаимодействие с добровольцами (волонтерами) и представителями организатора добровольческой деятельности.</w:t>
      </w:r>
    </w:p>
    <w:p w:rsidR="001F147B" w:rsidRPr="001F147B" w:rsidRDefault="001F147B" w:rsidP="001F147B">
      <w:pPr>
        <w:numPr>
          <w:ilvl w:val="0"/>
          <w:numId w:val="2"/>
        </w:numPr>
        <w:shd w:val="clear" w:color="auto" w:fill="FFFFFF"/>
        <w:tabs>
          <w:tab w:val="left" w:pos="1080"/>
          <w:tab w:val="left" w:pos="1260"/>
        </w:tabs>
        <w:ind w:left="0" w:firstLine="709"/>
        <w:jc w:val="both"/>
        <w:textAlignment w:val="baseline"/>
        <w:rPr>
          <w:sz w:val="28"/>
          <w:szCs w:val="28"/>
        </w:rPr>
      </w:pPr>
      <w:r w:rsidRPr="001F147B">
        <w:rPr>
          <w:sz w:val="28"/>
          <w:szCs w:val="28"/>
        </w:rPr>
        <w:t>Соглашения о совместной деятельности учреждения и организатора добровольческой (волонтерской) деятельности должны предусматривать установление, с учетом специфики осуществляемой добровольческой деятельности, предмета и целей совместной деятельности, прав и обязанностей сторон, заключительных положений, включая, в том числе, следующие положения: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1) Права организатора добровольческой (волонтерской) деятельности: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на осуществление добровольческой деятельности на территории и в помещениях учреждения, в согласованных с учреждением формах деятельности;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на проведение работы по благоустройству и улучшению состояния территории учреждения, проведение ремонта помещений учреждения.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2) Обязанности организатора добровольческой (волонтерской) деятельности: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представлять учреждению список привлеченных специалистов, работников и/или добровольцев (волонтеров) с указанием их фамилии, имени, отчества (при наличии), при необходимости — иных данных (по соглашению сторон), в том числе: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а) о наличии особых профессиональных навыков;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б) назначить уполномоченного представителя и в письменном обращении проинформировать об этом учреждение;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в) обеспечить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г) обеспечить соблюдение правовых норм, регламентирующи</w:t>
      </w:r>
      <w:r w:rsidR="00E4186C">
        <w:rPr>
          <w:rFonts w:ascii="Times New Roman" w:hAnsi="Times New Roman" w:cs="Times New Roman"/>
          <w:sz w:val="28"/>
          <w:szCs w:val="28"/>
        </w:rPr>
        <w:t>х</w:t>
      </w:r>
      <w:r w:rsidRPr="00BC4982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E4186C">
        <w:rPr>
          <w:rFonts w:ascii="Times New Roman" w:hAnsi="Times New Roman" w:cs="Times New Roman"/>
          <w:sz w:val="28"/>
          <w:szCs w:val="28"/>
        </w:rPr>
        <w:t xml:space="preserve"> учреждения, в том числе правил</w:t>
      </w:r>
      <w:r w:rsidRPr="00BC4982">
        <w:rPr>
          <w:rFonts w:ascii="Times New Roman" w:hAnsi="Times New Roman" w:cs="Times New Roman"/>
          <w:sz w:val="28"/>
          <w:szCs w:val="28"/>
        </w:rPr>
        <w:t xml:space="preserve"> внутреннего распорядка учреждения;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д) содержать предоставленные учреждением помещения, места для хранения, технические средства, оборудование в надлежащем санитарно-гигиен</w:t>
      </w:r>
      <w:r w:rsidR="00E4186C">
        <w:rPr>
          <w:rFonts w:ascii="Times New Roman" w:hAnsi="Times New Roman" w:cs="Times New Roman"/>
          <w:sz w:val="28"/>
          <w:szCs w:val="28"/>
        </w:rPr>
        <w:t>ическом и техническом состоянии;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е) согласовывать с учреждением мероприятия, запланированные к реализации на его территории и при участии его клиентов, план проведения запланированных мероприятий;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lastRenderedPageBreak/>
        <w:t>ж) представлять учреждению отчёты о выполненных работах и об итогах проведения мероприятий;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з) обеспечивать предоставление психологической помощи, психологической реабилитации;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и) обеспечивать возмещение вреда жизни и здоровью, понесенного добровольцем при осуществлении им добровольческой (волонтерской) деятельности.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3) Права учреждения: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информировать организатора добровольческой (волонтерской) деятельности о потребности в привлечении добровольцев (волонтеров);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поддержку организатора добровольческой (волонтерской) деятельности, добровольцев (волонтеров).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4) Обязанности учреждения: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предоставление помещений, а также технических средств и оборудования для обеспечения деятельности добровольцев (волонтеров);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обеспечить предоставление возможности и условий для осуществления добровольческой (волонтерской) деятельности круглосуточно или в установленный период времени;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информировать в письменной форме до заключения соглашения о сотрудничестве организатора добровольческой (волонтерской) деятельности об ограничениях и рисках, связанных с осуществлением добровольческой (волонтерской) деятельности, правовых нормах, регламентирующих работу учреждения, о необходимых режимных требованиях и о других правилах, соблюдени</w:t>
      </w:r>
      <w:r w:rsidR="00E4186C">
        <w:rPr>
          <w:rFonts w:ascii="Times New Roman" w:hAnsi="Times New Roman" w:cs="Times New Roman"/>
          <w:sz w:val="28"/>
          <w:szCs w:val="28"/>
        </w:rPr>
        <w:t>е которых требуется организатором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добровольческой (волонтерской) деятельности, а также своевременно уведомлять его об изменениях этих норм и правил;</w:t>
      </w:r>
      <w:proofErr w:type="gramEnd"/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определить уполномоченного сотрудника по работе с представителями организатора добровольческой (волонтерской) деятельности для оперативного решения вопросов, возникающих при совместной работе.</w:t>
      </w:r>
    </w:p>
    <w:p w:rsidR="001F147B" w:rsidRPr="00BC4982" w:rsidRDefault="001F147B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C4982">
        <w:rPr>
          <w:rFonts w:ascii="Times New Roman" w:hAnsi="Times New Roman" w:cs="Times New Roman"/>
          <w:sz w:val="28"/>
          <w:szCs w:val="28"/>
        </w:rPr>
        <w:t>5) Заключительные положения: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обязательства организатора добровольческой (волонтерской) деятельности и учреждения своевременно информировать друг друга о проблемах и затруднениях, возникающих при исполнении соглашения, а также совместно обсуждать и оценивать результаты деятельности организатора добровольческой (волонтерской) деятельности;</w:t>
      </w:r>
    </w:p>
    <w:p w:rsidR="001F147B" w:rsidRPr="00BC4982" w:rsidRDefault="001D710A" w:rsidP="001F147B">
      <w:pPr>
        <w:pStyle w:val="a8"/>
        <w:shd w:val="clear" w:color="auto" w:fill="FFFFFF"/>
        <w:tabs>
          <w:tab w:val="left" w:pos="1080"/>
        </w:tabs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47B" w:rsidRPr="00BC4982">
        <w:rPr>
          <w:rFonts w:ascii="Times New Roman" w:hAnsi="Times New Roman" w:cs="Times New Roman"/>
          <w:sz w:val="28"/>
          <w:szCs w:val="28"/>
        </w:rPr>
        <w:t xml:space="preserve"> условия вступления в силу, продления и расторжения соглашения, разрешения споров, в том числе с привлечением, при необходимости органа местного самоуправления, являющегося организатором (учредителем) учреждения.</w:t>
      </w:r>
    </w:p>
    <w:p w:rsidR="00766EEE" w:rsidRPr="001D710A" w:rsidRDefault="001F147B" w:rsidP="001D710A">
      <w:pPr>
        <w:numPr>
          <w:ilvl w:val="0"/>
          <w:numId w:val="3"/>
        </w:numPr>
        <w:shd w:val="clear" w:color="auto" w:fill="FFFFFF"/>
        <w:tabs>
          <w:tab w:val="left" w:pos="1080"/>
        </w:tabs>
        <w:ind w:left="0" w:firstLine="709"/>
        <w:jc w:val="both"/>
        <w:textAlignment w:val="baseline"/>
        <w:rPr>
          <w:sz w:val="28"/>
          <w:szCs w:val="28"/>
        </w:rPr>
      </w:pPr>
      <w:r w:rsidRPr="001D710A">
        <w:rPr>
          <w:sz w:val="28"/>
          <w:szCs w:val="28"/>
        </w:rPr>
        <w:t xml:space="preserve">Органы местного самоуправления осуществляют поддержку добровольческой (волонтерской) деятельности в формах, предусмотренных Федеральным законом от 11.08.1995 </w:t>
      </w:r>
      <w:r w:rsidR="00E4186C">
        <w:rPr>
          <w:sz w:val="28"/>
          <w:szCs w:val="28"/>
        </w:rPr>
        <w:t xml:space="preserve">года </w:t>
      </w:r>
      <w:r w:rsidRPr="001D710A">
        <w:rPr>
          <w:sz w:val="28"/>
          <w:szCs w:val="28"/>
        </w:rPr>
        <w:t>№ 135-ФЗ «О благотворительной деятельности и добровольчестве (</w:t>
      </w:r>
      <w:proofErr w:type="spellStart"/>
      <w:r w:rsidRPr="001D710A">
        <w:rPr>
          <w:sz w:val="28"/>
          <w:szCs w:val="28"/>
        </w:rPr>
        <w:t>волонтерстве</w:t>
      </w:r>
      <w:proofErr w:type="spellEnd"/>
      <w:r w:rsidRPr="001D710A">
        <w:rPr>
          <w:sz w:val="28"/>
          <w:szCs w:val="28"/>
        </w:rPr>
        <w:t>)» и другими нормативными правовыми актами Российской Федерации.</w:t>
      </w:r>
    </w:p>
    <w:sectPr w:rsidR="00766EEE" w:rsidRPr="001D710A" w:rsidSect="004B6B6C">
      <w:headerReference w:type="default" r:id="rId7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EC0" w:rsidRDefault="00DD0EC0" w:rsidP="004B6B6C">
      <w:r>
        <w:separator/>
      </w:r>
    </w:p>
  </w:endnote>
  <w:endnote w:type="continuationSeparator" w:id="0">
    <w:p w:rsidR="00DD0EC0" w:rsidRDefault="00DD0EC0" w:rsidP="004B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EC0" w:rsidRDefault="00DD0EC0" w:rsidP="004B6B6C">
      <w:r>
        <w:separator/>
      </w:r>
    </w:p>
  </w:footnote>
  <w:footnote w:type="continuationSeparator" w:id="0">
    <w:p w:rsidR="00DD0EC0" w:rsidRDefault="00DD0EC0" w:rsidP="004B6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78130"/>
      <w:docPartObj>
        <w:docPartGallery w:val="Page Numbers (Top of Page)"/>
        <w:docPartUnique/>
      </w:docPartObj>
    </w:sdtPr>
    <w:sdtContent>
      <w:p w:rsidR="004B6B6C" w:rsidRDefault="00DD7121">
        <w:pPr>
          <w:pStyle w:val="a9"/>
          <w:jc w:val="center"/>
        </w:pPr>
        <w:fldSimple w:instr=" PAGE   \* MERGEFORMAT ">
          <w:r w:rsidR="00621B57">
            <w:rPr>
              <w:noProof/>
            </w:rPr>
            <w:t>6</w:t>
          </w:r>
        </w:fldSimple>
      </w:p>
    </w:sdtContent>
  </w:sdt>
  <w:p w:rsidR="004B6B6C" w:rsidRDefault="004B6B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61F90"/>
    <w:multiLevelType w:val="multilevel"/>
    <w:tmpl w:val="1688BF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45BEF"/>
    <w:multiLevelType w:val="multilevel"/>
    <w:tmpl w:val="692C2C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AC4D9D"/>
    <w:multiLevelType w:val="multilevel"/>
    <w:tmpl w:val="8E803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964"/>
    <w:rsid w:val="001D710A"/>
    <w:rsid w:val="001F147B"/>
    <w:rsid w:val="00321CBB"/>
    <w:rsid w:val="00345C05"/>
    <w:rsid w:val="00482128"/>
    <w:rsid w:val="004B6B6C"/>
    <w:rsid w:val="00573F05"/>
    <w:rsid w:val="00585C90"/>
    <w:rsid w:val="005E3D8C"/>
    <w:rsid w:val="005F3B02"/>
    <w:rsid w:val="00621B57"/>
    <w:rsid w:val="00666B39"/>
    <w:rsid w:val="007438EE"/>
    <w:rsid w:val="00763E97"/>
    <w:rsid w:val="00766EEE"/>
    <w:rsid w:val="007B01DF"/>
    <w:rsid w:val="008821C2"/>
    <w:rsid w:val="008A1280"/>
    <w:rsid w:val="0091229C"/>
    <w:rsid w:val="009D1836"/>
    <w:rsid w:val="00A54204"/>
    <w:rsid w:val="00B212EE"/>
    <w:rsid w:val="00B54764"/>
    <w:rsid w:val="00CA6DBD"/>
    <w:rsid w:val="00D656B7"/>
    <w:rsid w:val="00DD0EC0"/>
    <w:rsid w:val="00DD7121"/>
    <w:rsid w:val="00E2164B"/>
    <w:rsid w:val="00E4186C"/>
    <w:rsid w:val="00EB6C1F"/>
    <w:rsid w:val="00EE5316"/>
    <w:rsid w:val="00F8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F147B"/>
    <w:pPr>
      <w:suppressAutoHyphens/>
      <w:spacing w:before="120" w:after="216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rsid w:val="001F147B"/>
  </w:style>
  <w:style w:type="paragraph" w:customStyle="1" w:styleId="msonospacing0">
    <w:name w:val="msonospacing"/>
    <w:basedOn w:val="a"/>
    <w:rsid w:val="004B6B6C"/>
    <w:pPr>
      <w:spacing w:before="100" w:beforeAutospacing="1" w:after="100" w:afterAutospacing="1"/>
    </w:pPr>
  </w:style>
  <w:style w:type="character" w:customStyle="1" w:styleId="FontStyle13">
    <w:name w:val="Font Style13"/>
    <w:basedOn w:val="a0"/>
    <w:rsid w:val="004B6B6C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4B6B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B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B6B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B6B6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819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81964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F81964"/>
    <w:rPr>
      <w:spacing w:val="-10"/>
      <w:sz w:val="29"/>
      <w:szCs w:val="29"/>
      <w:shd w:val="clear" w:color="auto" w:fill="FFFFFF"/>
    </w:rPr>
  </w:style>
  <w:style w:type="paragraph" w:styleId="a5">
    <w:name w:val="Body Text"/>
    <w:basedOn w:val="a"/>
    <w:link w:val="a4"/>
    <w:rsid w:val="00F81964"/>
    <w:pPr>
      <w:shd w:val="clear" w:color="auto" w:fill="FFFFFF"/>
      <w:spacing w:line="315" w:lineRule="exact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F819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21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2128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1F147B"/>
    <w:pPr>
      <w:suppressAutoHyphens/>
      <w:spacing w:before="120" w:after="216"/>
    </w:pPr>
    <w:rPr>
      <w:rFonts w:ascii="Arial" w:hAnsi="Arial" w:cs="Arial"/>
      <w:lang w:eastAsia="ar-SA"/>
    </w:rPr>
  </w:style>
  <w:style w:type="character" w:customStyle="1" w:styleId="apple-converted-space">
    <w:name w:val="apple-converted-space"/>
    <w:rsid w:val="001F1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2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7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16</cp:revision>
  <cp:lastPrinted>2019-08-05T12:28:00Z</cp:lastPrinted>
  <dcterms:created xsi:type="dcterms:W3CDTF">2019-01-31T12:52:00Z</dcterms:created>
  <dcterms:modified xsi:type="dcterms:W3CDTF">2019-08-05T12:28:00Z</dcterms:modified>
</cp:coreProperties>
</file>