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4A8" w14:textId="77777777" w:rsidR="00D940F5" w:rsidRPr="00915133" w:rsidRDefault="00D940F5" w:rsidP="00D940F5">
      <w:pPr>
        <w:keepNext/>
        <w:jc w:val="center"/>
        <w:outlineLvl w:val="0"/>
        <w:rPr>
          <w:rFonts w:ascii="Arial" w:eastAsia="PMingLiU" w:hAnsi="Arial" w:cs="Arial"/>
          <w:b/>
          <w:bCs/>
          <w:spacing w:val="40"/>
          <w:sz w:val="20"/>
          <w:szCs w:val="20"/>
        </w:rPr>
      </w:pPr>
      <w:r w:rsidRPr="00915133">
        <w:rPr>
          <w:rFonts w:ascii="Arial" w:eastAsia="PMingLiU" w:hAnsi="Arial" w:cs="Arial"/>
          <w:b/>
          <w:bCs/>
          <w:spacing w:val="40"/>
          <w:sz w:val="20"/>
          <w:szCs w:val="20"/>
        </w:rPr>
        <w:t>БЕЛГОРОДСКАЯ ОБЛАСТЬ</w:t>
      </w:r>
    </w:p>
    <w:p w14:paraId="3509218A" w14:textId="77777777" w:rsidR="00D940F5" w:rsidRPr="00915133" w:rsidRDefault="00D940F5" w:rsidP="00D940F5">
      <w:pPr>
        <w:shd w:val="clear" w:color="auto" w:fill="FFFFFF"/>
        <w:spacing w:before="72"/>
        <w:jc w:val="center"/>
        <w:rPr>
          <w:sz w:val="10"/>
          <w:szCs w:val="10"/>
        </w:rPr>
      </w:pPr>
    </w:p>
    <w:p w14:paraId="3A58832D" w14:textId="77777777" w:rsidR="00D940F5" w:rsidRPr="00915133" w:rsidRDefault="00D940F5" w:rsidP="00D940F5">
      <w:pPr>
        <w:rPr>
          <w:sz w:val="6"/>
          <w:szCs w:val="6"/>
        </w:rPr>
      </w:pPr>
    </w:p>
    <w:p w14:paraId="70AD193B"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 xml:space="preserve">ЗЕМСКОЕ СОБРАНИЕ </w:t>
      </w:r>
    </w:p>
    <w:p w14:paraId="3BADDC01"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ЗАЯЧЕНСКОГО СЕЛЬСКОГО ПОСЕЛЕНИЯ</w:t>
      </w:r>
    </w:p>
    <w:p w14:paraId="17DDD7AD" w14:textId="77777777" w:rsidR="00D940F5" w:rsidRPr="00915133" w:rsidRDefault="00D940F5" w:rsidP="00D940F5">
      <w:pPr>
        <w:keepNext/>
        <w:jc w:val="center"/>
        <w:outlineLvl w:val="3"/>
        <w:rPr>
          <w:rFonts w:ascii="Arial Narrow" w:hAnsi="Arial Narrow"/>
          <w:b/>
          <w:bCs/>
          <w:sz w:val="40"/>
          <w:szCs w:val="40"/>
        </w:rPr>
      </w:pPr>
      <w:r w:rsidRPr="00915133">
        <w:rPr>
          <w:rFonts w:ascii="Arial Narrow" w:hAnsi="Arial Narrow"/>
          <w:b/>
          <w:bCs/>
          <w:sz w:val="40"/>
          <w:szCs w:val="40"/>
        </w:rPr>
        <w:t>МУНИЦИПАЛЬНОГО РАЙОНА «КОРОЧАНСКИЙ РАЙОН»</w:t>
      </w:r>
    </w:p>
    <w:p w14:paraId="34A7BC00" w14:textId="20956C34" w:rsidR="00D940F5" w:rsidRPr="00915133" w:rsidRDefault="00741181" w:rsidP="00D940F5">
      <w:pPr>
        <w:keepNext/>
        <w:jc w:val="center"/>
        <w:outlineLvl w:val="3"/>
        <w:rPr>
          <w:rFonts w:ascii="Arial Narrow" w:hAnsi="Arial Narrow"/>
          <w:b/>
          <w:bCs/>
          <w:sz w:val="40"/>
          <w:szCs w:val="40"/>
        </w:rPr>
      </w:pPr>
      <w:r>
        <w:rPr>
          <w:rFonts w:ascii="Arial Narrow" w:hAnsi="Arial Narrow"/>
          <w:b/>
          <w:bCs/>
          <w:sz w:val="40"/>
          <w:szCs w:val="40"/>
        </w:rPr>
        <w:t>ПЯТОГО</w:t>
      </w:r>
      <w:r w:rsidR="00D940F5" w:rsidRPr="00915133">
        <w:rPr>
          <w:rFonts w:ascii="Arial Narrow" w:hAnsi="Arial Narrow"/>
          <w:b/>
          <w:bCs/>
          <w:sz w:val="40"/>
          <w:szCs w:val="40"/>
        </w:rPr>
        <w:t xml:space="preserve"> СОЗЫВА </w:t>
      </w:r>
    </w:p>
    <w:p w14:paraId="21E40FAA" w14:textId="77777777" w:rsidR="00D940F5" w:rsidRPr="00915133" w:rsidRDefault="00D940F5" w:rsidP="00D940F5">
      <w:pPr>
        <w:rPr>
          <w:sz w:val="10"/>
          <w:szCs w:val="10"/>
        </w:rPr>
      </w:pPr>
    </w:p>
    <w:p w14:paraId="4539A10F" w14:textId="77777777" w:rsidR="00D940F5" w:rsidRPr="00915133" w:rsidRDefault="00D940F5" w:rsidP="00D940F5">
      <w:pPr>
        <w:keepNext/>
        <w:jc w:val="center"/>
        <w:outlineLvl w:val="2"/>
        <w:rPr>
          <w:rFonts w:ascii="Arial" w:eastAsia="PMingLiU" w:hAnsi="Arial" w:cs="Arial"/>
          <w:bCs/>
          <w:spacing w:val="48"/>
          <w:sz w:val="32"/>
          <w:szCs w:val="32"/>
        </w:rPr>
      </w:pPr>
      <w:r w:rsidRPr="00915133">
        <w:rPr>
          <w:rFonts w:ascii="Arial" w:eastAsia="PMingLiU" w:hAnsi="Arial" w:cs="Arial"/>
          <w:bCs/>
          <w:spacing w:val="48"/>
          <w:sz w:val="32"/>
          <w:szCs w:val="32"/>
        </w:rPr>
        <w:t>РЕШЕНИЕ</w:t>
      </w:r>
    </w:p>
    <w:p w14:paraId="4EE48E0C" w14:textId="77777777" w:rsidR="00D940F5" w:rsidRPr="00915133" w:rsidRDefault="00D940F5" w:rsidP="00D940F5">
      <w:pPr>
        <w:jc w:val="center"/>
      </w:pPr>
    </w:p>
    <w:p w14:paraId="312A34C8" w14:textId="77777777" w:rsidR="00D940F5" w:rsidRPr="00915133" w:rsidRDefault="00D940F5" w:rsidP="00D940F5">
      <w:pPr>
        <w:jc w:val="center"/>
        <w:rPr>
          <w:rFonts w:ascii="Arial" w:hAnsi="Arial" w:cs="Arial"/>
          <w:b/>
          <w:sz w:val="17"/>
          <w:szCs w:val="17"/>
        </w:rPr>
      </w:pPr>
      <w:r w:rsidRPr="00915133">
        <w:rPr>
          <w:rFonts w:ascii="Arial" w:hAnsi="Arial" w:cs="Arial"/>
          <w:b/>
          <w:sz w:val="17"/>
          <w:szCs w:val="17"/>
        </w:rPr>
        <w:t>Заячье</w:t>
      </w:r>
    </w:p>
    <w:p w14:paraId="3B37AF01" w14:textId="77777777" w:rsidR="00D940F5" w:rsidRPr="00915133" w:rsidRDefault="00D940F5" w:rsidP="00D940F5">
      <w:pPr>
        <w:jc w:val="center"/>
        <w:rPr>
          <w:rFonts w:ascii="Arial" w:hAnsi="Arial" w:cs="Arial"/>
          <w:b/>
          <w:sz w:val="17"/>
          <w:szCs w:val="17"/>
        </w:rPr>
      </w:pPr>
    </w:p>
    <w:p w14:paraId="624184BD" w14:textId="53A2B6C0" w:rsidR="00D940F5" w:rsidRPr="00915133" w:rsidRDefault="00741181" w:rsidP="00D940F5">
      <w:pPr>
        <w:keepNext/>
        <w:outlineLvl w:val="5"/>
        <w:rPr>
          <w:rFonts w:ascii="Arial" w:hAnsi="Arial" w:cs="Arial"/>
          <w:b/>
          <w:sz w:val="18"/>
          <w:szCs w:val="18"/>
        </w:rPr>
      </w:pPr>
      <w:r>
        <w:rPr>
          <w:rFonts w:ascii="Arial" w:hAnsi="Arial" w:cs="Arial"/>
          <w:b/>
          <w:sz w:val="18"/>
          <w:szCs w:val="18"/>
        </w:rPr>
        <w:t>27</w:t>
      </w:r>
      <w:r w:rsidR="00D940F5">
        <w:rPr>
          <w:rFonts w:ascii="Arial" w:hAnsi="Arial" w:cs="Arial"/>
          <w:b/>
          <w:sz w:val="18"/>
          <w:szCs w:val="18"/>
        </w:rPr>
        <w:t xml:space="preserve"> </w:t>
      </w:r>
      <w:r>
        <w:rPr>
          <w:rFonts w:ascii="Arial" w:hAnsi="Arial" w:cs="Arial"/>
          <w:b/>
          <w:sz w:val="18"/>
          <w:szCs w:val="18"/>
        </w:rPr>
        <w:t xml:space="preserve">февраля </w:t>
      </w:r>
      <w:r w:rsidR="00D940F5">
        <w:rPr>
          <w:rFonts w:ascii="Arial" w:hAnsi="Arial" w:cs="Arial"/>
          <w:b/>
          <w:sz w:val="18"/>
          <w:szCs w:val="18"/>
        </w:rPr>
        <w:t>202</w:t>
      </w:r>
      <w:r>
        <w:rPr>
          <w:rFonts w:ascii="Arial" w:hAnsi="Arial" w:cs="Arial"/>
          <w:b/>
          <w:sz w:val="18"/>
          <w:szCs w:val="18"/>
        </w:rPr>
        <w:t>4</w:t>
      </w:r>
      <w:r w:rsidR="00D940F5" w:rsidRPr="00915133">
        <w:rPr>
          <w:rFonts w:ascii="Arial" w:hAnsi="Arial" w:cs="Arial"/>
          <w:b/>
          <w:sz w:val="18"/>
          <w:szCs w:val="18"/>
        </w:rPr>
        <w:t xml:space="preserve"> г.                                                                                                            </w:t>
      </w:r>
      <w:r w:rsidR="00D940F5">
        <w:rPr>
          <w:rFonts w:ascii="Arial" w:hAnsi="Arial" w:cs="Arial"/>
          <w:b/>
          <w:sz w:val="18"/>
          <w:szCs w:val="18"/>
        </w:rPr>
        <w:t xml:space="preserve">                                      </w:t>
      </w:r>
      <w:r w:rsidR="00CF69B4">
        <w:rPr>
          <w:rFonts w:ascii="Arial" w:hAnsi="Arial" w:cs="Arial"/>
          <w:b/>
          <w:sz w:val="18"/>
          <w:szCs w:val="18"/>
        </w:rPr>
        <w:t xml:space="preserve"> </w:t>
      </w:r>
      <w:r w:rsidR="00D940F5" w:rsidRPr="00915133">
        <w:rPr>
          <w:rFonts w:ascii="Arial" w:hAnsi="Arial" w:cs="Arial"/>
          <w:b/>
          <w:sz w:val="18"/>
          <w:szCs w:val="18"/>
        </w:rPr>
        <w:t>№</w:t>
      </w:r>
      <w:r w:rsidR="00985A24">
        <w:rPr>
          <w:rFonts w:ascii="Arial" w:hAnsi="Arial" w:cs="Arial"/>
          <w:b/>
          <w:sz w:val="18"/>
          <w:szCs w:val="18"/>
        </w:rPr>
        <w:t xml:space="preserve"> </w:t>
      </w:r>
      <w:r>
        <w:rPr>
          <w:rFonts w:ascii="Arial" w:hAnsi="Arial" w:cs="Arial"/>
          <w:b/>
          <w:sz w:val="18"/>
          <w:szCs w:val="18"/>
        </w:rPr>
        <w:t>44</w:t>
      </w:r>
    </w:p>
    <w:p w14:paraId="068E3C87" w14:textId="77777777" w:rsidR="00896BDD" w:rsidRDefault="00896BDD" w:rsidP="00896BDD">
      <w:pPr>
        <w:jc w:val="both"/>
        <w:rPr>
          <w:sz w:val="28"/>
          <w:szCs w:val="28"/>
        </w:rPr>
      </w:pPr>
    </w:p>
    <w:p w14:paraId="19B4AFCE" w14:textId="77777777" w:rsidR="00D940F5" w:rsidRDefault="00D940F5" w:rsidP="00896BDD">
      <w:pPr>
        <w:jc w:val="both"/>
        <w:rPr>
          <w:sz w:val="28"/>
          <w:szCs w:val="28"/>
        </w:rPr>
      </w:pPr>
    </w:p>
    <w:p w14:paraId="43C9447B" w14:textId="77777777" w:rsidR="00896BDD" w:rsidRDefault="00896BDD" w:rsidP="00896BDD">
      <w:pPr>
        <w:jc w:val="both"/>
        <w:rPr>
          <w:sz w:val="28"/>
          <w:szCs w:val="28"/>
        </w:rPr>
      </w:pPr>
    </w:p>
    <w:p w14:paraId="1B5509F0" w14:textId="220CB14E" w:rsidR="00896BDD" w:rsidRPr="00985A24" w:rsidRDefault="00896BDD" w:rsidP="00CF69B4">
      <w:pPr>
        <w:ind w:right="5385"/>
        <w:jc w:val="both"/>
        <w:rPr>
          <w:sz w:val="28"/>
          <w:szCs w:val="28"/>
        </w:rPr>
      </w:pPr>
      <w:r w:rsidRPr="00930318">
        <w:rPr>
          <w:b/>
          <w:sz w:val="28"/>
          <w:szCs w:val="28"/>
        </w:rPr>
        <w:t xml:space="preserve">Об отчете главы администрации </w:t>
      </w:r>
      <w:r>
        <w:rPr>
          <w:b/>
          <w:sz w:val="28"/>
          <w:szCs w:val="28"/>
        </w:rPr>
        <w:t xml:space="preserve">Заяченского сельского поселения Жировой В.В. </w:t>
      </w:r>
      <w:r w:rsidR="00CF69B4" w:rsidRPr="006525E9">
        <w:rPr>
          <w:b/>
          <w:color w:val="000000" w:themeColor="text1"/>
          <w:sz w:val="28"/>
          <w:szCs w:val="28"/>
        </w:rPr>
        <w:t>об итогах социально-экономического развития территории Заяченского сельского поселения за 202</w:t>
      </w:r>
      <w:r w:rsidR="00741181">
        <w:rPr>
          <w:b/>
          <w:color w:val="000000" w:themeColor="text1"/>
          <w:sz w:val="28"/>
          <w:szCs w:val="28"/>
        </w:rPr>
        <w:t>3</w:t>
      </w:r>
      <w:r w:rsidR="00CF69B4" w:rsidRPr="006525E9">
        <w:rPr>
          <w:b/>
          <w:color w:val="000000" w:themeColor="text1"/>
          <w:sz w:val="28"/>
          <w:szCs w:val="28"/>
        </w:rPr>
        <w:t xml:space="preserve"> год и планах на 202</w:t>
      </w:r>
      <w:r w:rsidR="00741181">
        <w:rPr>
          <w:b/>
          <w:color w:val="000000" w:themeColor="text1"/>
          <w:sz w:val="28"/>
          <w:szCs w:val="28"/>
        </w:rPr>
        <w:t>4</w:t>
      </w:r>
      <w:r w:rsidR="00CF69B4" w:rsidRPr="006525E9">
        <w:rPr>
          <w:b/>
          <w:color w:val="000000" w:themeColor="text1"/>
          <w:sz w:val="28"/>
          <w:szCs w:val="28"/>
        </w:rPr>
        <w:t xml:space="preserve"> год</w:t>
      </w:r>
    </w:p>
    <w:p w14:paraId="286AFB34" w14:textId="77777777" w:rsidR="00896BDD" w:rsidRPr="00985A24" w:rsidRDefault="00896BDD" w:rsidP="00896BDD">
      <w:pPr>
        <w:pStyle w:val="a3"/>
        <w:jc w:val="both"/>
        <w:rPr>
          <w:b w:val="0"/>
          <w:sz w:val="28"/>
          <w:szCs w:val="28"/>
        </w:rPr>
      </w:pPr>
    </w:p>
    <w:p w14:paraId="2B33CA84" w14:textId="77777777" w:rsidR="00896BDD" w:rsidRDefault="00896BDD" w:rsidP="00896BDD">
      <w:pPr>
        <w:pStyle w:val="a3"/>
        <w:jc w:val="both"/>
        <w:rPr>
          <w:b w:val="0"/>
          <w:sz w:val="28"/>
          <w:szCs w:val="28"/>
        </w:rPr>
      </w:pPr>
    </w:p>
    <w:p w14:paraId="7CECEE82" w14:textId="77777777" w:rsidR="00CF69B4" w:rsidRPr="00985A24" w:rsidRDefault="00CF69B4" w:rsidP="00896BDD">
      <w:pPr>
        <w:pStyle w:val="a3"/>
        <w:jc w:val="both"/>
        <w:rPr>
          <w:b w:val="0"/>
          <w:sz w:val="28"/>
          <w:szCs w:val="28"/>
        </w:rPr>
      </w:pPr>
    </w:p>
    <w:p w14:paraId="2886F926" w14:textId="4CC51D07" w:rsidR="00896BDD" w:rsidRPr="00937C1E" w:rsidRDefault="00CF69B4" w:rsidP="00937C1E">
      <w:pPr>
        <w:ind w:firstLine="708"/>
        <w:jc w:val="both"/>
        <w:rPr>
          <w:sz w:val="28"/>
          <w:szCs w:val="28"/>
        </w:rPr>
      </w:pPr>
      <w:r>
        <w:rPr>
          <w:bCs/>
          <w:sz w:val="28"/>
          <w:szCs w:val="28"/>
        </w:rPr>
        <w:t>В соответствии с Уставом Заяченского сельского поселения, а также з</w:t>
      </w:r>
      <w:r w:rsidR="00896BDD" w:rsidRPr="00DC4D9D">
        <w:rPr>
          <w:bCs/>
          <w:sz w:val="28"/>
          <w:szCs w:val="28"/>
        </w:rPr>
        <w:t>аслушав отчет главы</w:t>
      </w:r>
      <w:r w:rsidR="00937C1E">
        <w:rPr>
          <w:bCs/>
          <w:sz w:val="28"/>
          <w:szCs w:val="28"/>
        </w:rPr>
        <w:t xml:space="preserve"> администрации Заяченского сельского поселения</w:t>
      </w:r>
      <w:r w:rsidR="00896BDD" w:rsidRPr="00DC4D9D">
        <w:rPr>
          <w:bCs/>
          <w:sz w:val="28"/>
          <w:szCs w:val="28"/>
        </w:rPr>
        <w:t xml:space="preserve"> </w:t>
      </w:r>
      <w:r w:rsidR="00937C1E">
        <w:rPr>
          <w:bCs/>
          <w:sz w:val="28"/>
          <w:szCs w:val="28"/>
        </w:rPr>
        <w:t>Жировой Веры Васильевны</w:t>
      </w:r>
      <w:r w:rsidR="007F73C5">
        <w:rPr>
          <w:bCs/>
          <w:sz w:val="28"/>
          <w:szCs w:val="28"/>
        </w:rPr>
        <w:t xml:space="preserve"> </w:t>
      </w:r>
      <w:r w:rsidRPr="00CF69B4">
        <w:rPr>
          <w:bCs/>
          <w:sz w:val="28"/>
          <w:szCs w:val="28"/>
        </w:rPr>
        <w:t>об итогах социально-экономического развития территории Заяченского сельского поселения за 202</w:t>
      </w:r>
      <w:r w:rsidR="00741181">
        <w:rPr>
          <w:bCs/>
          <w:sz w:val="28"/>
          <w:szCs w:val="28"/>
        </w:rPr>
        <w:t>3</w:t>
      </w:r>
      <w:r w:rsidRPr="00CF69B4">
        <w:rPr>
          <w:bCs/>
          <w:sz w:val="28"/>
          <w:szCs w:val="28"/>
        </w:rPr>
        <w:t xml:space="preserve"> год и планах на 202</w:t>
      </w:r>
      <w:r w:rsidR="00741181">
        <w:rPr>
          <w:bCs/>
          <w:sz w:val="28"/>
          <w:szCs w:val="28"/>
        </w:rPr>
        <w:t>4</w:t>
      </w:r>
      <w:r w:rsidRPr="00CF69B4">
        <w:rPr>
          <w:bCs/>
          <w:sz w:val="28"/>
          <w:szCs w:val="28"/>
        </w:rPr>
        <w:t xml:space="preserve"> год</w:t>
      </w:r>
      <w:r w:rsidR="009A1448">
        <w:rPr>
          <w:sz w:val="28"/>
          <w:szCs w:val="28"/>
        </w:rPr>
        <w:t xml:space="preserve">, </w:t>
      </w:r>
      <w:r w:rsidR="00937C1E">
        <w:rPr>
          <w:sz w:val="28"/>
          <w:szCs w:val="28"/>
        </w:rPr>
        <w:t>з</w:t>
      </w:r>
      <w:r w:rsidR="00937C1E" w:rsidRPr="00DF63DD">
        <w:rPr>
          <w:sz w:val="28"/>
          <w:szCs w:val="28"/>
        </w:rPr>
        <w:t xml:space="preserve">емское собрание </w:t>
      </w:r>
      <w:r w:rsidR="00937C1E">
        <w:rPr>
          <w:sz w:val="28"/>
          <w:szCs w:val="28"/>
        </w:rPr>
        <w:t xml:space="preserve">Заяченского сельского поселения </w:t>
      </w:r>
      <w:r w:rsidR="00937C1E" w:rsidRPr="00494C56">
        <w:rPr>
          <w:b/>
          <w:sz w:val="28"/>
          <w:szCs w:val="28"/>
        </w:rPr>
        <w:t>решило</w:t>
      </w:r>
      <w:r w:rsidR="00937C1E" w:rsidRPr="009A1448">
        <w:rPr>
          <w:sz w:val="28"/>
          <w:szCs w:val="28"/>
        </w:rPr>
        <w:t>:</w:t>
      </w:r>
    </w:p>
    <w:p w14:paraId="5D10ED76" w14:textId="6E78FFC8" w:rsidR="00896BDD" w:rsidRPr="007F73C5" w:rsidRDefault="00896BDD" w:rsidP="00896BDD">
      <w:pPr>
        <w:pStyle w:val="a3"/>
        <w:jc w:val="both"/>
        <w:rPr>
          <w:b w:val="0"/>
          <w:bCs w:val="0"/>
          <w:sz w:val="28"/>
          <w:szCs w:val="28"/>
        </w:rPr>
      </w:pPr>
      <w:r>
        <w:rPr>
          <w:b w:val="0"/>
          <w:bCs w:val="0"/>
          <w:sz w:val="28"/>
          <w:szCs w:val="28"/>
        </w:rPr>
        <w:tab/>
        <w:t xml:space="preserve">1. </w:t>
      </w:r>
      <w:r w:rsidR="00CF69B4" w:rsidRPr="00612763">
        <w:rPr>
          <w:b w:val="0"/>
          <w:bCs w:val="0"/>
          <w:sz w:val="28"/>
          <w:szCs w:val="28"/>
        </w:rPr>
        <w:t xml:space="preserve">Деятельность главы администрации </w:t>
      </w:r>
      <w:r w:rsidR="00CF69B4" w:rsidRPr="00612763">
        <w:rPr>
          <w:b w:val="0"/>
          <w:sz w:val="28"/>
          <w:szCs w:val="28"/>
        </w:rPr>
        <w:t xml:space="preserve">и деятельность администрации </w:t>
      </w:r>
      <w:r w:rsidR="00CF69B4">
        <w:rPr>
          <w:b w:val="0"/>
          <w:sz w:val="28"/>
          <w:szCs w:val="28"/>
        </w:rPr>
        <w:t>Заяченского сельского поселения</w:t>
      </w:r>
      <w:r w:rsidR="00CF69B4" w:rsidRPr="00612763">
        <w:rPr>
          <w:b w:val="0"/>
          <w:sz w:val="28"/>
          <w:szCs w:val="28"/>
        </w:rPr>
        <w:t xml:space="preserve"> за 202</w:t>
      </w:r>
      <w:r w:rsidR="00741181">
        <w:rPr>
          <w:b w:val="0"/>
          <w:sz w:val="28"/>
          <w:szCs w:val="28"/>
        </w:rPr>
        <w:t>3</w:t>
      </w:r>
      <w:r w:rsidR="00CF69B4" w:rsidRPr="00612763">
        <w:rPr>
          <w:b w:val="0"/>
          <w:sz w:val="28"/>
          <w:szCs w:val="28"/>
        </w:rPr>
        <w:t xml:space="preserve"> год считать удовлетворительной</w:t>
      </w:r>
      <w:r w:rsidR="009A1448">
        <w:rPr>
          <w:b w:val="0"/>
          <w:sz w:val="28"/>
          <w:szCs w:val="28"/>
        </w:rPr>
        <w:t>.</w:t>
      </w:r>
    </w:p>
    <w:p w14:paraId="137CDAB1" w14:textId="77777777" w:rsidR="00971675" w:rsidRDefault="007F73C5" w:rsidP="0097167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896BDD">
        <w:rPr>
          <w:rFonts w:ascii="Times New Roman" w:hAnsi="Times New Roman" w:cs="Times New Roman"/>
          <w:sz w:val="28"/>
          <w:szCs w:val="28"/>
        </w:rPr>
        <w:t xml:space="preserve">. </w:t>
      </w:r>
      <w:r w:rsidR="00971675" w:rsidRPr="00971675">
        <w:rPr>
          <w:rFonts w:ascii="Times New Roman" w:hAnsi="Times New Roman" w:cs="Times New Roman"/>
          <w:sz w:val="28"/>
          <w:szCs w:val="28"/>
        </w:rPr>
        <w:t xml:space="preserve">Обнародовать данное решение в общедоступных местах: администрации Заяченского сельского поселения, </w:t>
      </w:r>
      <w:proofErr w:type="spellStart"/>
      <w:r w:rsidR="00971675" w:rsidRPr="00971675">
        <w:rPr>
          <w:rFonts w:ascii="Times New Roman" w:hAnsi="Times New Roman" w:cs="Times New Roman"/>
          <w:sz w:val="28"/>
          <w:szCs w:val="28"/>
        </w:rPr>
        <w:t>Заяченском</w:t>
      </w:r>
      <w:proofErr w:type="spellEnd"/>
      <w:r w:rsidR="00971675" w:rsidRPr="00971675">
        <w:rPr>
          <w:rFonts w:ascii="Times New Roman" w:hAnsi="Times New Roman" w:cs="Times New Roman"/>
          <w:sz w:val="28"/>
          <w:szCs w:val="28"/>
        </w:rPr>
        <w:t xml:space="preserve"> СДК, </w:t>
      </w:r>
      <w:proofErr w:type="spellStart"/>
      <w:r w:rsidR="00971675" w:rsidRPr="00971675">
        <w:rPr>
          <w:rFonts w:ascii="Times New Roman" w:hAnsi="Times New Roman" w:cs="Times New Roman"/>
          <w:sz w:val="28"/>
          <w:szCs w:val="28"/>
        </w:rPr>
        <w:t>Заяченской</w:t>
      </w:r>
      <w:proofErr w:type="spellEnd"/>
      <w:r w:rsidR="00971675" w:rsidRPr="00971675">
        <w:rPr>
          <w:rFonts w:ascii="Times New Roman" w:hAnsi="Times New Roman" w:cs="Times New Roman"/>
          <w:sz w:val="28"/>
          <w:szCs w:val="28"/>
        </w:rPr>
        <w:t xml:space="preserve"> модельной сельской библиотеке, МБОУ «</w:t>
      </w:r>
      <w:proofErr w:type="spellStart"/>
      <w:r w:rsidR="00971675" w:rsidRPr="00971675">
        <w:rPr>
          <w:rFonts w:ascii="Times New Roman" w:hAnsi="Times New Roman" w:cs="Times New Roman"/>
          <w:sz w:val="28"/>
          <w:szCs w:val="28"/>
        </w:rPr>
        <w:t>Заяченская</w:t>
      </w:r>
      <w:proofErr w:type="spellEnd"/>
      <w:r w:rsidR="00971675" w:rsidRPr="00971675">
        <w:rPr>
          <w:rFonts w:ascii="Times New Roman" w:hAnsi="Times New Roman" w:cs="Times New Roman"/>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6358FB6A" w14:textId="4F734076" w:rsidR="00896BDD" w:rsidRPr="00971675" w:rsidRDefault="007F73C5" w:rsidP="00971675">
      <w:pPr>
        <w:pStyle w:val="ConsPlusNormal"/>
        <w:widowControl/>
        <w:ind w:firstLine="708"/>
        <w:jc w:val="both"/>
        <w:rPr>
          <w:rFonts w:ascii="Times New Roman" w:hAnsi="Times New Roman" w:cs="Times New Roman"/>
          <w:sz w:val="28"/>
          <w:szCs w:val="28"/>
        </w:rPr>
      </w:pPr>
      <w:r w:rsidRPr="00971675">
        <w:rPr>
          <w:rFonts w:ascii="Times New Roman" w:hAnsi="Times New Roman" w:cs="Times New Roman"/>
          <w:sz w:val="28"/>
          <w:szCs w:val="28"/>
        </w:rPr>
        <w:t>3</w:t>
      </w:r>
      <w:r w:rsidR="00896BDD" w:rsidRPr="00971675">
        <w:rPr>
          <w:rFonts w:ascii="Times New Roman" w:hAnsi="Times New Roman" w:cs="Times New Roman"/>
          <w:sz w:val="28"/>
          <w:szCs w:val="28"/>
        </w:rPr>
        <w:t xml:space="preserve">. </w:t>
      </w:r>
      <w:r w:rsidRPr="00971675">
        <w:rPr>
          <w:rFonts w:ascii="Times New Roman" w:hAnsi="Times New Roman" w:cs="Times New Roman"/>
          <w:sz w:val="28"/>
          <w:szCs w:val="28"/>
        </w:rPr>
        <w:t>Контроль за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нормативно-правовой деятельности.</w:t>
      </w:r>
    </w:p>
    <w:p w14:paraId="67B1F2FD" w14:textId="77777777" w:rsidR="00896BDD" w:rsidRDefault="00896BDD" w:rsidP="00896BDD">
      <w:pPr>
        <w:jc w:val="center"/>
        <w:rPr>
          <w:sz w:val="28"/>
          <w:szCs w:val="28"/>
        </w:rPr>
      </w:pPr>
    </w:p>
    <w:p w14:paraId="30C3B9D0" w14:textId="77777777" w:rsidR="00896BDD" w:rsidRDefault="00896BDD" w:rsidP="00896BDD">
      <w:pPr>
        <w:jc w:val="center"/>
        <w:rPr>
          <w:sz w:val="28"/>
          <w:szCs w:val="28"/>
        </w:rPr>
      </w:pPr>
    </w:p>
    <w:p w14:paraId="53475105" w14:textId="77777777" w:rsidR="007F73C5" w:rsidRPr="007F73C5" w:rsidRDefault="007F73C5" w:rsidP="007F73C5">
      <w:pPr>
        <w:rPr>
          <w:b/>
          <w:sz w:val="28"/>
          <w:szCs w:val="28"/>
        </w:rPr>
      </w:pPr>
      <w:r>
        <w:rPr>
          <w:b/>
          <w:sz w:val="28"/>
          <w:szCs w:val="28"/>
        </w:rPr>
        <w:t xml:space="preserve">Глава Заяченского сельского поселения                                   </w:t>
      </w:r>
      <w:r w:rsidR="00D940F5">
        <w:rPr>
          <w:b/>
          <w:sz w:val="28"/>
          <w:szCs w:val="28"/>
        </w:rPr>
        <w:t xml:space="preserve">    </w:t>
      </w:r>
      <w:r>
        <w:rPr>
          <w:b/>
          <w:sz w:val="28"/>
          <w:szCs w:val="28"/>
        </w:rPr>
        <w:t>Т.В. Радченко</w:t>
      </w:r>
    </w:p>
    <w:p w14:paraId="48DC4F53" w14:textId="77777777" w:rsidR="00741181" w:rsidRPr="00741181" w:rsidRDefault="00741181" w:rsidP="00741181">
      <w:pPr>
        <w:jc w:val="center"/>
        <w:rPr>
          <w:b/>
          <w:sz w:val="28"/>
          <w:szCs w:val="28"/>
        </w:rPr>
      </w:pPr>
      <w:r w:rsidRPr="00741181">
        <w:rPr>
          <w:b/>
          <w:noProof/>
          <w:w w:val="102"/>
          <w:sz w:val="28"/>
          <w:szCs w:val="28"/>
        </w:rPr>
        <w:lastRenderedPageBreak/>
        <w:pict w14:anchorId="33546CBD">
          <v:oval id="_x0000_s1026" style="position:absolute;left:0;text-align:left;margin-left:220.2pt;margin-top:-29.25pt;width:29.25pt;height:18pt;z-index:251659264" stroked="f"/>
        </w:pict>
      </w:r>
      <w:r w:rsidRPr="00741181">
        <w:rPr>
          <w:b/>
          <w:sz w:val="28"/>
          <w:szCs w:val="28"/>
        </w:rPr>
        <w:t>ОТЧЕТ</w:t>
      </w:r>
    </w:p>
    <w:p w14:paraId="46DBF3A0" w14:textId="77777777" w:rsidR="00741181" w:rsidRPr="00741181" w:rsidRDefault="00741181" w:rsidP="00741181">
      <w:pPr>
        <w:jc w:val="center"/>
        <w:rPr>
          <w:b/>
          <w:sz w:val="28"/>
          <w:szCs w:val="28"/>
        </w:rPr>
      </w:pPr>
      <w:r w:rsidRPr="00741181">
        <w:rPr>
          <w:b/>
          <w:sz w:val="28"/>
          <w:szCs w:val="28"/>
        </w:rPr>
        <w:t>главы администрации Заяченского сельского поселения</w:t>
      </w:r>
    </w:p>
    <w:p w14:paraId="7F1E1E1C" w14:textId="77777777" w:rsidR="00741181" w:rsidRPr="00741181" w:rsidRDefault="00741181" w:rsidP="00741181">
      <w:pPr>
        <w:jc w:val="center"/>
        <w:rPr>
          <w:b/>
          <w:sz w:val="28"/>
          <w:szCs w:val="28"/>
        </w:rPr>
      </w:pPr>
      <w:r w:rsidRPr="00741181">
        <w:rPr>
          <w:b/>
          <w:sz w:val="28"/>
          <w:szCs w:val="28"/>
        </w:rPr>
        <w:t xml:space="preserve">Жировой В.В. </w:t>
      </w:r>
      <w:r w:rsidRPr="00741181">
        <w:rPr>
          <w:b/>
          <w:color w:val="000000" w:themeColor="text1"/>
          <w:sz w:val="28"/>
          <w:szCs w:val="28"/>
        </w:rPr>
        <w:t>об итогах социально-экономического развития территории Заяченского сельского поселения за 2023 год и планах на 2024 год»</w:t>
      </w:r>
    </w:p>
    <w:p w14:paraId="417601F9" w14:textId="77777777" w:rsidR="00741181" w:rsidRPr="00741181" w:rsidRDefault="00741181" w:rsidP="00741181">
      <w:pPr>
        <w:ind w:firstLine="709"/>
        <w:jc w:val="center"/>
        <w:rPr>
          <w:b/>
          <w:sz w:val="28"/>
          <w:szCs w:val="28"/>
        </w:rPr>
      </w:pPr>
    </w:p>
    <w:p w14:paraId="67367337" w14:textId="77777777" w:rsidR="00741181" w:rsidRPr="00741181" w:rsidRDefault="00741181" w:rsidP="00741181">
      <w:pPr>
        <w:ind w:firstLine="709"/>
        <w:jc w:val="center"/>
        <w:rPr>
          <w:b/>
          <w:sz w:val="28"/>
          <w:szCs w:val="28"/>
        </w:rPr>
      </w:pPr>
      <w:r w:rsidRPr="00741181">
        <w:rPr>
          <w:b/>
          <w:sz w:val="28"/>
          <w:szCs w:val="28"/>
        </w:rPr>
        <w:t>Слайд 4</w:t>
      </w:r>
    </w:p>
    <w:p w14:paraId="2EEEE2F1" w14:textId="77777777" w:rsidR="00741181" w:rsidRPr="00741181" w:rsidRDefault="00741181" w:rsidP="00741181">
      <w:pPr>
        <w:ind w:firstLine="709"/>
        <w:jc w:val="both"/>
        <w:rPr>
          <w:sz w:val="28"/>
          <w:szCs w:val="28"/>
        </w:rPr>
      </w:pPr>
      <w:r w:rsidRPr="00741181">
        <w:rPr>
          <w:sz w:val="28"/>
          <w:szCs w:val="28"/>
        </w:rPr>
        <w:t xml:space="preserve">Повестка дня </w:t>
      </w:r>
    </w:p>
    <w:p w14:paraId="1D8508DA" w14:textId="77777777" w:rsidR="00741181" w:rsidRPr="00741181" w:rsidRDefault="00741181" w:rsidP="00741181">
      <w:pPr>
        <w:ind w:firstLine="709"/>
        <w:jc w:val="both"/>
        <w:rPr>
          <w:sz w:val="28"/>
          <w:szCs w:val="28"/>
        </w:rPr>
      </w:pPr>
    </w:p>
    <w:p w14:paraId="13B149BF" w14:textId="77777777" w:rsidR="00741181" w:rsidRPr="00741181" w:rsidRDefault="00741181" w:rsidP="00741181">
      <w:pPr>
        <w:ind w:firstLine="709"/>
        <w:jc w:val="both"/>
        <w:rPr>
          <w:sz w:val="28"/>
          <w:szCs w:val="28"/>
        </w:rPr>
      </w:pPr>
      <w:r w:rsidRPr="00741181">
        <w:rPr>
          <w:sz w:val="28"/>
          <w:szCs w:val="28"/>
        </w:rPr>
        <w:t>Уважаемая Лариса Сергеевна, Татьяна Васильевна!</w:t>
      </w:r>
    </w:p>
    <w:p w14:paraId="1366E0DB" w14:textId="77777777" w:rsidR="00741181" w:rsidRPr="00741181" w:rsidRDefault="00741181" w:rsidP="00741181">
      <w:pPr>
        <w:ind w:firstLine="709"/>
        <w:jc w:val="both"/>
        <w:rPr>
          <w:sz w:val="28"/>
          <w:szCs w:val="28"/>
        </w:rPr>
      </w:pPr>
      <w:r w:rsidRPr="00741181">
        <w:rPr>
          <w:sz w:val="28"/>
          <w:szCs w:val="28"/>
        </w:rPr>
        <w:t>Уважаемые депутаты земского собрания, уважаемые жители села!</w:t>
      </w:r>
    </w:p>
    <w:p w14:paraId="6CCCFB6F" w14:textId="77777777" w:rsidR="00741181" w:rsidRPr="00741181" w:rsidRDefault="00741181" w:rsidP="00741181">
      <w:pPr>
        <w:ind w:firstLine="709"/>
        <w:jc w:val="both"/>
        <w:rPr>
          <w:sz w:val="28"/>
          <w:szCs w:val="28"/>
        </w:rPr>
      </w:pPr>
      <w:r w:rsidRPr="00741181">
        <w:rPr>
          <w:sz w:val="28"/>
          <w:szCs w:val="28"/>
        </w:rPr>
        <w:t xml:space="preserve">Сегодня я подведу основные итоги работы администрации Заяченского сельского поселения за прошедший 2023 год. </w:t>
      </w:r>
    </w:p>
    <w:p w14:paraId="0ED6D547" w14:textId="77777777" w:rsidR="00741181" w:rsidRPr="00741181" w:rsidRDefault="00741181" w:rsidP="00741181">
      <w:pPr>
        <w:ind w:firstLine="709"/>
        <w:jc w:val="both"/>
        <w:rPr>
          <w:sz w:val="28"/>
          <w:szCs w:val="28"/>
        </w:rPr>
      </w:pPr>
      <w:r w:rsidRPr="00741181">
        <w:rPr>
          <w:sz w:val="28"/>
          <w:szCs w:val="28"/>
        </w:rPr>
        <w:t xml:space="preserve">Деятельность администрации Заяченского сельского поселения в минувшем периоде строилась в соответствии с федеральным и областным законодательством, Уставом Заяченского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г. №131 «Об общих принципах организации местного самоуправления в Российской Федерации». </w:t>
      </w:r>
    </w:p>
    <w:p w14:paraId="62C0B352" w14:textId="77777777" w:rsidR="00741181" w:rsidRPr="00741181" w:rsidRDefault="00741181" w:rsidP="00741181">
      <w:pPr>
        <w:ind w:firstLine="709"/>
        <w:jc w:val="both"/>
        <w:rPr>
          <w:sz w:val="28"/>
          <w:szCs w:val="28"/>
        </w:rPr>
      </w:pPr>
    </w:p>
    <w:p w14:paraId="15AC4947" w14:textId="77777777" w:rsidR="00741181" w:rsidRPr="00741181" w:rsidRDefault="00741181" w:rsidP="00741181">
      <w:pPr>
        <w:ind w:firstLine="709"/>
        <w:jc w:val="center"/>
        <w:rPr>
          <w:b/>
          <w:sz w:val="28"/>
          <w:szCs w:val="28"/>
        </w:rPr>
      </w:pPr>
      <w:r w:rsidRPr="00741181">
        <w:rPr>
          <w:b/>
          <w:sz w:val="28"/>
          <w:szCs w:val="28"/>
        </w:rPr>
        <w:t>Слайд 7</w:t>
      </w:r>
    </w:p>
    <w:p w14:paraId="0D83DF45" w14:textId="24B20717" w:rsidR="00741181" w:rsidRPr="00741181" w:rsidRDefault="00741181" w:rsidP="00741181">
      <w:pPr>
        <w:ind w:firstLine="709"/>
        <w:jc w:val="both"/>
        <w:rPr>
          <w:sz w:val="28"/>
          <w:szCs w:val="28"/>
        </w:rPr>
      </w:pPr>
      <w:proofErr w:type="spellStart"/>
      <w:r w:rsidRPr="00741181">
        <w:rPr>
          <w:sz w:val="28"/>
          <w:szCs w:val="28"/>
        </w:rPr>
        <w:t>Заяченское</w:t>
      </w:r>
      <w:proofErr w:type="spellEnd"/>
      <w:r w:rsidRPr="00741181">
        <w:rPr>
          <w:sz w:val="28"/>
          <w:szCs w:val="28"/>
        </w:rPr>
        <w:t xml:space="preserve"> сельское поселение включает в себя один населённый пункт - с. Заячье, который состоит из 13 улиц протяженностью 12,98 км.</w:t>
      </w:r>
    </w:p>
    <w:p w14:paraId="17190F91" w14:textId="77777777" w:rsidR="00741181" w:rsidRPr="00741181" w:rsidRDefault="00741181" w:rsidP="00741181">
      <w:pPr>
        <w:ind w:firstLine="709"/>
        <w:jc w:val="both"/>
        <w:rPr>
          <w:sz w:val="28"/>
          <w:szCs w:val="28"/>
        </w:rPr>
      </w:pPr>
    </w:p>
    <w:p w14:paraId="3776FBAD" w14:textId="77777777" w:rsidR="00741181" w:rsidRPr="00741181" w:rsidRDefault="00741181" w:rsidP="00741181">
      <w:pPr>
        <w:ind w:firstLine="709"/>
        <w:jc w:val="center"/>
        <w:rPr>
          <w:b/>
          <w:sz w:val="28"/>
          <w:szCs w:val="28"/>
        </w:rPr>
      </w:pPr>
      <w:r w:rsidRPr="00741181">
        <w:rPr>
          <w:b/>
          <w:sz w:val="28"/>
          <w:szCs w:val="28"/>
        </w:rPr>
        <w:t>Слайд 8</w:t>
      </w:r>
    </w:p>
    <w:p w14:paraId="6AA1F90E" w14:textId="77777777" w:rsidR="00741181" w:rsidRPr="00741181" w:rsidRDefault="00741181" w:rsidP="00741181">
      <w:pPr>
        <w:ind w:firstLine="709"/>
        <w:jc w:val="both"/>
        <w:rPr>
          <w:i/>
          <w:sz w:val="28"/>
          <w:szCs w:val="28"/>
        </w:rPr>
      </w:pPr>
      <w:r w:rsidRPr="00741181">
        <w:rPr>
          <w:sz w:val="28"/>
          <w:szCs w:val="28"/>
        </w:rPr>
        <w:t xml:space="preserve">Площадь сельского поселения составляет – </w:t>
      </w:r>
      <w:smartTag w:uri="urn:schemas-microsoft-com:office:smarttags" w:element="metricconverter">
        <w:smartTagPr>
          <w:attr w:name="ProductID" w:val="2321 га"/>
        </w:smartTagPr>
        <w:r w:rsidRPr="00741181">
          <w:rPr>
            <w:sz w:val="28"/>
            <w:szCs w:val="28"/>
          </w:rPr>
          <w:t>2321 га</w:t>
        </w:r>
      </w:smartTag>
      <w:r w:rsidRPr="00741181">
        <w:rPr>
          <w:sz w:val="28"/>
          <w:szCs w:val="28"/>
        </w:rPr>
        <w:t xml:space="preserve">. </w:t>
      </w:r>
    </w:p>
    <w:p w14:paraId="62DC8CCA" w14:textId="77777777" w:rsidR="00741181" w:rsidRPr="00741181" w:rsidRDefault="00741181" w:rsidP="00741181">
      <w:pPr>
        <w:ind w:firstLine="709"/>
        <w:jc w:val="both"/>
        <w:rPr>
          <w:iCs/>
          <w:sz w:val="28"/>
          <w:szCs w:val="28"/>
        </w:rPr>
      </w:pPr>
      <w:r w:rsidRPr="00741181">
        <w:rPr>
          <w:iCs/>
          <w:sz w:val="28"/>
          <w:szCs w:val="28"/>
        </w:rPr>
        <w:t xml:space="preserve">В населенном пункте размещается 463 домовладения. </w:t>
      </w:r>
    </w:p>
    <w:p w14:paraId="42120124" w14:textId="77777777" w:rsidR="00741181" w:rsidRPr="00741181" w:rsidRDefault="00741181" w:rsidP="00741181">
      <w:pPr>
        <w:ind w:firstLine="709"/>
        <w:jc w:val="both"/>
        <w:rPr>
          <w:b/>
          <w:sz w:val="28"/>
          <w:szCs w:val="28"/>
        </w:rPr>
      </w:pPr>
    </w:p>
    <w:p w14:paraId="47C2A129" w14:textId="77777777" w:rsidR="00741181" w:rsidRPr="00741181" w:rsidRDefault="00741181" w:rsidP="00741181">
      <w:pPr>
        <w:ind w:firstLine="709"/>
        <w:jc w:val="center"/>
        <w:rPr>
          <w:b/>
          <w:sz w:val="28"/>
          <w:szCs w:val="28"/>
        </w:rPr>
      </w:pPr>
      <w:r w:rsidRPr="00741181">
        <w:rPr>
          <w:b/>
          <w:sz w:val="28"/>
          <w:szCs w:val="28"/>
        </w:rPr>
        <w:t>Слайд 9,10</w:t>
      </w:r>
    </w:p>
    <w:p w14:paraId="10AD8EFE" w14:textId="77777777" w:rsidR="00741181" w:rsidRPr="00741181" w:rsidRDefault="00741181" w:rsidP="00741181">
      <w:pPr>
        <w:ind w:firstLine="709"/>
        <w:jc w:val="both"/>
        <w:rPr>
          <w:sz w:val="28"/>
          <w:szCs w:val="28"/>
        </w:rPr>
      </w:pPr>
      <w:r w:rsidRPr="00741181">
        <w:rPr>
          <w:sz w:val="28"/>
          <w:szCs w:val="28"/>
        </w:rPr>
        <w:t xml:space="preserve">Численность постоянного населения по состоянию на 1 января 2024 года в поселении составляет 672 человек (317 мужчин, 355 женщин). </w:t>
      </w:r>
    </w:p>
    <w:p w14:paraId="6D536BBB" w14:textId="77777777" w:rsidR="00741181" w:rsidRPr="00741181" w:rsidRDefault="00741181" w:rsidP="00741181">
      <w:pPr>
        <w:ind w:firstLine="709"/>
        <w:jc w:val="both"/>
        <w:rPr>
          <w:sz w:val="28"/>
          <w:szCs w:val="28"/>
        </w:rPr>
      </w:pPr>
      <w:r w:rsidRPr="00741181">
        <w:rPr>
          <w:sz w:val="28"/>
          <w:szCs w:val="28"/>
        </w:rPr>
        <w:t>В т.ч:</w:t>
      </w:r>
    </w:p>
    <w:p w14:paraId="3458CD62" w14:textId="77777777" w:rsidR="00741181" w:rsidRPr="00741181" w:rsidRDefault="00741181" w:rsidP="00741181">
      <w:pPr>
        <w:ind w:firstLine="709"/>
        <w:jc w:val="both"/>
        <w:rPr>
          <w:sz w:val="28"/>
          <w:szCs w:val="28"/>
        </w:rPr>
      </w:pPr>
      <w:r w:rsidRPr="00741181">
        <w:rPr>
          <w:sz w:val="28"/>
          <w:szCs w:val="28"/>
        </w:rPr>
        <w:t>Трудоспособное население – 316 человек (47%)</w:t>
      </w:r>
    </w:p>
    <w:p w14:paraId="4DCC0A88" w14:textId="77777777" w:rsidR="00741181" w:rsidRPr="00741181" w:rsidRDefault="00741181" w:rsidP="00741181">
      <w:pPr>
        <w:ind w:firstLine="709"/>
        <w:jc w:val="both"/>
        <w:rPr>
          <w:sz w:val="28"/>
          <w:szCs w:val="28"/>
        </w:rPr>
      </w:pPr>
      <w:r w:rsidRPr="00741181">
        <w:rPr>
          <w:sz w:val="28"/>
          <w:szCs w:val="28"/>
        </w:rPr>
        <w:t>Из них работают 261 человек,</w:t>
      </w:r>
    </w:p>
    <w:p w14:paraId="27BCECC2" w14:textId="77777777" w:rsidR="00741181" w:rsidRPr="00741181" w:rsidRDefault="00741181" w:rsidP="00741181">
      <w:pPr>
        <w:ind w:firstLine="709"/>
        <w:jc w:val="both"/>
        <w:rPr>
          <w:sz w:val="28"/>
          <w:szCs w:val="28"/>
        </w:rPr>
      </w:pPr>
      <w:r w:rsidRPr="00741181">
        <w:rPr>
          <w:sz w:val="28"/>
          <w:szCs w:val="28"/>
        </w:rPr>
        <w:t>В т.ч. за пределами района работают 108 человек.</w:t>
      </w:r>
    </w:p>
    <w:p w14:paraId="15D390CA" w14:textId="77777777" w:rsidR="00741181" w:rsidRPr="00741181" w:rsidRDefault="00741181" w:rsidP="00741181">
      <w:pPr>
        <w:ind w:firstLine="709"/>
        <w:jc w:val="both"/>
        <w:rPr>
          <w:sz w:val="28"/>
          <w:szCs w:val="28"/>
        </w:rPr>
      </w:pPr>
      <w:r w:rsidRPr="00741181">
        <w:rPr>
          <w:sz w:val="28"/>
          <w:szCs w:val="28"/>
        </w:rPr>
        <w:t>Дети от 0 до 18 лет – 146 человек</w:t>
      </w:r>
    </w:p>
    <w:p w14:paraId="706665B4" w14:textId="77777777" w:rsidR="00741181" w:rsidRPr="00741181" w:rsidRDefault="00741181" w:rsidP="00741181">
      <w:pPr>
        <w:ind w:firstLine="709"/>
        <w:jc w:val="both"/>
        <w:rPr>
          <w:sz w:val="28"/>
          <w:szCs w:val="28"/>
        </w:rPr>
      </w:pPr>
      <w:r w:rsidRPr="00741181">
        <w:rPr>
          <w:sz w:val="28"/>
          <w:szCs w:val="28"/>
        </w:rPr>
        <w:t>В том числе дошкольники - 64 человека</w:t>
      </w:r>
    </w:p>
    <w:p w14:paraId="23589FCE" w14:textId="77777777" w:rsidR="00741181" w:rsidRPr="00741181" w:rsidRDefault="00741181" w:rsidP="00741181">
      <w:pPr>
        <w:ind w:firstLine="709"/>
        <w:jc w:val="both"/>
        <w:rPr>
          <w:sz w:val="28"/>
          <w:szCs w:val="28"/>
        </w:rPr>
      </w:pPr>
      <w:r w:rsidRPr="00741181">
        <w:rPr>
          <w:sz w:val="28"/>
          <w:szCs w:val="28"/>
        </w:rPr>
        <w:t>Пенсионеры по возрасту – 210 человек.</w:t>
      </w:r>
    </w:p>
    <w:p w14:paraId="19F76D97" w14:textId="77777777" w:rsidR="00741181" w:rsidRPr="00741181" w:rsidRDefault="00741181" w:rsidP="00741181">
      <w:pPr>
        <w:ind w:firstLine="709"/>
        <w:jc w:val="both"/>
        <w:rPr>
          <w:sz w:val="28"/>
          <w:szCs w:val="28"/>
        </w:rPr>
      </w:pPr>
      <w:proofErr w:type="gramStart"/>
      <w:r w:rsidRPr="00741181">
        <w:rPr>
          <w:sz w:val="28"/>
          <w:szCs w:val="28"/>
        </w:rPr>
        <w:t>Умерло  7</w:t>
      </w:r>
      <w:proofErr w:type="gramEnd"/>
      <w:r w:rsidRPr="00741181">
        <w:rPr>
          <w:sz w:val="28"/>
          <w:szCs w:val="28"/>
        </w:rPr>
        <w:t xml:space="preserve"> человек. </w:t>
      </w:r>
      <w:proofErr w:type="gramStart"/>
      <w:r w:rsidRPr="00741181">
        <w:rPr>
          <w:sz w:val="28"/>
          <w:szCs w:val="28"/>
        </w:rPr>
        <w:t>Родилось  0</w:t>
      </w:r>
      <w:proofErr w:type="gramEnd"/>
      <w:r w:rsidRPr="00741181">
        <w:rPr>
          <w:sz w:val="28"/>
          <w:szCs w:val="28"/>
        </w:rPr>
        <w:t xml:space="preserve">  человек. </w:t>
      </w:r>
    </w:p>
    <w:p w14:paraId="443405D5" w14:textId="77777777" w:rsidR="00741181" w:rsidRPr="00741181" w:rsidRDefault="00741181" w:rsidP="00741181">
      <w:pPr>
        <w:ind w:firstLine="709"/>
        <w:jc w:val="both"/>
        <w:rPr>
          <w:sz w:val="28"/>
          <w:szCs w:val="28"/>
        </w:rPr>
      </w:pPr>
      <w:r w:rsidRPr="00741181">
        <w:rPr>
          <w:sz w:val="28"/>
          <w:szCs w:val="28"/>
        </w:rPr>
        <w:t>Имеет место превышение смертности над рождаемостью.</w:t>
      </w:r>
    </w:p>
    <w:p w14:paraId="1AD09D44" w14:textId="77777777" w:rsidR="00741181" w:rsidRPr="00741181" w:rsidRDefault="00741181" w:rsidP="00741181">
      <w:pPr>
        <w:ind w:firstLine="709"/>
        <w:jc w:val="both"/>
        <w:rPr>
          <w:sz w:val="28"/>
          <w:szCs w:val="28"/>
        </w:rPr>
      </w:pPr>
      <w:r w:rsidRPr="00741181">
        <w:rPr>
          <w:sz w:val="28"/>
          <w:szCs w:val="28"/>
        </w:rPr>
        <w:t xml:space="preserve">В 2023 году на территорию из других регионов прибыло 9 человек, убыло 11 человек. </w:t>
      </w:r>
    </w:p>
    <w:p w14:paraId="502DE7DC" w14:textId="5CC6B9F9" w:rsidR="00741181" w:rsidRPr="00741181" w:rsidRDefault="00741181" w:rsidP="00741181">
      <w:pPr>
        <w:ind w:firstLine="709"/>
        <w:jc w:val="both"/>
        <w:rPr>
          <w:sz w:val="28"/>
          <w:szCs w:val="28"/>
        </w:rPr>
      </w:pPr>
      <w:r w:rsidRPr="00741181">
        <w:rPr>
          <w:sz w:val="28"/>
          <w:szCs w:val="28"/>
        </w:rPr>
        <w:t xml:space="preserve">Национальный состав жителей однородный, 98,5 % жителей – граждане РФ. </w:t>
      </w:r>
    </w:p>
    <w:p w14:paraId="0C24B892" w14:textId="6D73EFE3" w:rsidR="00741181" w:rsidRPr="00741181" w:rsidRDefault="00741181" w:rsidP="00741181">
      <w:pPr>
        <w:ind w:firstLine="709"/>
        <w:jc w:val="both"/>
        <w:rPr>
          <w:sz w:val="28"/>
          <w:szCs w:val="28"/>
        </w:rPr>
      </w:pPr>
      <w:r w:rsidRPr="00741181">
        <w:rPr>
          <w:sz w:val="28"/>
          <w:szCs w:val="28"/>
        </w:rPr>
        <w:lastRenderedPageBreak/>
        <w:t xml:space="preserve">На территории проживает 13 многодетных семей. 67 семей имеют детей. (1 </w:t>
      </w:r>
      <w:proofErr w:type="gramStart"/>
      <w:r w:rsidRPr="00741181">
        <w:rPr>
          <w:sz w:val="28"/>
          <w:szCs w:val="28"/>
        </w:rPr>
        <w:t>реб.-</w:t>
      </w:r>
      <w:proofErr w:type="gramEnd"/>
      <w:r w:rsidRPr="00741181">
        <w:rPr>
          <w:sz w:val="28"/>
          <w:szCs w:val="28"/>
        </w:rPr>
        <w:t xml:space="preserve">28 семей; 2 </w:t>
      </w:r>
      <w:proofErr w:type="spellStart"/>
      <w:r w:rsidRPr="00741181">
        <w:rPr>
          <w:sz w:val="28"/>
          <w:szCs w:val="28"/>
        </w:rPr>
        <w:t>реб</w:t>
      </w:r>
      <w:proofErr w:type="spellEnd"/>
      <w:r>
        <w:rPr>
          <w:sz w:val="28"/>
          <w:szCs w:val="28"/>
        </w:rPr>
        <w:t xml:space="preserve">. </w:t>
      </w:r>
      <w:r w:rsidRPr="00741181">
        <w:rPr>
          <w:sz w:val="28"/>
          <w:szCs w:val="28"/>
        </w:rPr>
        <w:t>- 26 сем</w:t>
      </w:r>
      <w:r>
        <w:rPr>
          <w:sz w:val="28"/>
          <w:szCs w:val="28"/>
        </w:rPr>
        <w:t>ей</w:t>
      </w:r>
      <w:r w:rsidRPr="00741181">
        <w:rPr>
          <w:sz w:val="28"/>
          <w:szCs w:val="28"/>
        </w:rPr>
        <w:t>; 13 семей - более 3 детей).</w:t>
      </w:r>
    </w:p>
    <w:p w14:paraId="77C95DC0" w14:textId="77777777" w:rsidR="00741181" w:rsidRPr="00741181" w:rsidRDefault="00741181" w:rsidP="00741181">
      <w:pPr>
        <w:ind w:firstLine="709"/>
        <w:jc w:val="both"/>
        <w:rPr>
          <w:sz w:val="28"/>
          <w:szCs w:val="28"/>
        </w:rPr>
      </w:pPr>
    </w:p>
    <w:p w14:paraId="031E8F1B" w14:textId="77777777" w:rsidR="00741181" w:rsidRPr="00741181" w:rsidRDefault="00741181" w:rsidP="00741181">
      <w:pPr>
        <w:ind w:firstLine="709"/>
        <w:jc w:val="center"/>
        <w:rPr>
          <w:b/>
          <w:sz w:val="28"/>
          <w:szCs w:val="28"/>
        </w:rPr>
      </w:pPr>
      <w:r w:rsidRPr="00741181">
        <w:rPr>
          <w:b/>
          <w:sz w:val="28"/>
          <w:szCs w:val="28"/>
        </w:rPr>
        <w:t>Слайд 11</w:t>
      </w:r>
    </w:p>
    <w:p w14:paraId="4664B821" w14:textId="77777777" w:rsidR="00741181" w:rsidRPr="00741181" w:rsidRDefault="00741181" w:rsidP="00741181">
      <w:pPr>
        <w:ind w:firstLine="709"/>
        <w:jc w:val="both"/>
        <w:rPr>
          <w:sz w:val="28"/>
          <w:szCs w:val="28"/>
        </w:rPr>
      </w:pPr>
      <w:r w:rsidRPr="00741181">
        <w:rPr>
          <w:sz w:val="28"/>
          <w:szCs w:val="28"/>
        </w:rPr>
        <w:t>Администрация осуществляет ведение нотариальных действий в виду отсутствия в поселении нотариуса (доверенности, удостоверение подписи, заверение копий).</w:t>
      </w:r>
    </w:p>
    <w:p w14:paraId="20F8A21C" w14:textId="77777777" w:rsidR="00741181" w:rsidRPr="00741181" w:rsidRDefault="00741181" w:rsidP="00741181">
      <w:pPr>
        <w:ind w:firstLine="709"/>
        <w:jc w:val="both"/>
        <w:rPr>
          <w:sz w:val="28"/>
          <w:szCs w:val="28"/>
        </w:rPr>
      </w:pPr>
      <w:r w:rsidRPr="00741181">
        <w:rPr>
          <w:sz w:val="28"/>
          <w:szCs w:val="28"/>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7D6FC7A9" w14:textId="77777777" w:rsidR="00741181" w:rsidRPr="00741181" w:rsidRDefault="00741181" w:rsidP="00741181">
      <w:pPr>
        <w:ind w:firstLine="709"/>
        <w:jc w:val="both"/>
        <w:rPr>
          <w:sz w:val="28"/>
          <w:szCs w:val="28"/>
        </w:rPr>
      </w:pPr>
      <w:r w:rsidRPr="00741181">
        <w:rPr>
          <w:sz w:val="28"/>
          <w:szCs w:val="28"/>
        </w:rPr>
        <w:t xml:space="preserve">Специалист военно-учетного стола администрации ведет картотеку военнообязанных, пребывающих в запасе, следит за полнотой данных, проводит сверки с паспортной службой, военкоматом, направляет юношей на первичный воинский учет, вручает повестки призывникам. На первичном воинском учете состоят 109 человека, 9 призывников. С начала специальной военной операции 15 человек жителей нашей территории ушли по контракту защищать нашу Родину. </w:t>
      </w:r>
    </w:p>
    <w:p w14:paraId="444BA724" w14:textId="77777777" w:rsidR="00741181" w:rsidRPr="00741181" w:rsidRDefault="00741181" w:rsidP="00741181">
      <w:pPr>
        <w:ind w:firstLine="709"/>
        <w:jc w:val="both"/>
        <w:rPr>
          <w:sz w:val="28"/>
          <w:szCs w:val="28"/>
        </w:rPr>
      </w:pPr>
      <w:r w:rsidRPr="00741181">
        <w:rPr>
          <w:sz w:val="28"/>
          <w:szCs w:val="28"/>
        </w:rPr>
        <w:t xml:space="preserve">Также хочу отметить, что жители поселения регулярно оказывают всевозможную помощь в сборе средств, теплых вещей и продуктов в поддержку участников СВО и для госпиталей. На территории поселения ведет свою деятельность волонтерская группа </w:t>
      </w:r>
      <w:r w:rsidRPr="00741181">
        <w:rPr>
          <w:sz w:val="28"/>
          <w:szCs w:val="28"/>
          <w:lang w:val="en-US"/>
        </w:rPr>
        <w:t>ZOV</w:t>
      </w:r>
      <w:r w:rsidRPr="00741181">
        <w:rPr>
          <w:sz w:val="28"/>
          <w:szCs w:val="28"/>
        </w:rPr>
        <w:t xml:space="preserve"> ЗАЯЧЬЕ, возглавляемая Воробьевой Валентиной Викторовной. Данная группа взаимодействует с жителями не только нашего поселения, но с других населенных пунктов. Всем волонтерам, за добрые </w:t>
      </w:r>
      <w:proofErr w:type="gramStart"/>
      <w:r w:rsidRPr="00741181">
        <w:rPr>
          <w:sz w:val="28"/>
          <w:szCs w:val="28"/>
        </w:rPr>
        <w:t>сердца,  говорю</w:t>
      </w:r>
      <w:proofErr w:type="gramEnd"/>
      <w:r w:rsidRPr="00741181">
        <w:rPr>
          <w:sz w:val="28"/>
          <w:szCs w:val="28"/>
        </w:rPr>
        <w:t xml:space="preserve"> огромное спасибо.</w:t>
      </w:r>
    </w:p>
    <w:p w14:paraId="2557D696" w14:textId="77777777" w:rsidR="00741181" w:rsidRPr="00741181" w:rsidRDefault="00741181" w:rsidP="00741181">
      <w:pPr>
        <w:ind w:firstLine="709"/>
        <w:jc w:val="both"/>
        <w:rPr>
          <w:sz w:val="28"/>
          <w:szCs w:val="28"/>
        </w:rPr>
      </w:pPr>
      <w:r w:rsidRPr="00741181">
        <w:rPr>
          <w:sz w:val="28"/>
          <w:szCs w:val="28"/>
        </w:rPr>
        <w:t>10 сентября 2023 года на нашей территории состоялось знаковое событие – выборы депутатов земского собрания Заяченского сельского поселения пятого созыва. В результате волеизъявления граждан было избрано 7 депутатов сроком полномочий 5 лет. Все они наши активисты, все мы с ними знакомы. В период проведения выборов наблюдалась значительная активность избирателей. Явка составила 85 %.</w:t>
      </w:r>
    </w:p>
    <w:p w14:paraId="35D00F69" w14:textId="77777777" w:rsidR="00741181" w:rsidRPr="00741181" w:rsidRDefault="00741181" w:rsidP="00741181">
      <w:pPr>
        <w:ind w:firstLine="709"/>
        <w:jc w:val="both"/>
        <w:rPr>
          <w:sz w:val="28"/>
          <w:szCs w:val="28"/>
        </w:rPr>
      </w:pPr>
    </w:p>
    <w:p w14:paraId="09EBFD99" w14:textId="77777777" w:rsidR="00741181" w:rsidRPr="00741181" w:rsidRDefault="00741181" w:rsidP="00741181">
      <w:pPr>
        <w:ind w:firstLine="709"/>
        <w:jc w:val="center"/>
        <w:rPr>
          <w:b/>
          <w:sz w:val="28"/>
          <w:szCs w:val="28"/>
        </w:rPr>
      </w:pPr>
      <w:r w:rsidRPr="00741181">
        <w:rPr>
          <w:b/>
          <w:sz w:val="28"/>
          <w:szCs w:val="28"/>
        </w:rPr>
        <w:t>Слайд 12,13</w:t>
      </w:r>
    </w:p>
    <w:p w14:paraId="3D6C90E0" w14:textId="77777777" w:rsidR="00741181" w:rsidRPr="00741181" w:rsidRDefault="00741181" w:rsidP="00741181">
      <w:pPr>
        <w:ind w:firstLine="709"/>
        <w:jc w:val="both"/>
        <w:rPr>
          <w:sz w:val="28"/>
          <w:szCs w:val="28"/>
        </w:rPr>
      </w:pPr>
      <w:r w:rsidRPr="00741181">
        <w:rPr>
          <w:sz w:val="28"/>
          <w:szCs w:val="28"/>
        </w:rPr>
        <w:t>За отчетный период администрацией сельского поселения принято -33 постановления, 48 распоряжений по основной деятельности, рассмотрено 13 письменных обращений граждан, 19 обращений поступило в ходе проведения личных приемов граждан.</w:t>
      </w:r>
    </w:p>
    <w:p w14:paraId="08FEC75B" w14:textId="77777777" w:rsidR="00741181" w:rsidRPr="00741181" w:rsidRDefault="00741181" w:rsidP="00741181">
      <w:pPr>
        <w:ind w:firstLine="709"/>
        <w:jc w:val="both"/>
        <w:rPr>
          <w:sz w:val="28"/>
          <w:szCs w:val="28"/>
        </w:rPr>
      </w:pPr>
      <w:r w:rsidRPr="00741181">
        <w:rPr>
          <w:sz w:val="28"/>
          <w:szCs w:val="28"/>
        </w:rPr>
        <w:t>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14:paraId="3132A9B4" w14:textId="77777777" w:rsidR="00741181" w:rsidRPr="00741181" w:rsidRDefault="00741181" w:rsidP="00741181">
      <w:pPr>
        <w:ind w:firstLine="709"/>
        <w:jc w:val="both"/>
        <w:rPr>
          <w:sz w:val="28"/>
          <w:szCs w:val="28"/>
        </w:rPr>
      </w:pPr>
      <w:r w:rsidRPr="00741181">
        <w:rPr>
          <w:sz w:val="28"/>
          <w:szCs w:val="28"/>
        </w:rPr>
        <w:t xml:space="preserve">За 2023 год администрацией Заяченского сельского поселения выдано 161      справка, из них 126 по запросам гражданам и 35 – по межведомственному взаимодействию. Гражданам выдавались справки об адресации объектов, личном подсобном хозяйстве, предоставлялись выписки из </w:t>
      </w:r>
      <w:proofErr w:type="spellStart"/>
      <w:r w:rsidRPr="00741181">
        <w:rPr>
          <w:sz w:val="28"/>
          <w:szCs w:val="28"/>
        </w:rPr>
        <w:t>похозяйственных</w:t>
      </w:r>
      <w:proofErr w:type="spellEnd"/>
      <w:r w:rsidRPr="00741181">
        <w:rPr>
          <w:sz w:val="28"/>
          <w:szCs w:val="28"/>
        </w:rPr>
        <w:t xml:space="preserve"> </w:t>
      </w:r>
      <w:r w:rsidRPr="00741181">
        <w:rPr>
          <w:sz w:val="28"/>
          <w:szCs w:val="28"/>
        </w:rPr>
        <w:lastRenderedPageBreak/>
        <w:t>книг, необходимые для последующего оформления кредитных обязательств, субсидий, для оформления домовладений, вступления в наследство.</w:t>
      </w:r>
    </w:p>
    <w:p w14:paraId="7FA52857" w14:textId="77777777" w:rsidR="00741181" w:rsidRPr="00741181" w:rsidRDefault="00741181" w:rsidP="00741181">
      <w:pPr>
        <w:ind w:firstLine="709"/>
        <w:jc w:val="both"/>
        <w:rPr>
          <w:sz w:val="28"/>
          <w:szCs w:val="28"/>
        </w:rPr>
      </w:pPr>
      <w:r w:rsidRPr="00741181">
        <w:rPr>
          <w:sz w:val="28"/>
          <w:szCs w:val="28"/>
        </w:rPr>
        <w:t>В 2023 году из прокуратуры Корочанского района поступило: 19 представлений; 9 протестов, 10 предложений, 21 запрос, 4 заключения. На поступившие документы в установленный законом срок предоставлены письменные ответы.</w:t>
      </w:r>
    </w:p>
    <w:p w14:paraId="7E099C85" w14:textId="77777777" w:rsidR="00741181" w:rsidRPr="00741181" w:rsidRDefault="00741181" w:rsidP="00741181">
      <w:pPr>
        <w:shd w:val="clear" w:color="auto" w:fill="FFFFFF"/>
        <w:jc w:val="both"/>
        <w:rPr>
          <w:color w:val="212121"/>
          <w:sz w:val="18"/>
          <w:szCs w:val="18"/>
        </w:rPr>
      </w:pPr>
      <w:r w:rsidRPr="00741181">
        <w:rPr>
          <w:color w:val="212121"/>
          <w:sz w:val="28"/>
          <w:szCs w:val="28"/>
        </w:rPr>
        <w:tab/>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С 23 ноября 2022 года деятельность работы администрации Заяченского сельского поселения и земского собрания освящается на официальных страницах в социальных сетях «ВКонтакте» и «Одноклассники», где также можно ознакомиться с событиями из жизни поселения, узнать о достигнутых результатах и возникающих проблемах. Надеюсь, что все эти ресурсы позволят нам сделать работу администрации более понятной и открытой.</w:t>
      </w:r>
    </w:p>
    <w:p w14:paraId="51C69187" w14:textId="77777777" w:rsidR="00741181" w:rsidRPr="00741181" w:rsidRDefault="00741181" w:rsidP="00741181">
      <w:pPr>
        <w:ind w:firstLine="709"/>
        <w:jc w:val="both"/>
        <w:rPr>
          <w:sz w:val="28"/>
          <w:szCs w:val="28"/>
        </w:rPr>
      </w:pPr>
      <w:r w:rsidRPr="00741181">
        <w:rPr>
          <w:sz w:val="28"/>
          <w:szCs w:val="28"/>
        </w:rPr>
        <w:t xml:space="preserve"> </w:t>
      </w:r>
    </w:p>
    <w:p w14:paraId="49C9C195" w14:textId="77777777" w:rsidR="00741181" w:rsidRPr="00741181" w:rsidRDefault="00741181" w:rsidP="00741181">
      <w:pPr>
        <w:ind w:firstLine="709"/>
        <w:jc w:val="center"/>
        <w:rPr>
          <w:b/>
          <w:sz w:val="28"/>
          <w:szCs w:val="28"/>
        </w:rPr>
      </w:pPr>
      <w:r w:rsidRPr="00741181">
        <w:rPr>
          <w:b/>
          <w:sz w:val="28"/>
          <w:szCs w:val="28"/>
        </w:rPr>
        <w:t>Слайд 14</w:t>
      </w:r>
    </w:p>
    <w:p w14:paraId="5C144D4A" w14:textId="77777777" w:rsidR="00741181" w:rsidRPr="00741181" w:rsidRDefault="00741181" w:rsidP="00741181">
      <w:pPr>
        <w:ind w:firstLine="709"/>
        <w:jc w:val="both"/>
        <w:rPr>
          <w:sz w:val="28"/>
          <w:szCs w:val="28"/>
        </w:rPr>
      </w:pPr>
      <w:r w:rsidRPr="00741181">
        <w:rPr>
          <w:sz w:val="28"/>
          <w:szCs w:val="28"/>
        </w:rPr>
        <w:t xml:space="preserve">На территории Заяченского сельского поселения численность занятых в экономике – 75 человек, в том числе </w:t>
      </w:r>
    </w:p>
    <w:p w14:paraId="11E5F9C2" w14:textId="77777777" w:rsidR="00741181" w:rsidRPr="00741181" w:rsidRDefault="00741181" w:rsidP="00741181">
      <w:pPr>
        <w:ind w:firstLine="709"/>
        <w:jc w:val="both"/>
        <w:rPr>
          <w:sz w:val="28"/>
          <w:szCs w:val="28"/>
        </w:rPr>
      </w:pPr>
      <w:r w:rsidRPr="00741181">
        <w:rPr>
          <w:sz w:val="28"/>
          <w:szCs w:val="28"/>
        </w:rPr>
        <w:t>- в крупных и средних сельскохозяйственных организациях ООО «Яровит-Агро», Свинокомплекс «Новослободский», площадка с. Заячье – 37 человек;</w:t>
      </w:r>
    </w:p>
    <w:p w14:paraId="3EAB5434" w14:textId="77777777" w:rsidR="00741181" w:rsidRPr="00741181" w:rsidRDefault="00741181" w:rsidP="00741181">
      <w:pPr>
        <w:ind w:firstLine="709"/>
        <w:jc w:val="both"/>
        <w:rPr>
          <w:sz w:val="28"/>
          <w:szCs w:val="28"/>
        </w:rPr>
      </w:pPr>
      <w:r w:rsidRPr="00741181">
        <w:rPr>
          <w:sz w:val="28"/>
          <w:szCs w:val="28"/>
        </w:rPr>
        <w:t xml:space="preserve">- в малом бизнесе – 6 человек, </w:t>
      </w:r>
    </w:p>
    <w:p w14:paraId="4DCA28BB" w14:textId="77777777" w:rsidR="00741181" w:rsidRPr="00741181" w:rsidRDefault="00741181" w:rsidP="00741181">
      <w:pPr>
        <w:ind w:firstLine="709"/>
        <w:jc w:val="both"/>
        <w:rPr>
          <w:sz w:val="28"/>
          <w:szCs w:val="28"/>
        </w:rPr>
      </w:pPr>
      <w:r w:rsidRPr="00741181">
        <w:rPr>
          <w:sz w:val="28"/>
          <w:szCs w:val="28"/>
        </w:rPr>
        <w:t xml:space="preserve">- в бюджетных организациях (школа, администрация, Дом культуры, библиотека) – 31 человек, </w:t>
      </w:r>
    </w:p>
    <w:p w14:paraId="5F895F9B" w14:textId="77777777" w:rsidR="00741181" w:rsidRPr="00741181" w:rsidRDefault="00741181" w:rsidP="00741181">
      <w:pPr>
        <w:ind w:firstLine="709"/>
        <w:jc w:val="both"/>
        <w:rPr>
          <w:sz w:val="28"/>
          <w:szCs w:val="28"/>
        </w:rPr>
      </w:pPr>
      <w:r w:rsidRPr="00741181">
        <w:rPr>
          <w:sz w:val="28"/>
          <w:szCs w:val="28"/>
        </w:rPr>
        <w:t xml:space="preserve">- медицина (ФАП с. Заячье) – 1 человек.  </w:t>
      </w:r>
    </w:p>
    <w:p w14:paraId="342596B3" w14:textId="77777777" w:rsidR="00741181" w:rsidRPr="00741181" w:rsidRDefault="00741181" w:rsidP="00741181">
      <w:pPr>
        <w:ind w:firstLine="709"/>
        <w:jc w:val="both"/>
        <w:rPr>
          <w:sz w:val="28"/>
          <w:szCs w:val="28"/>
        </w:rPr>
      </w:pPr>
      <w:r w:rsidRPr="00741181">
        <w:rPr>
          <w:sz w:val="28"/>
          <w:szCs w:val="28"/>
        </w:rPr>
        <w:t>В 2023 году центром занятости был признан безработным 1 человек.</w:t>
      </w:r>
    </w:p>
    <w:p w14:paraId="21131F41" w14:textId="77777777" w:rsidR="00741181" w:rsidRPr="00741181" w:rsidRDefault="00741181" w:rsidP="00741181">
      <w:pPr>
        <w:shd w:val="clear" w:color="auto" w:fill="FFFFFF"/>
        <w:spacing w:after="100" w:afterAutospacing="1"/>
        <w:jc w:val="center"/>
        <w:rPr>
          <w:b/>
          <w:spacing w:val="4"/>
          <w:w w:val="102"/>
          <w:sz w:val="28"/>
          <w:szCs w:val="28"/>
        </w:rPr>
      </w:pPr>
    </w:p>
    <w:p w14:paraId="75A2CC5D" w14:textId="77777777" w:rsidR="00741181" w:rsidRPr="00741181" w:rsidRDefault="00741181" w:rsidP="00741181">
      <w:pPr>
        <w:shd w:val="clear" w:color="auto" w:fill="FFFFFF"/>
        <w:spacing w:after="100" w:afterAutospacing="1"/>
        <w:jc w:val="center"/>
        <w:rPr>
          <w:b/>
          <w:spacing w:val="4"/>
          <w:w w:val="102"/>
          <w:sz w:val="28"/>
          <w:szCs w:val="28"/>
        </w:rPr>
      </w:pPr>
      <w:r w:rsidRPr="00741181">
        <w:rPr>
          <w:b/>
          <w:spacing w:val="4"/>
          <w:w w:val="102"/>
          <w:sz w:val="28"/>
          <w:szCs w:val="28"/>
        </w:rPr>
        <w:t>Слайд 15</w:t>
      </w:r>
    </w:p>
    <w:p w14:paraId="0186FE21" w14:textId="77777777" w:rsidR="00741181" w:rsidRPr="00741181" w:rsidRDefault="00741181" w:rsidP="00741181">
      <w:pPr>
        <w:shd w:val="clear" w:color="auto" w:fill="FFFFFF"/>
        <w:spacing w:after="100" w:afterAutospacing="1"/>
        <w:ind w:firstLine="709"/>
        <w:jc w:val="both"/>
        <w:rPr>
          <w:color w:val="212121"/>
          <w:spacing w:val="4"/>
          <w:w w:val="102"/>
          <w:sz w:val="28"/>
          <w:szCs w:val="28"/>
          <w:shd w:val="clear" w:color="auto" w:fill="FFFFFF"/>
        </w:rPr>
      </w:pPr>
      <w:r w:rsidRPr="00741181">
        <w:rPr>
          <w:color w:val="212121"/>
          <w:spacing w:val="4"/>
          <w:w w:val="102"/>
          <w:sz w:val="28"/>
          <w:szCs w:val="28"/>
          <w:shd w:val="clear" w:color="auto" w:fill="FFFFFF"/>
        </w:rPr>
        <w:t>Первой и основной составляющей развития поселения является обеспеченность финансами, для этого ежегодно формируется бюджет поселения.</w:t>
      </w:r>
    </w:p>
    <w:p w14:paraId="32CFF2A9" w14:textId="77777777" w:rsidR="00741181" w:rsidRPr="00741181" w:rsidRDefault="00741181" w:rsidP="00741181">
      <w:pPr>
        <w:shd w:val="clear" w:color="auto" w:fill="FFFFFF"/>
        <w:ind w:right="-1"/>
        <w:jc w:val="both"/>
        <w:rPr>
          <w:color w:val="000000"/>
          <w:sz w:val="28"/>
          <w:szCs w:val="28"/>
        </w:rPr>
      </w:pPr>
      <w:r w:rsidRPr="00741181">
        <w:rPr>
          <w:color w:val="000000"/>
          <w:sz w:val="28"/>
          <w:szCs w:val="28"/>
        </w:rPr>
        <w:tab/>
        <w:t xml:space="preserve">Бюджет 2023 года Заяченского сельского поселения состоял из собственных доходов и доходов от безвозмездных поступлений (дотаций и субвенций). </w:t>
      </w:r>
    </w:p>
    <w:p w14:paraId="6E9CF97C"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План по доходам с учетом изменений и дополнений составил 6 656 000 рублей. Исполнение 6 794 644,89 рублей, что составляет 102 %.</w:t>
      </w:r>
    </w:p>
    <w:p w14:paraId="171C0951"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Поступления в бюджет:</w:t>
      </w:r>
    </w:p>
    <w:p w14:paraId="299E1CA7"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-налог на доходы физических лиц (по нормативу 2%) при плане 74000 </w:t>
      </w:r>
      <w:proofErr w:type="gramStart"/>
      <w:r w:rsidRPr="00741181">
        <w:rPr>
          <w:color w:val="000000"/>
          <w:sz w:val="28"/>
          <w:szCs w:val="28"/>
        </w:rPr>
        <w:t>рублей  исполнен</w:t>
      </w:r>
      <w:proofErr w:type="gramEnd"/>
      <w:r w:rsidRPr="00741181">
        <w:rPr>
          <w:color w:val="000000"/>
          <w:sz w:val="28"/>
          <w:szCs w:val="28"/>
        </w:rPr>
        <w:t xml:space="preserve"> на 119 %, что составило 88079,98 рублей;</w:t>
      </w:r>
    </w:p>
    <w:p w14:paraId="31BDFD4C"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-налог на имущество при плане 59000 руб.  исполнен на 135%, то есть 79372 руб.;</w:t>
      </w:r>
    </w:p>
    <w:p w14:paraId="60AB2326" w14:textId="77777777" w:rsidR="00741181" w:rsidRPr="00741181" w:rsidRDefault="00741181" w:rsidP="00741181">
      <w:pPr>
        <w:shd w:val="clear" w:color="auto" w:fill="FFFFFF"/>
        <w:jc w:val="both"/>
        <w:rPr>
          <w:color w:val="000000"/>
          <w:sz w:val="28"/>
          <w:szCs w:val="28"/>
        </w:rPr>
      </w:pPr>
      <w:r w:rsidRPr="00741181">
        <w:rPr>
          <w:color w:val="000000"/>
          <w:sz w:val="28"/>
          <w:szCs w:val="28"/>
        </w:rPr>
        <w:lastRenderedPageBreak/>
        <w:tab/>
        <w:t>-земельный налог при плане 552000 руб. исполнен на 106 %, что составило 583834,58 руб.;</w:t>
      </w:r>
    </w:p>
    <w:p w14:paraId="20706124"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-госпошлина при плане 3000 руб., исполнено на 101 %, то есть 3020 руб. </w:t>
      </w:r>
    </w:p>
    <w:p w14:paraId="124B70FB" w14:textId="4D8915A9" w:rsidR="00741181" w:rsidRPr="00741181" w:rsidRDefault="00741181" w:rsidP="00741181">
      <w:pPr>
        <w:shd w:val="clear" w:color="auto" w:fill="FFFFFF"/>
        <w:jc w:val="both"/>
        <w:rPr>
          <w:color w:val="000000"/>
          <w:sz w:val="28"/>
          <w:szCs w:val="28"/>
        </w:rPr>
      </w:pPr>
      <w:r w:rsidRPr="00741181">
        <w:rPr>
          <w:color w:val="000000"/>
          <w:sz w:val="28"/>
          <w:szCs w:val="28"/>
        </w:rPr>
        <w:t xml:space="preserve">    </w:t>
      </w:r>
      <w:r w:rsidRPr="00741181">
        <w:rPr>
          <w:color w:val="000000"/>
          <w:sz w:val="28"/>
          <w:szCs w:val="28"/>
        </w:rPr>
        <w:tab/>
        <w:t>Кроме того, получены не запланированные доходы в сумме 71288,32 рублей, в том числе от сдачи металлолома 18221 руб</w:t>
      </w:r>
      <w:r>
        <w:rPr>
          <w:color w:val="000000"/>
          <w:sz w:val="28"/>
          <w:szCs w:val="28"/>
        </w:rPr>
        <w:t>.</w:t>
      </w:r>
      <w:r w:rsidRPr="00741181">
        <w:rPr>
          <w:color w:val="000000"/>
          <w:sz w:val="28"/>
          <w:szCs w:val="28"/>
        </w:rPr>
        <w:t>, 23167,32 от сдачи в аренду помещения ФАП и 29900 руб</w:t>
      </w:r>
      <w:r>
        <w:rPr>
          <w:color w:val="000000"/>
          <w:sz w:val="28"/>
          <w:szCs w:val="28"/>
        </w:rPr>
        <w:t>.</w:t>
      </w:r>
      <w:r w:rsidRPr="00741181">
        <w:rPr>
          <w:color w:val="000000"/>
          <w:sz w:val="28"/>
          <w:szCs w:val="28"/>
        </w:rPr>
        <w:t xml:space="preserve"> от продажи земельного участка.</w:t>
      </w:r>
    </w:p>
    <w:p w14:paraId="733A0AEC"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Итого план по собственным доходам составляет 688000 руб., исполнен в сумме 825594,89 </w:t>
      </w:r>
      <w:proofErr w:type="gramStart"/>
      <w:r w:rsidRPr="00741181">
        <w:rPr>
          <w:color w:val="000000"/>
          <w:sz w:val="28"/>
          <w:szCs w:val="28"/>
        </w:rPr>
        <w:t>руб.(</w:t>
      </w:r>
      <w:proofErr w:type="gramEnd"/>
      <w:r w:rsidRPr="00741181">
        <w:rPr>
          <w:color w:val="000000"/>
          <w:sz w:val="28"/>
          <w:szCs w:val="28"/>
        </w:rPr>
        <w:t>120%).</w:t>
      </w:r>
    </w:p>
    <w:p w14:paraId="14C1F35A"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Доля безвозмездных поступлений 5 969 </w:t>
      </w:r>
      <w:proofErr w:type="gramStart"/>
      <w:r w:rsidRPr="00741181">
        <w:rPr>
          <w:color w:val="000000"/>
          <w:sz w:val="28"/>
          <w:szCs w:val="28"/>
        </w:rPr>
        <w:t>050  рублей</w:t>
      </w:r>
      <w:proofErr w:type="gramEnd"/>
      <w:r w:rsidRPr="00741181">
        <w:rPr>
          <w:color w:val="000000"/>
          <w:sz w:val="28"/>
          <w:szCs w:val="28"/>
        </w:rPr>
        <w:t>, что составило 88%.</w:t>
      </w:r>
    </w:p>
    <w:p w14:paraId="6FA181A9"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Расходная часть бюджета 2023 года выполнена на 98 % к плановым назначениям, что составляет 6620000 рублей. </w:t>
      </w:r>
    </w:p>
    <w:p w14:paraId="21F8128E" w14:textId="77777777" w:rsidR="00741181" w:rsidRPr="00741181" w:rsidRDefault="00741181" w:rsidP="00741181">
      <w:pPr>
        <w:shd w:val="clear" w:color="auto" w:fill="FFFFFF"/>
        <w:ind w:right="-1"/>
        <w:jc w:val="both"/>
        <w:rPr>
          <w:color w:val="212121"/>
          <w:spacing w:val="4"/>
          <w:w w:val="102"/>
          <w:sz w:val="28"/>
          <w:szCs w:val="28"/>
          <w:shd w:val="clear" w:color="auto" w:fill="FFFFFF"/>
        </w:rPr>
      </w:pPr>
      <w:r w:rsidRPr="00741181">
        <w:rPr>
          <w:color w:val="212121"/>
          <w:spacing w:val="4"/>
          <w:w w:val="102"/>
          <w:sz w:val="28"/>
          <w:szCs w:val="28"/>
          <w:shd w:val="clear" w:color="auto" w:fill="FFFFFF"/>
        </w:rPr>
        <w:tab/>
        <w:t>В целях мобилизации доходов в бюджет сельского поселения по местным налогам в администрации проводится работа по уточнению отдельных характеристик земельных участков и данных об их правообладателях.</w:t>
      </w:r>
    </w:p>
    <w:p w14:paraId="44EC8343" w14:textId="77777777" w:rsidR="00741181" w:rsidRPr="00741181" w:rsidRDefault="00741181" w:rsidP="00741181">
      <w:pPr>
        <w:shd w:val="clear" w:color="auto" w:fill="FFFFFF"/>
        <w:rPr>
          <w:rFonts w:ascii="YS Text" w:hAnsi="YS Text"/>
          <w:color w:val="000000"/>
          <w:sz w:val="32"/>
          <w:szCs w:val="32"/>
        </w:rPr>
      </w:pPr>
    </w:p>
    <w:p w14:paraId="40748B97" w14:textId="77777777" w:rsidR="00741181" w:rsidRPr="00741181" w:rsidRDefault="00741181" w:rsidP="00741181">
      <w:pPr>
        <w:shd w:val="clear" w:color="auto" w:fill="FFFFFF"/>
        <w:spacing w:after="100" w:afterAutospacing="1"/>
        <w:ind w:firstLine="709"/>
        <w:jc w:val="center"/>
        <w:rPr>
          <w:b/>
          <w:spacing w:val="4"/>
          <w:w w:val="102"/>
          <w:sz w:val="28"/>
          <w:szCs w:val="28"/>
        </w:rPr>
      </w:pPr>
      <w:r w:rsidRPr="00741181">
        <w:rPr>
          <w:b/>
          <w:spacing w:val="4"/>
          <w:w w:val="102"/>
          <w:sz w:val="28"/>
          <w:szCs w:val="28"/>
        </w:rPr>
        <w:t>Слайд 16</w:t>
      </w:r>
    </w:p>
    <w:p w14:paraId="521BE90F" w14:textId="77777777" w:rsidR="00741181" w:rsidRPr="00741181" w:rsidRDefault="00741181" w:rsidP="00741181">
      <w:pPr>
        <w:ind w:firstLine="709"/>
        <w:jc w:val="both"/>
        <w:rPr>
          <w:sz w:val="28"/>
          <w:szCs w:val="28"/>
        </w:rPr>
      </w:pPr>
      <w:r w:rsidRPr="00741181">
        <w:rPr>
          <w:sz w:val="28"/>
          <w:szCs w:val="28"/>
        </w:rPr>
        <w:t>На территории сельского поселения функционируют следующие объекты социально-культурной сферы:</w:t>
      </w:r>
    </w:p>
    <w:p w14:paraId="13C8D00D" w14:textId="77777777" w:rsidR="00741181" w:rsidRPr="00741181" w:rsidRDefault="00741181" w:rsidP="00741181">
      <w:pPr>
        <w:ind w:firstLine="709"/>
        <w:jc w:val="both"/>
        <w:rPr>
          <w:sz w:val="28"/>
          <w:szCs w:val="28"/>
        </w:rPr>
      </w:pPr>
      <w:r w:rsidRPr="00741181">
        <w:rPr>
          <w:sz w:val="28"/>
          <w:szCs w:val="28"/>
        </w:rPr>
        <w:t xml:space="preserve">- </w:t>
      </w:r>
      <w:proofErr w:type="spellStart"/>
      <w:r w:rsidRPr="00741181">
        <w:rPr>
          <w:sz w:val="28"/>
          <w:szCs w:val="28"/>
        </w:rPr>
        <w:t>Заяченская</w:t>
      </w:r>
      <w:proofErr w:type="spellEnd"/>
      <w:r w:rsidRPr="00741181">
        <w:rPr>
          <w:sz w:val="28"/>
          <w:szCs w:val="28"/>
        </w:rPr>
        <w:t xml:space="preserve"> основная общеобразовательная школа; </w:t>
      </w:r>
    </w:p>
    <w:p w14:paraId="19E22FE8" w14:textId="77777777" w:rsidR="00741181" w:rsidRPr="00741181" w:rsidRDefault="00741181" w:rsidP="00741181">
      <w:pPr>
        <w:ind w:firstLine="709"/>
        <w:jc w:val="both"/>
        <w:rPr>
          <w:sz w:val="28"/>
          <w:szCs w:val="28"/>
        </w:rPr>
      </w:pPr>
      <w:r w:rsidRPr="00741181">
        <w:rPr>
          <w:sz w:val="28"/>
          <w:szCs w:val="28"/>
        </w:rPr>
        <w:t xml:space="preserve">- </w:t>
      </w:r>
      <w:bookmarkStart w:id="0" w:name="_Hlk159832003"/>
      <w:r w:rsidRPr="00741181">
        <w:rPr>
          <w:sz w:val="28"/>
          <w:szCs w:val="28"/>
        </w:rPr>
        <w:t>структурное подразделение «Детский сад» при МБОУ «</w:t>
      </w:r>
      <w:proofErr w:type="spellStart"/>
      <w:r w:rsidRPr="00741181">
        <w:rPr>
          <w:sz w:val="28"/>
          <w:szCs w:val="28"/>
        </w:rPr>
        <w:t>Заяченская</w:t>
      </w:r>
      <w:proofErr w:type="spellEnd"/>
      <w:r w:rsidRPr="00741181">
        <w:rPr>
          <w:sz w:val="28"/>
          <w:szCs w:val="28"/>
        </w:rPr>
        <w:t xml:space="preserve"> ООШ»; </w:t>
      </w:r>
      <w:bookmarkEnd w:id="0"/>
    </w:p>
    <w:p w14:paraId="15549F11" w14:textId="77777777" w:rsidR="00741181" w:rsidRPr="00741181" w:rsidRDefault="00741181" w:rsidP="00741181">
      <w:pPr>
        <w:ind w:firstLine="709"/>
        <w:jc w:val="both"/>
        <w:rPr>
          <w:sz w:val="28"/>
          <w:szCs w:val="28"/>
        </w:rPr>
      </w:pPr>
      <w:r w:rsidRPr="00741181">
        <w:rPr>
          <w:sz w:val="28"/>
          <w:szCs w:val="28"/>
        </w:rPr>
        <w:t xml:space="preserve">- сельский Дом культуры, </w:t>
      </w:r>
    </w:p>
    <w:p w14:paraId="6A670319" w14:textId="77777777" w:rsidR="00741181" w:rsidRPr="00741181" w:rsidRDefault="00741181" w:rsidP="00741181">
      <w:pPr>
        <w:ind w:firstLine="709"/>
        <w:jc w:val="both"/>
        <w:rPr>
          <w:sz w:val="28"/>
          <w:szCs w:val="28"/>
        </w:rPr>
      </w:pPr>
      <w:r w:rsidRPr="00741181">
        <w:rPr>
          <w:sz w:val="28"/>
          <w:szCs w:val="28"/>
        </w:rPr>
        <w:t xml:space="preserve">-  модельная сельская библиотека, </w:t>
      </w:r>
    </w:p>
    <w:p w14:paraId="0CEED191" w14:textId="77777777" w:rsidR="00741181" w:rsidRPr="00741181" w:rsidRDefault="00741181" w:rsidP="00741181">
      <w:pPr>
        <w:ind w:firstLine="709"/>
        <w:jc w:val="both"/>
        <w:rPr>
          <w:sz w:val="28"/>
          <w:szCs w:val="28"/>
        </w:rPr>
      </w:pPr>
      <w:r w:rsidRPr="00741181">
        <w:rPr>
          <w:sz w:val="28"/>
          <w:szCs w:val="28"/>
        </w:rPr>
        <w:t xml:space="preserve">- фельдшерско-акушерский пункт, </w:t>
      </w:r>
    </w:p>
    <w:p w14:paraId="40EA6857" w14:textId="77777777" w:rsidR="00741181" w:rsidRPr="00741181" w:rsidRDefault="00741181" w:rsidP="00741181">
      <w:pPr>
        <w:ind w:firstLine="709"/>
        <w:jc w:val="both"/>
        <w:rPr>
          <w:sz w:val="28"/>
          <w:szCs w:val="28"/>
        </w:rPr>
      </w:pPr>
      <w:r w:rsidRPr="00741181">
        <w:rPr>
          <w:sz w:val="28"/>
          <w:szCs w:val="28"/>
        </w:rPr>
        <w:t xml:space="preserve">- отделение почтовой связи, </w:t>
      </w:r>
    </w:p>
    <w:p w14:paraId="7BB1A213" w14:textId="77777777" w:rsidR="00741181" w:rsidRPr="00741181" w:rsidRDefault="00741181" w:rsidP="00741181">
      <w:pPr>
        <w:ind w:firstLine="709"/>
        <w:jc w:val="both"/>
        <w:rPr>
          <w:sz w:val="28"/>
          <w:szCs w:val="28"/>
        </w:rPr>
      </w:pPr>
      <w:r w:rsidRPr="00741181">
        <w:rPr>
          <w:sz w:val="28"/>
          <w:szCs w:val="28"/>
        </w:rPr>
        <w:t>- 2 магазина,</w:t>
      </w:r>
    </w:p>
    <w:p w14:paraId="68A3B640" w14:textId="77777777" w:rsidR="00741181" w:rsidRPr="00741181" w:rsidRDefault="00741181" w:rsidP="00741181">
      <w:pPr>
        <w:ind w:firstLine="709"/>
        <w:jc w:val="both"/>
        <w:rPr>
          <w:sz w:val="28"/>
          <w:szCs w:val="28"/>
        </w:rPr>
      </w:pPr>
      <w:r w:rsidRPr="00741181">
        <w:rPr>
          <w:sz w:val="28"/>
          <w:szCs w:val="28"/>
        </w:rPr>
        <w:t>- храм.</w:t>
      </w:r>
    </w:p>
    <w:p w14:paraId="6B939F1F" w14:textId="77777777" w:rsidR="00741181" w:rsidRPr="00741181" w:rsidRDefault="00741181" w:rsidP="00741181">
      <w:pPr>
        <w:ind w:firstLine="709"/>
        <w:jc w:val="both"/>
        <w:rPr>
          <w:sz w:val="28"/>
          <w:szCs w:val="28"/>
        </w:rPr>
      </w:pPr>
      <w:r w:rsidRPr="00741181">
        <w:rPr>
          <w:sz w:val="28"/>
          <w:szCs w:val="28"/>
        </w:rPr>
        <w:t>Остановимся на работе каждого объекта более подробно.</w:t>
      </w:r>
    </w:p>
    <w:p w14:paraId="194C5B5B" w14:textId="77777777" w:rsidR="00741181" w:rsidRPr="00741181" w:rsidRDefault="00741181" w:rsidP="00741181">
      <w:pPr>
        <w:ind w:firstLine="709"/>
        <w:jc w:val="both"/>
        <w:rPr>
          <w:sz w:val="28"/>
          <w:szCs w:val="28"/>
        </w:rPr>
      </w:pPr>
    </w:p>
    <w:p w14:paraId="21596589" w14:textId="77777777" w:rsidR="00741181" w:rsidRPr="00741181" w:rsidRDefault="00741181" w:rsidP="00741181">
      <w:pPr>
        <w:ind w:firstLine="709"/>
        <w:jc w:val="center"/>
        <w:rPr>
          <w:b/>
          <w:sz w:val="28"/>
          <w:szCs w:val="28"/>
        </w:rPr>
      </w:pPr>
      <w:r w:rsidRPr="00741181">
        <w:rPr>
          <w:b/>
          <w:sz w:val="28"/>
          <w:szCs w:val="28"/>
        </w:rPr>
        <w:t>Слайд 17-20</w:t>
      </w:r>
    </w:p>
    <w:p w14:paraId="7D990A70" w14:textId="77777777" w:rsidR="00741181" w:rsidRPr="00741181" w:rsidRDefault="00741181" w:rsidP="00741181">
      <w:pPr>
        <w:ind w:firstLine="709"/>
        <w:jc w:val="both"/>
        <w:rPr>
          <w:sz w:val="28"/>
          <w:szCs w:val="28"/>
        </w:rPr>
      </w:pPr>
      <w:proofErr w:type="spellStart"/>
      <w:r w:rsidRPr="00741181">
        <w:rPr>
          <w:sz w:val="28"/>
          <w:szCs w:val="28"/>
        </w:rPr>
        <w:t>Заяченская</w:t>
      </w:r>
      <w:proofErr w:type="spellEnd"/>
      <w:r w:rsidRPr="00741181">
        <w:rPr>
          <w:sz w:val="28"/>
          <w:szCs w:val="28"/>
        </w:rPr>
        <w:t xml:space="preserve"> основная общеобразовательная школа.</w:t>
      </w:r>
    </w:p>
    <w:p w14:paraId="73326A70" w14:textId="77777777" w:rsidR="00741181" w:rsidRPr="00741181" w:rsidRDefault="00741181" w:rsidP="00741181">
      <w:pPr>
        <w:ind w:firstLine="709"/>
        <w:jc w:val="both"/>
        <w:rPr>
          <w:sz w:val="28"/>
          <w:szCs w:val="28"/>
        </w:rPr>
      </w:pPr>
      <w:r w:rsidRPr="00741181">
        <w:rPr>
          <w:sz w:val="28"/>
          <w:szCs w:val="28"/>
        </w:rPr>
        <w:t>Численность учащихся составляет 59 человека. 1 обучающийся занимаются на отлично. Выпускники 9 класса при сдаче экзаменов показывают положительные результаты.</w:t>
      </w:r>
    </w:p>
    <w:p w14:paraId="702A3F59" w14:textId="77777777" w:rsidR="00741181" w:rsidRPr="00741181" w:rsidRDefault="00741181" w:rsidP="00741181">
      <w:pPr>
        <w:ind w:firstLine="709"/>
        <w:jc w:val="both"/>
        <w:rPr>
          <w:sz w:val="28"/>
          <w:szCs w:val="28"/>
        </w:rPr>
      </w:pPr>
      <w:r w:rsidRPr="00741181">
        <w:rPr>
          <w:sz w:val="28"/>
          <w:szCs w:val="28"/>
        </w:rPr>
        <w:t>100 % учащихся обеспечены горячими обедами и завтраками.</w:t>
      </w:r>
    </w:p>
    <w:p w14:paraId="1FCD327E" w14:textId="77777777" w:rsidR="00741181" w:rsidRPr="00741181" w:rsidRDefault="00741181" w:rsidP="00741181">
      <w:pPr>
        <w:ind w:firstLine="709"/>
        <w:jc w:val="both"/>
        <w:rPr>
          <w:sz w:val="28"/>
          <w:szCs w:val="28"/>
        </w:rPr>
      </w:pPr>
      <w:r w:rsidRPr="00741181">
        <w:rPr>
          <w:sz w:val="28"/>
          <w:szCs w:val="28"/>
        </w:rPr>
        <w:t>22 обучающихся из многодетных семей получают бесплатные обеды и завтраки. В школе реализуется новый стандарт горячего питания для учащихся. Введены новые горячие блюда.</w:t>
      </w:r>
    </w:p>
    <w:p w14:paraId="1E16DAAD" w14:textId="77777777" w:rsidR="00741181" w:rsidRPr="00741181" w:rsidRDefault="00741181" w:rsidP="00741181">
      <w:pPr>
        <w:ind w:firstLine="709"/>
        <w:jc w:val="both"/>
        <w:rPr>
          <w:sz w:val="28"/>
          <w:szCs w:val="28"/>
        </w:rPr>
      </w:pPr>
      <w:r w:rsidRPr="00741181">
        <w:rPr>
          <w:sz w:val="28"/>
          <w:szCs w:val="28"/>
        </w:rPr>
        <w:t>В школе функционируют:</w:t>
      </w:r>
    </w:p>
    <w:p w14:paraId="6DCFDC96" w14:textId="77777777" w:rsidR="00741181" w:rsidRPr="00741181" w:rsidRDefault="00741181" w:rsidP="00741181">
      <w:pPr>
        <w:ind w:firstLine="709"/>
        <w:jc w:val="both"/>
        <w:rPr>
          <w:sz w:val="28"/>
          <w:szCs w:val="28"/>
        </w:rPr>
      </w:pPr>
      <w:r w:rsidRPr="00741181">
        <w:rPr>
          <w:sz w:val="28"/>
          <w:szCs w:val="28"/>
        </w:rPr>
        <w:t xml:space="preserve">- музей </w:t>
      </w:r>
    </w:p>
    <w:p w14:paraId="5A4E5A1B" w14:textId="77777777" w:rsidR="00741181" w:rsidRPr="00741181" w:rsidRDefault="00741181" w:rsidP="00741181">
      <w:pPr>
        <w:ind w:firstLine="709"/>
        <w:jc w:val="both"/>
        <w:rPr>
          <w:sz w:val="28"/>
          <w:szCs w:val="28"/>
        </w:rPr>
      </w:pPr>
      <w:r w:rsidRPr="00741181">
        <w:rPr>
          <w:sz w:val="28"/>
          <w:szCs w:val="28"/>
        </w:rPr>
        <w:t>- библиотека</w:t>
      </w:r>
    </w:p>
    <w:p w14:paraId="0AE3A224" w14:textId="77777777" w:rsidR="00741181" w:rsidRPr="00741181" w:rsidRDefault="00741181" w:rsidP="00741181">
      <w:pPr>
        <w:ind w:firstLine="709"/>
        <w:jc w:val="both"/>
        <w:rPr>
          <w:sz w:val="28"/>
          <w:szCs w:val="28"/>
        </w:rPr>
      </w:pPr>
      <w:r w:rsidRPr="00741181">
        <w:rPr>
          <w:sz w:val="28"/>
          <w:szCs w:val="28"/>
        </w:rPr>
        <w:t>- школьная команда по волейболу, мини-футболу, лапте;</w:t>
      </w:r>
    </w:p>
    <w:p w14:paraId="59CFFADF" w14:textId="77777777" w:rsidR="00741181" w:rsidRPr="00741181" w:rsidRDefault="00741181" w:rsidP="00741181">
      <w:pPr>
        <w:ind w:firstLine="709"/>
        <w:jc w:val="both"/>
        <w:rPr>
          <w:sz w:val="28"/>
          <w:szCs w:val="28"/>
        </w:rPr>
      </w:pPr>
      <w:r w:rsidRPr="00741181">
        <w:rPr>
          <w:sz w:val="28"/>
          <w:szCs w:val="28"/>
        </w:rPr>
        <w:lastRenderedPageBreak/>
        <w:t>- секция по туризму и краеведению.</w:t>
      </w:r>
    </w:p>
    <w:p w14:paraId="1AD814E8" w14:textId="77777777" w:rsidR="00741181" w:rsidRPr="00741181" w:rsidRDefault="00741181" w:rsidP="00741181">
      <w:pPr>
        <w:ind w:firstLine="709"/>
        <w:jc w:val="both"/>
        <w:rPr>
          <w:sz w:val="28"/>
          <w:szCs w:val="28"/>
        </w:rPr>
      </w:pPr>
      <w:r w:rsidRPr="00741181">
        <w:rPr>
          <w:sz w:val="28"/>
          <w:szCs w:val="28"/>
        </w:rPr>
        <w:t>- команда КВН.</w:t>
      </w:r>
    </w:p>
    <w:p w14:paraId="6EA6BE3A" w14:textId="77777777" w:rsidR="00741181" w:rsidRPr="00741181" w:rsidRDefault="00741181" w:rsidP="00741181">
      <w:pPr>
        <w:ind w:firstLine="709"/>
        <w:jc w:val="both"/>
        <w:rPr>
          <w:sz w:val="28"/>
          <w:szCs w:val="28"/>
        </w:rPr>
      </w:pPr>
      <w:r w:rsidRPr="00741181">
        <w:rPr>
          <w:sz w:val="28"/>
          <w:szCs w:val="28"/>
        </w:rPr>
        <w:t xml:space="preserve">С апреля 2022 года открыта спортивная секция сеть футбольных школ «Юниор». Дети посещают бассейн в </w:t>
      </w:r>
      <w:proofErr w:type="spellStart"/>
      <w:r w:rsidRPr="00741181">
        <w:rPr>
          <w:sz w:val="28"/>
          <w:szCs w:val="28"/>
        </w:rPr>
        <w:t>Бехтеевском</w:t>
      </w:r>
      <w:proofErr w:type="spellEnd"/>
      <w:r w:rsidRPr="00741181">
        <w:rPr>
          <w:sz w:val="28"/>
          <w:szCs w:val="28"/>
        </w:rPr>
        <w:t xml:space="preserve"> спорткомплексе.</w:t>
      </w:r>
    </w:p>
    <w:p w14:paraId="0DDCAEE2" w14:textId="77777777" w:rsidR="00741181" w:rsidRPr="00741181" w:rsidRDefault="00741181" w:rsidP="00741181">
      <w:pPr>
        <w:ind w:firstLine="709"/>
        <w:jc w:val="both"/>
        <w:rPr>
          <w:sz w:val="28"/>
          <w:szCs w:val="28"/>
        </w:rPr>
      </w:pPr>
      <w:r w:rsidRPr="00741181">
        <w:rPr>
          <w:sz w:val="28"/>
          <w:szCs w:val="28"/>
        </w:rPr>
        <w:t>В летний период работает оздоровительный лагерь с дневным пребыванием.</w:t>
      </w:r>
    </w:p>
    <w:p w14:paraId="662DD8A9" w14:textId="77777777" w:rsidR="00741181" w:rsidRPr="00741181" w:rsidRDefault="00741181" w:rsidP="00741181">
      <w:pPr>
        <w:ind w:firstLine="709"/>
        <w:jc w:val="both"/>
        <w:rPr>
          <w:sz w:val="28"/>
          <w:szCs w:val="28"/>
        </w:rPr>
      </w:pPr>
      <w:r w:rsidRPr="00741181">
        <w:rPr>
          <w:sz w:val="28"/>
          <w:szCs w:val="28"/>
        </w:rPr>
        <w:t xml:space="preserve">При </w:t>
      </w:r>
      <w:proofErr w:type="spellStart"/>
      <w:r w:rsidRPr="00741181">
        <w:rPr>
          <w:sz w:val="28"/>
          <w:szCs w:val="28"/>
        </w:rPr>
        <w:t>Заяченской</w:t>
      </w:r>
      <w:proofErr w:type="spellEnd"/>
      <w:r w:rsidRPr="00741181">
        <w:rPr>
          <w:sz w:val="28"/>
          <w:szCs w:val="28"/>
        </w:rPr>
        <w:t xml:space="preserve"> основной общеобразовательной школе действует многофункциональная спортивная площадка, стадион, силовой городок. </w:t>
      </w:r>
    </w:p>
    <w:p w14:paraId="07DDACF4" w14:textId="77777777" w:rsidR="00741181" w:rsidRPr="00741181" w:rsidRDefault="00741181" w:rsidP="00741181">
      <w:pPr>
        <w:ind w:firstLine="709"/>
        <w:jc w:val="both"/>
        <w:rPr>
          <w:sz w:val="28"/>
          <w:szCs w:val="28"/>
        </w:rPr>
      </w:pPr>
      <w:r w:rsidRPr="00741181">
        <w:rPr>
          <w:sz w:val="28"/>
          <w:szCs w:val="28"/>
        </w:rPr>
        <w:t>В целях обеспечения реализации федерального проекта «Современная школа» национального проекта «Образование» в МБОУ «</w:t>
      </w:r>
      <w:proofErr w:type="spellStart"/>
      <w:r w:rsidRPr="00741181">
        <w:rPr>
          <w:sz w:val="28"/>
          <w:szCs w:val="28"/>
        </w:rPr>
        <w:t>Заяченская</w:t>
      </w:r>
      <w:proofErr w:type="spellEnd"/>
      <w:r w:rsidRPr="00741181">
        <w:rPr>
          <w:sz w:val="28"/>
          <w:szCs w:val="28"/>
        </w:rPr>
        <w:t xml:space="preserve"> ООШ» созданы и функционируют центры образования естественно-научных и технологических направленностей «Точка Роста». Для реализации данного проекта в МБОУ «</w:t>
      </w:r>
      <w:proofErr w:type="spellStart"/>
      <w:r w:rsidRPr="00741181">
        <w:rPr>
          <w:sz w:val="28"/>
          <w:szCs w:val="28"/>
        </w:rPr>
        <w:t>Заяченская</w:t>
      </w:r>
      <w:proofErr w:type="spellEnd"/>
      <w:r w:rsidRPr="00741181">
        <w:rPr>
          <w:sz w:val="28"/>
          <w:szCs w:val="28"/>
        </w:rPr>
        <w:t xml:space="preserve"> ООШ» была выделена материально-техническая база (12 ноутбуков).</w:t>
      </w:r>
    </w:p>
    <w:p w14:paraId="5E40D326" w14:textId="77777777" w:rsidR="00741181" w:rsidRPr="00741181" w:rsidRDefault="00741181" w:rsidP="00741181">
      <w:pPr>
        <w:ind w:firstLine="709"/>
        <w:jc w:val="both"/>
        <w:rPr>
          <w:sz w:val="28"/>
          <w:szCs w:val="28"/>
        </w:rPr>
      </w:pPr>
      <w:r w:rsidRPr="00741181">
        <w:rPr>
          <w:sz w:val="28"/>
          <w:szCs w:val="28"/>
        </w:rPr>
        <w:t>В 2023 году обучающиеся 1-4 классов вступили в отряд «Орлята России».</w:t>
      </w:r>
    </w:p>
    <w:p w14:paraId="77F12FB8" w14:textId="77777777" w:rsidR="00741181" w:rsidRPr="00741181" w:rsidRDefault="00741181" w:rsidP="00741181">
      <w:pPr>
        <w:ind w:firstLine="709"/>
        <w:jc w:val="both"/>
        <w:rPr>
          <w:sz w:val="28"/>
          <w:szCs w:val="28"/>
        </w:rPr>
      </w:pPr>
      <w:r w:rsidRPr="00741181">
        <w:rPr>
          <w:sz w:val="28"/>
          <w:szCs w:val="28"/>
        </w:rPr>
        <w:t xml:space="preserve">Новшеством в </w:t>
      </w:r>
      <w:proofErr w:type="spellStart"/>
      <w:r w:rsidRPr="00741181">
        <w:rPr>
          <w:sz w:val="28"/>
          <w:szCs w:val="28"/>
        </w:rPr>
        <w:t>Заяченской</w:t>
      </w:r>
      <w:proofErr w:type="spellEnd"/>
      <w:r w:rsidRPr="00741181">
        <w:rPr>
          <w:sz w:val="28"/>
          <w:szCs w:val="28"/>
        </w:rPr>
        <w:t xml:space="preserve"> школе является и открытие первичного отделения «Движения Первых». Первичное отделение </w:t>
      </w:r>
      <w:proofErr w:type="spellStart"/>
      <w:r w:rsidRPr="00741181">
        <w:rPr>
          <w:sz w:val="28"/>
          <w:szCs w:val="28"/>
        </w:rPr>
        <w:t>Заяченской</w:t>
      </w:r>
      <w:proofErr w:type="spellEnd"/>
      <w:r w:rsidRPr="00741181">
        <w:rPr>
          <w:sz w:val="28"/>
          <w:szCs w:val="28"/>
        </w:rPr>
        <w:t xml:space="preserve"> школы получило сертификат на приобретение брендированной продукции, как лучшее первичное отделение 2023 года.</w:t>
      </w:r>
    </w:p>
    <w:p w14:paraId="7AC09AA7" w14:textId="77777777" w:rsidR="00741181" w:rsidRPr="00741181" w:rsidRDefault="00741181" w:rsidP="00741181">
      <w:pPr>
        <w:ind w:firstLine="709"/>
        <w:jc w:val="both"/>
        <w:rPr>
          <w:sz w:val="28"/>
          <w:szCs w:val="28"/>
        </w:rPr>
      </w:pPr>
      <w:r w:rsidRPr="00741181">
        <w:rPr>
          <w:sz w:val="28"/>
          <w:szCs w:val="28"/>
        </w:rPr>
        <w:t>Участвуя в 1 туре всероссийского проекта «Вызов Первых», команда «Буревестник» заняла первое место.</w:t>
      </w:r>
    </w:p>
    <w:p w14:paraId="49F9FFC3" w14:textId="77777777" w:rsidR="00741181" w:rsidRPr="00741181" w:rsidRDefault="00741181" w:rsidP="00741181">
      <w:pPr>
        <w:ind w:firstLine="709"/>
        <w:jc w:val="both"/>
        <w:rPr>
          <w:sz w:val="28"/>
          <w:szCs w:val="28"/>
        </w:rPr>
      </w:pPr>
      <w:r w:rsidRPr="00741181">
        <w:rPr>
          <w:sz w:val="28"/>
          <w:szCs w:val="28"/>
        </w:rPr>
        <w:t>В структурном подразделении «Детский сад» при МБОУ «</w:t>
      </w:r>
      <w:proofErr w:type="spellStart"/>
      <w:r w:rsidRPr="00741181">
        <w:rPr>
          <w:sz w:val="28"/>
          <w:szCs w:val="28"/>
        </w:rPr>
        <w:t>Заяченская</w:t>
      </w:r>
      <w:proofErr w:type="spellEnd"/>
      <w:r w:rsidRPr="00741181">
        <w:rPr>
          <w:sz w:val="28"/>
          <w:szCs w:val="28"/>
        </w:rPr>
        <w:t xml:space="preserve"> ООШ» воспитывается 15 детей в возрасте от 2 до 7 лет. В 2023 году в детском саду ведено дополнительное занятие «</w:t>
      </w:r>
      <w:proofErr w:type="spellStart"/>
      <w:r w:rsidRPr="00741181">
        <w:rPr>
          <w:sz w:val="28"/>
          <w:szCs w:val="28"/>
        </w:rPr>
        <w:t>Алгоритмика</w:t>
      </w:r>
      <w:proofErr w:type="spellEnd"/>
      <w:r w:rsidRPr="00741181">
        <w:rPr>
          <w:sz w:val="28"/>
          <w:szCs w:val="28"/>
        </w:rPr>
        <w:t>».</w:t>
      </w:r>
    </w:p>
    <w:p w14:paraId="16D5C8DD" w14:textId="77777777" w:rsidR="00741181" w:rsidRPr="00741181" w:rsidRDefault="00741181" w:rsidP="00741181">
      <w:pPr>
        <w:ind w:firstLine="709"/>
        <w:jc w:val="both"/>
        <w:rPr>
          <w:sz w:val="28"/>
          <w:szCs w:val="28"/>
        </w:rPr>
      </w:pPr>
    </w:p>
    <w:p w14:paraId="228784C7" w14:textId="77777777" w:rsidR="00741181" w:rsidRPr="00741181" w:rsidRDefault="00741181" w:rsidP="00741181">
      <w:pPr>
        <w:ind w:firstLine="709"/>
        <w:jc w:val="center"/>
        <w:rPr>
          <w:b/>
          <w:sz w:val="28"/>
          <w:szCs w:val="28"/>
        </w:rPr>
      </w:pPr>
      <w:r w:rsidRPr="00741181">
        <w:rPr>
          <w:b/>
          <w:sz w:val="28"/>
          <w:szCs w:val="28"/>
        </w:rPr>
        <w:t>Слайд 21</w:t>
      </w:r>
    </w:p>
    <w:p w14:paraId="43FD8C80" w14:textId="77777777" w:rsidR="00741181" w:rsidRPr="00741181" w:rsidRDefault="00741181" w:rsidP="00741181">
      <w:pPr>
        <w:ind w:firstLine="709"/>
        <w:jc w:val="both"/>
        <w:rPr>
          <w:b/>
          <w:sz w:val="28"/>
          <w:szCs w:val="28"/>
        </w:rPr>
      </w:pPr>
      <w:proofErr w:type="spellStart"/>
      <w:r w:rsidRPr="00741181">
        <w:rPr>
          <w:b/>
          <w:sz w:val="28"/>
          <w:szCs w:val="28"/>
        </w:rPr>
        <w:t>Заяченский</w:t>
      </w:r>
      <w:proofErr w:type="spellEnd"/>
      <w:r w:rsidRPr="00741181">
        <w:rPr>
          <w:b/>
          <w:sz w:val="28"/>
          <w:szCs w:val="28"/>
        </w:rPr>
        <w:t xml:space="preserve"> сельский Дом культуры и модельная библиотека.</w:t>
      </w:r>
    </w:p>
    <w:p w14:paraId="7103EBE7" w14:textId="77777777" w:rsidR="00741181" w:rsidRPr="00741181" w:rsidRDefault="00741181" w:rsidP="00741181">
      <w:pPr>
        <w:ind w:firstLine="709"/>
        <w:jc w:val="both"/>
        <w:rPr>
          <w:sz w:val="28"/>
          <w:szCs w:val="28"/>
        </w:rPr>
      </w:pPr>
    </w:p>
    <w:p w14:paraId="3E7E0237" w14:textId="77777777" w:rsidR="00741181" w:rsidRPr="00741181" w:rsidRDefault="00741181" w:rsidP="00741181">
      <w:pPr>
        <w:ind w:firstLine="709"/>
        <w:jc w:val="both"/>
        <w:rPr>
          <w:sz w:val="28"/>
          <w:szCs w:val="28"/>
        </w:rPr>
      </w:pPr>
      <w:r w:rsidRPr="00741181">
        <w:rPr>
          <w:sz w:val="28"/>
          <w:szCs w:val="28"/>
        </w:rPr>
        <w:t xml:space="preserve">В сельском Доме культуры функционируют 10 клубных </w:t>
      </w:r>
      <w:proofErr w:type="gramStart"/>
      <w:r w:rsidRPr="00741181">
        <w:rPr>
          <w:sz w:val="28"/>
          <w:szCs w:val="28"/>
        </w:rPr>
        <w:t>формирований,  в</w:t>
      </w:r>
      <w:proofErr w:type="gramEnd"/>
      <w:r w:rsidRPr="00741181">
        <w:rPr>
          <w:sz w:val="28"/>
          <w:szCs w:val="28"/>
        </w:rPr>
        <w:t xml:space="preserve"> которых занимаются более 80 жителей нашего села.</w:t>
      </w:r>
    </w:p>
    <w:p w14:paraId="0327D738" w14:textId="77777777" w:rsidR="00741181" w:rsidRPr="00741181" w:rsidRDefault="00741181" w:rsidP="00741181">
      <w:pPr>
        <w:ind w:firstLine="709"/>
        <w:jc w:val="both"/>
        <w:rPr>
          <w:sz w:val="28"/>
          <w:szCs w:val="28"/>
        </w:rPr>
      </w:pPr>
      <w:r w:rsidRPr="00741181">
        <w:rPr>
          <w:sz w:val="28"/>
          <w:szCs w:val="28"/>
        </w:rPr>
        <w:t xml:space="preserve">В Доме культуры регулярно проходят концерты, тематические беседы, викторины. Активно реализуется областная программа «Ветеранам глубинки – внимание и заботу». Коллективы сельского дома культуры принимают активное участие в районных смотрах, конкурсах и мероприятиях. </w:t>
      </w:r>
    </w:p>
    <w:p w14:paraId="2A782DA7" w14:textId="77777777" w:rsidR="00741181" w:rsidRPr="00741181" w:rsidRDefault="00741181" w:rsidP="00741181">
      <w:pPr>
        <w:ind w:firstLine="709"/>
        <w:jc w:val="both"/>
        <w:rPr>
          <w:sz w:val="28"/>
          <w:szCs w:val="28"/>
        </w:rPr>
      </w:pPr>
      <w:r w:rsidRPr="00741181">
        <w:rPr>
          <w:sz w:val="28"/>
          <w:szCs w:val="28"/>
        </w:rPr>
        <w:t>В Доме культуры имеется этнографический уголок, который пополняется новыми экспонатами.</w:t>
      </w:r>
    </w:p>
    <w:p w14:paraId="5F7C1CE3" w14:textId="77777777" w:rsidR="00741181" w:rsidRPr="00741181" w:rsidRDefault="00741181" w:rsidP="00741181">
      <w:pPr>
        <w:ind w:firstLine="709"/>
        <w:jc w:val="both"/>
        <w:rPr>
          <w:color w:val="0D0D0D" w:themeColor="text1" w:themeTint="F2"/>
          <w:sz w:val="28"/>
          <w:szCs w:val="28"/>
        </w:rPr>
      </w:pPr>
      <w:r w:rsidRPr="00741181">
        <w:rPr>
          <w:sz w:val="28"/>
          <w:szCs w:val="28"/>
        </w:rPr>
        <w:t>В 2023 году выполнены работы по установке видеокамер по периметру здания СКЦ.</w:t>
      </w:r>
    </w:p>
    <w:p w14:paraId="376D0A4E" w14:textId="77777777" w:rsidR="00741181" w:rsidRPr="00741181" w:rsidRDefault="00741181" w:rsidP="00741181">
      <w:pPr>
        <w:ind w:firstLine="709"/>
        <w:jc w:val="both"/>
        <w:rPr>
          <w:sz w:val="28"/>
          <w:szCs w:val="28"/>
        </w:rPr>
      </w:pPr>
      <w:r w:rsidRPr="00741181">
        <w:rPr>
          <w:sz w:val="28"/>
          <w:szCs w:val="28"/>
        </w:rPr>
        <w:t>За 2023 год в Доме культуры проведено</w:t>
      </w:r>
      <w:r w:rsidRPr="00741181">
        <w:rPr>
          <w:color w:val="0D0D0D" w:themeColor="text1" w:themeTint="F2"/>
          <w:sz w:val="28"/>
          <w:szCs w:val="28"/>
        </w:rPr>
        <w:t>-309-</w:t>
      </w:r>
      <w:r w:rsidRPr="00741181">
        <w:rPr>
          <w:sz w:val="28"/>
          <w:szCs w:val="28"/>
        </w:rPr>
        <w:t xml:space="preserve">мероприятий. </w:t>
      </w:r>
    </w:p>
    <w:p w14:paraId="6D312401" w14:textId="77777777" w:rsidR="00741181" w:rsidRPr="00741181" w:rsidRDefault="00741181" w:rsidP="00741181">
      <w:pPr>
        <w:ind w:firstLine="709"/>
        <w:jc w:val="both"/>
        <w:rPr>
          <w:b/>
          <w:sz w:val="28"/>
          <w:szCs w:val="28"/>
        </w:rPr>
      </w:pPr>
      <w:r w:rsidRPr="00741181">
        <w:rPr>
          <w:sz w:val="28"/>
          <w:szCs w:val="28"/>
        </w:rPr>
        <w:t>Ежедневно в СДК работают различные клубные формирования. Каждую субботу на базе клубного формирования «Удивительное рядом» проходят различные мастер классы.</w:t>
      </w:r>
    </w:p>
    <w:p w14:paraId="113F3A1F" w14:textId="77777777" w:rsidR="00741181" w:rsidRPr="00741181" w:rsidRDefault="00741181" w:rsidP="00741181">
      <w:pPr>
        <w:ind w:firstLine="709"/>
        <w:jc w:val="both"/>
        <w:rPr>
          <w:sz w:val="28"/>
          <w:szCs w:val="28"/>
        </w:rPr>
      </w:pPr>
      <w:r w:rsidRPr="00741181">
        <w:rPr>
          <w:sz w:val="28"/>
          <w:szCs w:val="28"/>
        </w:rPr>
        <w:t>Во время школьных каникул 2023 года работники СДК проводили игровые программы на детских площадках нашего поселения.</w:t>
      </w:r>
    </w:p>
    <w:p w14:paraId="41A55F33" w14:textId="77777777" w:rsidR="00741181" w:rsidRPr="00741181" w:rsidRDefault="00741181" w:rsidP="00741181">
      <w:pPr>
        <w:ind w:firstLine="709"/>
        <w:jc w:val="both"/>
        <w:rPr>
          <w:b/>
          <w:sz w:val="28"/>
          <w:szCs w:val="28"/>
        </w:rPr>
      </w:pPr>
    </w:p>
    <w:p w14:paraId="0041FA41" w14:textId="77777777" w:rsidR="00741181" w:rsidRPr="00741181" w:rsidRDefault="00741181" w:rsidP="00741181">
      <w:pPr>
        <w:ind w:firstLine="709"/>
        <w:jc w:val="center"/>
        <w:rPr>
          <w:b/>
          <w:sz w:val="28"/>
          <w:szCs w:val="28"/>
        </w:rPr>
      </w:pPr>
      <w:r w:rsidRPr="00741181">
        <w:rPr>
          <w:b/>
          <w:sz w:val="28"/>
          <w:szCs w:val="28"/>
        </w:rPr>
        <w:t>Слайд 22</w:t>
      </w:r>
    </w:p>
    <w:p w14:paraId="7E2A311A" w14:textId="77777777" w:rsidR="00741181" w:rsidRPr="00741181" w:rsidRDefault="00741181" w:rsidP="00741181">
      <w:pPr>
        <w:ind w:firstLine="709"/>
        <w:jc w:val="both"/>
        <w:rPr>
          <w:sz w:val="28"/>
          <w:szCs w:val="28"/>
        </w:rPr>
      </w:pPr>
      <w:proofErr w:type="spellStart"/>
      <w:r w:rsidRPr="00741181">
        <w:rPr>
          <w:b/>
          <w:sz w:val="28"/>
          <w:szCs w:val="28"/>
        </w:rPr>
        <w:t>Заяченская</w:t>
      </w:r>
      <w:proofErr w:type="spellEnd"/>
      <w:r w:rsidRPr="00741181">
        <w:rPr>
          <w:b/>
          <w:sz w:val="28"/>
          <w:szCs w:val="28"/>
        </w:rPr>
        <w:t xml:space="preserve"> модельная сельская библиотека</w:t>
      </w:r>
      <w:r w:rsidRPr="00741181">
        <w:rPr>
          <w:sz w:val="28"/>
          <w:szCs w:val="28"/>
        </w:rPr>
        <w:t xml:space="preserve"> в настоящее время насчитывает 400 читателей различных возрастных категорий, из них 56 детей, 344 взрослых.  Книжный фонд составляет 4240 единиц.  В библиотеке имеется фонд периодических областных и районных изданий. </w:t>
      </w:r>
    </w:p>
    <w:p w14:paraId="33AABA11" w14:textId="77777777" w:rsidR="00741181" w:rsidRPr="00741181" w:rsidRDefault="00741181" w:rsidP="00741181">
      <w:pPr>
        <w:ind w:firstLine="709"/>
        <w:jc w:val="both"/>
        <w:rPr>
          <w:b/>
          <w:sz w:val="28"/>
          <w:szCs w:val="28"/>
        </w:rPr>
      </w:pPr>
    </w:p>
    <w:p w14:paraId="37B0FD8F" w14:textId="77777777" w:rsidR="00741181" w:rsidRPr="00741181" w:rsidRDefault="00741181" w:rsidP="00741181">
      <w:pPr>
        <w:ind w:firstLine="709"/>
        <w:jc w:val="center"/>
        <w:rPr>
          <w:b/>
          <w:sz w:val="28"/>
          <w:szCs w:val="28"/>
        </w:rPr>
      </w:pPr>
      <w:r w:rsidRPr="00741181">
        <w:rPr>
          <w:b/>
          <w:sz w:val="28"/>
          <w:szCs w:val="28"/>
        </w:rPr>
        <w:t>Слайд 23,24</w:t>
      </w:r>
    </w:p>
    <w:p w14:paraId="1BFC398F" w14:textId="77777777" w:rsidR="00741181" w:rsidRPr="00741181" w:rsidRDefault="00741181" w:rsidP="00741181">
      <w:pPr>
        <w:ind w:firstLine="709"/>
        <w:jc w:val="both"/>
        <w:rPr>
          <w:sz w:val="28"/>
          <w:szCs w:val="28"/>
        </w:rPr>
      </w:pPr>
      <w:r w:rsidRPr="00741181">
        <w:rPr>
          <w:sz w:val="28"/>
          <w:szCs w:val="28"/>
        </w:rPr>
        <w:t xml:space="preserve">Жители Заяченского сельского поселения с 15 марта 2023 года обслуживаются семейным врачом Демченко Людмилой Владимировной на территории села Алексеевка на базе Корочанской районной больницы. </w:t>
      </w:r>
    </w:p>
    <w:p w14:paraId="3638D7ED" w14:textId="77777777" w:rsidR="00741181" w:rsidRPr="00741181" w:rsidRDefault="00741181" w:rsidP="00741181">
      <w:pPr>
        <w:ind w:firstLine="709"/>
        <w:jc w:val="both"/>
        <w:rPr>
          <w:sz w:val="28"/>
          <w:szCs w:val="28"/>
        </w:rPr>
      </w:pPr>
      <w:r w:rsidRPr="00741181">
        <w:rPr>
          <w:sz w:val="28"/>
          <w:szCs w:val="28"/>
        </w:rPr>
        <w:t xml:space="preserve">Ежедневно обслуживанием жителей занимается фельдшер </w:t>
      </w:r>
      <w:proofErr w:type="spellStart"/>
      <w:r w:rsidRPr="00741181">
        <w:rPr>
          <w:sz w:val="28"/>
          <w:szCs w:val="28"/>
        </w:rPr>
        <w:t>Алюнина</w:t>
      </w:r>
      <w:proofErr w:type="spellEnd"/>
      <w:r w:rsidRPr="00741181">
        <w:rPr>
          <w:sz w:val="28"/>
          <w:szCs w:val="28"/>
        </w:rPr>
        <w:t xml:space="preserve"> Людмила Борисовна. На базе Заяченского </w:t>
      </w:r>
      <w:proofErr w:type="spellStart"/>
      <w:r w:rsidRPr="00741181">
        <w:rPr>
          <w:sz w:val="28"/>
          <w:szCs w:val="28"/>
        </w:rPr>
        <w:t>ФАПа</w:t>
      </w:r>
      <w:proofErr w:type="spellEnd"/>
      <w:r w:rsidRPr="00741181">
        <w:rPr>
          <w:sz w:val="28"/>
          <w:szCs w:val="28"/>
        </w:rPr>
        <w:t xml:space="preserve"> открыта аптека, где жители могут приобрести лекарственные препараты.</w:t>
      </w:r>
    </w:p>
    <w:p w14:paraId="3DC062AF" w14:textId="77777777" w:rsidR="00741181" w:rsidRPr="00741181" w:rsidRDefault="00741181" w:rsidP="00741181">
      <w:pPr>
        <w:ind w:firstLine="709"/>
        <w:jc w:val="both"/>
        <w:rPr>
          <w:sz w:val="28"/>
          <w:szCs w:val="28"/>
        </w:rPr>
      </w:pPr>
      <w:r w:rsidRPr="00741181">
        <w:rPr>
          <w:sz w:val="28"/>
          <w:szCs w:val="28"/>
        </w:rPr>
        <w:t>В рамках реализации проекта Губернатора Белгородской области «Поезд здоровья» было обследовано 167 жителей. Самостоятельно прошли диспансеризацию 62 человека.</w:t>
      </w:r>
    </w:p>
    <w:p w14:paraId="1896A746" w14:textId="77777777" w:rsidR="00741181" w:rsidRPr="00741181" w:rsidRDefault="00741181" w:rsidP="00741181">
      <w:pPr>
        <w:ind w:firstLine="709"/>
        <w:jc w:val="both"/>
        <w:rPr>
          <w:sz w:val="28"/>
          <w:szCs w:val="28"/>
        </w:rPr>
      </w:pPr>
      <w:r w:rsidRPr="00741181">
        <w:rPr>
          <w:sz w:val="28"/>
          <w:szCs w:val="28"/>
        </w:rPr>
        <w:t xml:space="preserve">Проведена вакцинация против гриппа у 71 % (308 </w:t>
      </w:r>
      <w:proofErr w:type="gramStart"/>
      <w:r w:rsidRPr="00741181">
        <w:rPr>
          <w:sz w:val="28"/>
          <w:szCs w:val="28"/>
        </w:rPr>
        <w:t>чел</w:t>
      </w:r>
      <w:proofErr w:type="gramEnd"/>
      <w:r w:rsidRPr="00741181">
        <w:rPr>
          <w:sz w:val="28"/>
          <w:szCs w:val="28"/>
        </w:rPr>
        <w:t>) взрослого населения и 88 % (91 чел.) детей.</w:t>
      </w:r>
    </w:p>
    <w:p w14:paraId="669BD7C8" w14:textId="77777777" w:rsidR="00741181" w:rsidRPr="00741181" w:rsidRDefault="00741181" w:rsidP="00741181">
      <w:pPr>
        <w:ind w:firstLine="709"/>
        <w:jc w:val="center"/>
        <w:rPr>
          <w:b/>
          <w:sz w:val="28"/>
          <w:szCs w:val="28"/>
        </w:rPr>
      </w:pPr>
    </w:p>
    <w:p w14:paraId="03B20C12" w14:textId="77777777" w:rsidR="00741181" w:rsidRPr="00741181" w:rsidRDefault="00741181" w:rsidP="00741181">
      <w:pPr>
        <w:ind w:firstLine="709"/>
        <w:jc w:val="center"/>
        <w:rPr>
          <w:b/>
          <w:sz w:val="28"/>
          <w:szCs w:val="28"/>
        </w:rPr>
      </w:pPr>
      <w:r w:rsidRPr="00741181">
        <w:rPr>
          <w:b/>
          <w:sz w:val="28"/>
          <w:szCs w:val="28"/>
        </w:rPr>
        <w:t>Слайд ___</w:t>
      </w:r>
    </w:p>
    <w:p w14:paraId="6085BE0B" w14:textId="77777777" w:rsidR="00741181" w:rsidRPr="00741181" w:rsidRDefault="00741181" w:rsidP="00741181">
      <w:pPr>
        <w:ind w:firstLine="709"/>
        <w:jc w:val="both"/>
        <w:rPr>
          <w:bCs/>
          <w:sz w:val="28"/>
          <w:szCs w:val="28"/>
        </w:rPr>
      </w:pPr>
      <w:r w:rsidRPr="00741181">
        <w:rPr>
          <w:bCs/>
          <w:sz w:val="28"/>
          <w:szCs w:val="28"/>
        </w:rPr>
        <w:t xml:space="preserve">На территории сельского поселения функционирует отделение почтовой связи. К сожалению, в почтовом отделении на сегодняшний день отсутствует заведующий. Здание используется нашими почтальонами для разбора периодических изданий и выдачи пенсии. 78 жителей пенсионного возраста получают пенсию на дому, остальные пользуются современными методами получения пенсий </w:t>
      </w:r>
      <w:proofErr w:type="gramStart"/>
      <w:r w:rsidRPr="00741181">
        <w:rPr>
          <w:bCs/>
          <w:sz w:val="28"/>
          <w:szCs w:val="28"/>
        </w:rPr>
        <w:t>- это</w:t>
      </w:r>
      <w:proofErr w:type="gramEnd"/>
      <w:r w:rsidRPr="00741181">
        <w:rPr>
          <w:bCs/>
          <w:sz w:val="28"/>
          <w:szCs w:val="28"/>
        </w:rPr>
        <w:t xml:space="preserve"> карты МИР; 73 домовладения выписывают газеты и журналы. 97 человек получают ЕДК и другие социальные выплаты.</w:t>
      </w:r>
    </w:p>
    <w:p w14:paraId="05D88BFC" w14:textId="77777777" w:rsidR="00741181" w:rsidRPr="00741181" w:rsidRDefault="00741181" w:rsidP="00741181">
      <w:pPr>
        <w:ind w:firstLine="709"/>
        <w:jc w:val="both"/>
        <w:rPr>
          <w:sz w:val="28"/>
          <w:szCs w:val="28"/>
        </w:rPr>
      </w:pPr>
    </w:p>
    <w:p w14:paraId="5F7EE9CF" w14:textId="77777777" w:rsidR="00741181" w:rsidRPr="00741181" w:rsidRDefault="00741181" w:rsidP="00741181">
      <w:pPr>
        <w:ind w:firstLine="709"/>
        <w:jc w:val="center"/>
        <w:rPr>
          <w:b/>
          <w:sz w:val="28"/>
          <w:szCs w:val="28"/>
        </w:rPr>
      </w:pPr>
      <w:r w:rsidRPr="00741181">
        <w:rPr>
          <w:b/>
          <w:sz w:val="28"/>
          <w:szCs w:val="28"/>
        </w:rPr>
        <w:t>Слайд 25</w:t>
      </w:r>
    </w:p>
    <w:p w14:paraId="22DC8AEF" w14:textId="77777777" w:rsidR="00741181" w:rsidRPr="00741181" w:rsidRDefault="00741181" w:rsidP="00741181">
      <w:pPr>
        <w:ind w:firstLine="709"/>
        <w:jc w:val="both"/>
        <w:rPr>
          <w:sz w:val="28"/>
          <w:szCs w:val="28"/>
        </w:rPr>
      </w:pPr>
      <w:r w:rsidRPr="00741181">
        <w:rPr>
          <w:b/>
          <w:sz w:val="28"/>
          <w:szCs w:val="28"/>
        </w:rPr>
        <w:t>Розничная торговля</w:t>
      </w:r>
      <w:r w:rsidRPr="00741181">
        <w:rPr>
          <w:sz w:val="28"/>
          <w:szCs w:val="28"/>
        </w:rPr>
        <w:t xml:space="preserve"> на территории Заяченского сельского поселения по обеспечению населения товарами первой необходимости представлена двумя магазинами. Совместно с комитетом экономического развития проводится работа по расширению ассортиментного перечня продуктов питания, по </w:t>
      </w:r>
      <w:proofErr w:type="gramStart"/>
      <w:r w:rsidRPr="00741181">
        <w:rPr>
          <w:sz w:val="28"/>
          <w:szCs w:val="28"/>
        </w:rPr>
        <w:t>совершенствованию  эстетического</w:t>
      </w:r>
      <w:proofErr w:type="gramEnd"/>
      <w:r w:rsidRPr="00741181">
        <w:rPr>
          <w:sz w:val="28"/>
          <w:szCs w:val="28"/>
        </w:rPr>
        <w:t xml:space="preserve"> облика объектов торговли.</w:t>
      </w:r>
    </w:p>
    <w:p w14:paraId="01CAB969" w14:textId="77777777" w:rsidR="00741181" w:rsidRPr="00741181" w:rsidRDefault="00741181" w:rsidP="00741181">
      <w:pPr>
        <w:ind w:firstLine="709"/>
        <w:jc w:val="both"/>
        <w:rPr>
          <w:sz w:val="28"/>
          <w:szCs w:val="28"/>
        </w:rPr>
      </w:pPr>
      <w:r w:rsidRPr="00741181">
        <w:rPr>
          <w:sz w:val="28"/>
          <w:szCs w:val="28"/>
        </w:rPr>
        <w:t>Ассортимент товаров разнообразный. В продаже всегда имеется свежий хлеб и различная выпечка.</w:t>
      </w:r>
    </w:p>
    <w:p w14:paraId="5937A8AA" w14:textId="77777777" w:rsidR="00741181" w:rsidRPr="00741181" w:rsidRDefault="00741181" w:rsidP="00741181">
      <w:pPr>
        <w:ind w:firstLine="709"/>
        <w:jc w:val="center"/>
        <w:rPr>
          <w:b/>
          <w:sz w:val="28"/>
          <w:szCs w:val="28"/>
        </w:rPr>
      </w:pPr>
    </w:p>
    <w:p w14:paraId="474E7274" w14:textId="77777777" w:rsidR="00741181" w:rsidRPr="00741181" w:rsidRDefault="00741181" w:rsidP="00741181">
      <w:pPr>
        <w:ind w:firstLine="709"/>
        <w:jc w:val="center"/>
        <w:rPr>
          <w:b/>
          <w:sz w:val="28"/>
          <w:szCs w:val="28"/>
        </w:rPr>
      </w:pPr>
      <w:r w:rsidRPr="00741181">
        <w:rPr>
          <w:b/>
          <w:sz w:val="28"/>
          <w:szCs w:val="28"/>
        </w:rPr>
        <w:t>Слайд 26</w:t>
      </w:r>
    </w:p>
    <w:p w14:paraId="27899DD0" w14:textId="77777777" w:rsidR="00741181" w:rsidRPr="00741181" w:rsidRDefault="00741181" w:rsidP="00741181">
      <w:pPr>
        <w:ind w:firstLine="709"/>
        <w:jc w:val="both"/>
        <w:rPr>
          <w:sz w:val="28"/>
          <w:szCs w:val="28"/>
        </w:rPr>
      </w:pPr>
      <w:r w:rsidRPr="00741181">
        <w:rPr>
          <w:sz w:val="28"/>
          <w:szCs w:val="28"/>
        </w:rPr>
        <w:t>Развитие территории невозможно без развития жилищного строительства.</w:t>
      </w:r>
    </w:p>
    <w:p w14:paraId="65780DF3" w14:textId="77777777" w:rsidR="00741181" w:rsidRPr="00741181" w:rsidRDefault="00741181" w:rsidP="00741181">
      <w:pPr>
        <w:ind w:firstLine="709"/>
        <w:jc w:val="both"/>
        <w:rPr>
          <w:sz w:val="28"/>
          <w:szCs w:val="28"/>
        </w:rPr>
      </w:pPr>
      <w:r w:rsidRPr="00741181">
        <w:rPr>
          <w:sz w:val="28"/>
          <w:szCs w:val="28"/>
        </w:rPr>
        <w:t>Общий жилищный фонд в поселении составляет 21736,3 квадратных метров. Уровень обеспеченности жильем на 1 жителя – 32 м</w:t>
      </w:r>
      <w:r w:rsidRPr="00741181">
        <w:rPr>
          <w:sz w:val="28"/>
          <w:szCs w:val="28"/>
          <w:vertAlign w:val="superscript"/>
        </w:rPr>
        <w:t>2</w:t>
      </w:r>
      <w:r w:rsidRPr="00741181">
        <w:rPr>
          <w:sz w:val="28"/>
          <w:szCs w:val="28"/>
        </w:rPr>
        <w:t>.</w:t>
      </w:r>
    </w:p>
    <w:p w14:paraId="49BC17DE" w14:textId="77777777" w:rsidR="00741181" w:rsidRPr="00741181" w:rsidRDefault="00741181" w:rsidP="00741181">
      <w:pPr>
        <w:ind w:firstLine="709"/>
        <w:jc w:val="both"/>
        <w:rPr>
          <w:sz w:val="28"/>
          <w:szCs w:val="28"/>
        </w:rPr>
      </w:pPr>
      <w:r w:rsidRPr="00741181">
        <w:rPr>
          <w:sz w:val="28"/>
          <w:szCs w:val="28"/>
        </w:rPr>
        <w:t xml:space="preserve">В 2023 году на территории сельского округа введены в эксплуатацию 2 пристройки, общей площадью 312 кв. м. </w:t>
      </w:r>
    </w:p>
    <w:p w14:paraId="4FEC6B66" w14:textId="77777777" w:rsidR="00741181" w:rsidRPr="00741181" w:rsidRDefault="00741181" w:rsidP="00741181">
      <w:pPr>
        <w:ind w:firstLine="709"/>
        <w:jc w:val="both"/>
        <w:rPr>
          <w:sz w:val="28"/>
          <w:szCs w:val="28"/>
        </w:rPr>
      </w:pPr>
    </w:p>
    <w:p w14:paraId="3BE11A65" w14:textId="77777777" w:rsidR="00741181" w:rsidRPr="00741181" w:rsidRDefault="00741181" w:rsidP="00741181">
      <w:pPr>
        <w:ind w:firstLine="709"/>
        <w:jc w:val="center"/>
        <w:rPr>
          <w:b/>
          <w:sz w:val="28"/>
          <w:szCs w:val="28"/>
        </w:rPr>
      </w:pPr>
      <w:r w:rsidRPr="00741181">
        <w:rPr>
          <w:b/>
          <w:sz w:val="28"/>
          <w:szCs w:val="28"/>
        </w:rPr>
        <w:t>Слайд 27</w:t>
      </w:r>
    </w:p>
    <w:p w14:paraId="45BE7593" w14:textId="77777777" w:rsidR="00741181" w:rsidRPr="00741181" w:rsidRDefault="00741181" w:rsidP="00741181">
      <w:pPr>
        <w:ind w:firstLine="709"/>
        <w:jc w:val="both"/>
        <w:rPr>
          <w:sz w:val="28"/>
          <w:szCs w:val="28"/>
        </w:rPr>
      </w:pPr>
      <w:r w:rsidRPr="00741181">
        <w:rPr>
          <w:sz w:val="28"/>
          <w:szCs w:val="28"/>
        </w:rPr>
        <w:t>При администрации Заяченского сельского поселения функционирует жилищная комиссия. В очереди на улучшение жилищных условий на 01.01.2024 года стояли 4 семьи:</w:t>
      </w:r>
    </w:p>
    <w:p w14:paraId="36B15CEC" w14:textId="77777777" w:rsidR="00741181" w:rsidRPr="00741181" w:rsidRDefault="00741181" w:rsidP="00741181">
      <w:pPr>
        <w:ind w:firstLine="709"/>
        <w:jc w:val="both"/>
        <w:rPr>
          <w:sz w:val="28"/>
          <w:szCs w:val="28"/>
        </w:rPr>
      </w:pPr>
      <w:r w:rsidRPr="00741181">
        <w:rPr>
          <w:sz w:val="28"/>
          <w:szCs w:val="28"/>
        </w:rPr>
        <w:t xml:space="preserve">- 2 многодетных семьи; </w:t>
      </w:r>
    </w:p>
    <w:p w14:paraId="4D469F60" w14:textId="77777777" w:rsidR="00741181" w:rsidRPr="00741181" w:rsidRDefault="00741181" w:rsidP="00741181">
      <w:pPr>
        <w:ind w:firstLine="709"/>
        <w:jc w:val="both"/>
        <w:rPr>
          <w:sz w:val="28"/>
          <w:szCs w:val="28"/>
        </w:rPr>
      </w:pPr>
      <w:r w:rsidRPr="00741181">
        <w:rPr>
          <w:sz w:val="28"/>
          <w:szCs w:val="28"/>
        </w:rPr>
        <w:t xml:space="preserve">- 1 семья, прибывшая из районов крайнего севера; </w:t>
      </w:r>
    </w:p>
    <w:p w14:paraId="295D1751" w14:textId="77777777" w:rsidR="00741181" w:rsidRPr="00741181" w:rsidRDefault="00741181" w:rsidP="00741181">
      <w:pPr>
        <w:ind w:firstLine="709"/>
        <w:jc w:val="both"/>
        <w:rPr>
          <w:sz w:val="28"/>
          <w:szCs w:val="28"/>
        </w:rPr>
      </w:pPr>
      <w:r w:rsidRPr="00741181">
        <w:rPr>
          <w:sz w:val="28"/>
          <w:szCs w:val="28"/>
        </w:rPr>
        <w:t xml:space="preserve">- 1 молодая семья </w:t>
      </w:r>
    </w:p>
    <w:p w14:paraId="73545869" w14:textId="77777777" w:rsidR="00741181" w:rsidRPr="00741181" w:rsidRDefault="00741181" w:rsidP="00741181">
      <w:pPr>
        <w:ind w:firstLine="709"/>
        <w:jc w:val="both"/>
        <w:rPr>
          <w:sz w:val="28"/>
          <w:szCs w:val="28"/>
        </w:rPr>
      </w:pPr>
      <w:r w:rsidRPr="00741181">
        <w:rPr>
          <w:sz w:val="28"/>
          <w:szCs w:val="28"/>
        </w:rPr>
        <w:t xml:space="preserve">В феврале 2024 года 1 молодая семья получила субсидию из бюджета на улучшение жилищных условий. </w:t>
      </w:r>
    </w:p>
    <w:p w14:paraId="05D0BA1F" w14:textId="77777777" w:rsidR="00741181" w:rsidRPr="00741181" w:rsidRDefault="00741181" w:rsidP="00741181">
      <w:pPr>
        <w:ind w:firstLine="709"/>
        <w:jc w:val="both"/>
        <w:rPr>
          <w:sz w:val="28"/>
          <w:szCs w:val="28"/>
        </w:rPr>
      </w:pPr>
    </w:p>
    <w:p w14:paraId="3380E20C" w14:textId="77777777" w:rsidR="00741181" w:rsidRPr="00741181" w:rsidRDefault="00741181" w:rsidP="00741181">
      <w:pPr>
        <w:ind w:firstLine="709"/>
        <w:jc w:val="both"/>
        <w:rPr>
          <w:sz w:val="28"/>
          <w:szCs w:val="28"/>
        </w:rPr>
      </w:pPr>
      <w:r w:rsidRPr="00741181">
        <w:rPr>
          <w:sz w:val="28"/>
          <w:szCs w:val="28"/>
        </w:rPr>
        <w:t>Системы жизнеобеспечения требуют сегодня особого внимания.</w:t>
      </w:r>
    </w:p>
    <w:p w14:paraId="726CB555" w14:textId="77777777" w:rsidR="00741181" w:rsidRPr="00741181" w:rsidRDefault="00741181" w:rsidP="00741181">
      <w:pPr>
        <w:ind w:firstLine="709"/>
        <w:jc w:val="both"/>
        <w:rPr>
          <w:sz w:val="28"/>
          <w:szCs w:val="28"/>
        </w:rPr>
      </w:pPr>
      <w:r w:rsidRPr="00741181">
        <w:rPr>
          <w:sz w:val="28"/>
          <w:szCs w:val="28"/>
        </w:rPr>
        <w:t>Рассмотрим более подробно:</w:t>
      </w:r>
    </w:p>
    <w:p w14:paraId="4F7568F3" w14:textId="77777777" w:rsidR="00741181" w:rsidRPr="00741181" w:rsidRDefault="00741181" w:rsidP="00741181">
      <w:pPr>
        <w:ind w:firstLine="709"/>
        <w:jc w:val="both"/>
        <w:rPr>
          <w:sz w:val="28"/>
          <w:szCs w:val="28"/>
        </w:rPr>
      </w:pPr>
    </w:p>
    <w:p w14:paraId="664821D8" w14:textId="77777777" w:rsidR="00741181" w:rsidRPr="00741181" w:rsidRDefault="00741181" w:rsidP="00741181">
      <w:pPr>
        <w:ind w:firstLine="709"/>
        <w:jc w:val="center"/>
        <w:rPr>
          <w:b/>
          <w:sz w:val="28"/>
          <w:szCs w:val="28"/>
        </w:rPr>
      </w:pPr>
      <w:r w:rsidRPr="00741181">
        <w:rPr>
          <w:b/>
          <w:sz w:val="28"/>
          <w:szCs w:val="28"/>
        </w:rPr>
        <w:t>Слайд 28</w:t>
      </w:r>
    </w:p>
    <w:p w14:paraId="78474710" w14:textId="77777777" w:rsidR="00741181" w:rsidRPr="00741181" w:rsidRDefault="00741181" w:rsidP="00741181">
      <w:pPr>
        <w:ind w:firstLine="709"/>
        <w:jc w:val="both"/>
        <w:rPr>
          <w:b/>
          <w:i/>
          <w:color w:val="000000"/>
          <w:sz w:val="28"/>
          <w:szCs w:val="28"/>
          <w:u w:val="single"/>
        </w:rPr>
      </w:pPr>
      <w:r w:rsidRPr="00741181">
        <w:rPr>
          <w:b/>
          <w:i/>
          <w:color w:val="000000"/>
          <w:sz w:val="28"/>
          <w:szCs w:val="28"/>
          <w:u w:val="single"/>
        </w:rPr>
        <w:t>Водоснабжение</w:t>
      </w:r>
    </w:p>
    <w:p w14:paraId="617E2AB8" w14:textId="77777777" w:rsidR="00741181" w:rsidRPr="00741181" w:rsidRDefault="00741181" w:rsidP="00741181">
      <w:pPr>
        <w:ind w:firstLine="709"/>
        <w:jc w:val="both"/>
        <w:rPr>
          <w:color w:val="000000"/>
          <w:sz w:val="28"/>
          <w:szCs w:val="28"/>
        </w:rPr>
      </w:pPr>
      <w:r w:rsidRPr="00741181">
        <w:rPr>
          <w:color w:val="000000"/>
          <w:sz w:val="28"/>
          <w:szCs w:val="28"/>
        </w:rPr>
        <w:t>Централизованным водоснабжением охвачено около 98 % населения. Общая протяженность водопроводных сетей в поселении составляет 15,1 км. Все сети находятся в удовлетворительном состоянии.</w:t>
      </w:r>
    </w:p>
    <w:p w14:paraId="4039C310" w14:textId="77777777" w:rsidR="00741181" w:rsidRPr="00741181" w:rsidRDefault="00741181" w:rsidP="00741181">
      <w:pPr>
        <w:ind w:firstLine="709"/>
        <w:jc w:val="both"/>
        <w:rPr>
          <w:sz w:val="28"/>
          <w:szCs w:val="28"/>
        </w:rPr>
      </w:pPr>
      <w:r w:rsidRPr="00741181">
        <w:rPr>
          <w:color w:val="000000"/>
          <w:sz w:val="28"/>
          <w:szCs w:val="28"/>
        </w:rPr>
        <w:t>Отсутствует водопровод в конце улицы Озеровка, с двух сторон улицы по 250 метров. Данный вопрос будем стараться разрешить в перспективе.   </w:t>
      </w:r>
    </w:p>
    <w:p w14:paraId="02FD1E13" w14:textId="77777777" w:rsidR="00741181" w:rsidRPr="00741181" w:rsidRDefault="00741181" w:rsidP="00741181">
      <w:pPr>
        <w:ind w:firstLine="709"/>
        <w:jc w:val="both"/>
        <w:rPr>
          <w:sz w:val="28"/>
          <w:szCs w:val="28"/>
        </w:rPr>
      </w:pPr>
      <w:r w:rsidRPr="00741181">
        <w:rPr>
          <w:sz w:val="28"/>
          <w:szCs w:val="28"/>
        </w:rPr>
        <w:t>На территории округа имеется 24 общественных колодца.</w:t>
      </w:r>
    </w:p>
    <w:p w14:paraId="43776989" w14:textId="77777777" w:rsidR="00741181" w:rsidRPr="00741181" w:rsidRDefault="00741181" w:rsidP="00741181">
      <w:pPr>
        <w:ind w:firstLine="709"/>
        <w:jc w:val="both"/>
        <w:rPr>
          <w:sz w:val="28"/>
          <w:szCs w:val="28"/>
        </w:rPr>
      </w:pPr>
      <w:r w:rsidRPr="00741181">
        <w:rPr>
          <w:sz w:val="28"/>
          <w:szCs w:val="28"/>
        </w:rPr>
        <w:t xml:space="preserve">Из 8 колодцев население пользуется питьевой водой, из остальных технической для полива огородов. Ежегодно мы проводим работы по </w:t>
      </w:r>
      <w:proofErr w:type="gramStart"/>
      <w:r w:rsidRPr="00741181">
        <w:rPr>
          <w:sz w:val="28"/>
          <w:szCs w:val="28"/>
        </w:rPr>
        <w:t>ремонту  общественных</w:t>
      </w:r>
      <w:proofErr w:type="gramEnd"/>
      <w:r w:rsidRPr="00741181">
        <w:rPr>
          <w:sz w:val="28"/>
          <w:szCs w:val="28"/>
        </w:rPr>
        <w:t xml:space="preserve"> колодцев. В 2023 году капитально отремонтирован 1 колодец.</w:t>
      </w:r>
    </w:p>
    <w:p w14:paraId="5718942C" w14:textId="77777777" w:rsidR="00741181" w:rsidRPr="00741181" w:rsidRDefault="00741181" w:rsidP="00741181">
      <w:pPr>
        <w:ind w:firstLine="709"/>
        <w:jc w:val="both"/>
        <w:rPr>
          <w:sz w:val="28"/>
          <w:szCs w:val="28"/>
        </w:rPr>
      </w:pPr>
    </w:p>
    <w:p w14:paraId="64F93FF0" w14:textId="77777777" w:rsidR="00741181" w:rsidRPr="00741181" w:rsidRDefault="00741181" w:rsidP="00741181">
      <w:pPr>
        <w:ind w:firstLine="709"/>
        <w:jc w:val="center"/>
        <w:rPr>
          <w:b/>
          <w:color w:val="000000"/>
          <w:sz w:val="28"/>
          <w:szCs w:val="28"/>
        </w:rPr>
      </w:pPr>
      <w:r w:rsidRPr="00741181">
        <w:rPr>
          <w:b/>
          <w:color w:val="000000"/>
          <w:sz w:val="28"/>
          <w:szCs w:val="28"/>
        </w:rPr>
        <w:t>Слайд 29</w:t>
      </w:r>
    </w:p>
    <w:p w14:paraId="4916BFDD" w14:textId="77777777" w:rsidR="00741181" w:rsidRPr="00741181" w:rsidRDefault="00741181" w:rsidP="00741181">
      <w:pPr>
        <w:ind w:firstLine="709"/>
        <w:jc w:val="both"/>
        <w:rPr>
          <w:b/>
          <w:i/>
          <w:color w:val="000000"/>
          <w:sz w:val="28"/>
          <w:szCs w:val="28"/>
          <w:u w:val="single"/>
        </w:rPr>
      </w:pPr>
      <w:r w:rsidRPr="00741181">
        <w:rPr>
          <w:b/>
          <w:i/>
          <w:color w:val="000000"/>
          <w:sz w:val="28"/>
          <w:szCs w:val="28"/>
          <w:u w:val="single"/>
        </w:rPr>
        <w:t>Дорожная деятельность.</w:t>
      </w:r>
    </w:p>
    <w:p w14:paraId="08CB6DC9" w14:textId="77777777" w:rsidR="00741181" w:rsidRPr="00741181" w:rsidRDefault="00741181" w:rsidP="00741181">
      <w:pPr>
        <w:ind w:firstLine="709"/>
        <w:jc w:val="both"/>
        <w:rPr>
          <w:color w:val="000000"/>
          <w:sz w:val="28"/>
          <w:szCs w:val="28"/>
        </w:rPr>
      </w:pPr>
      <w:r w:rsidRPr="00741181">
        <w:rPr>
          <w:color w:val="000000"/>
          <w:sz w:val="28"/>
          <w:szCs w:val="28"/>
        </w:rPr>
        <w:t xml:space="preserve">Зима 2023 года была очень тяжелой по погодным условиям. В течение </w:t>
      </w:r>
      <w:proofErr w:type="gramStart"/>
      <w:r w:rsidRPr="00741181">
        <w:rPr>
          <w:color w:val="000000"/>
          <w:sz w:val="28"/>
          <w:szCs w:val="28"/>
        </w:rPr>
        <w:t>одного  зимнего</w:t>
      </w:r>
      <w:proofErr w:type="gramEnd"/>
      <w:r w:rsidRPr="00741181">
        <w:rPr>
          <w:color w:val="000000"/>
          <w:sz w:val="28"/>
          <w:szCs w:val="28"/>
        </w:rPr>
        <w:t xml:space="preserve"> дня можно было увидеть и снег, и дождь. Разница температур </w:t>
      </w:r>
      <w:proofErr w:type="gramStart"/>
      <w:r w:rsidRPr="00741181">
        <w:rPr>
          <w:color w:val="000000"/>
          <w:sz w:val="28"/>
          <w:szCs w:val="28"/>
        </w:rPr>
        <w:t>достигала  до</w:t>
      </w:r>
      <w:proofErr w:type="gramEnd"/>
      <w:r w:rsidRPr="00741181">
        <w:rPr>
          <w:color w:val="000000"/>
          <w:sz w:val="28"/>
          <w:szCs w:val="28"/>
        </w:rPr>
        <w:t xml:space="preserve"> 20 градусов. Рабочие чистили дороги и тротуары от снега и обрабатывали их противогололедной смесью. Было израсходовано около 90 тонн </w:t>
      </w:r>
      <w:proofErr w:type="spellStart"/>
      <w:r w:rsidRPr="00741181">
        <w:rPr>
          <w:color w:val="000000"/>
          <w:sz w:val="28"/>
          <w:szCs w:val="28"/>
        </w:rPr>
        <w:t>песко</w:t>
      </w:r>
      <w:proofErr w:type="spellEnd"/>
      <w:r w:rsidRPr="00741181">
        <w:rPr>
          <w:color w:val="000000"/>
          <w:sz w:val="28"/>
          <w:szCs w:val="28"/>
        </w:rPr>
        <w:t>-соляной смеси.</w:t>
      </w:r>
    </w:p>
    <w:p w14:paraId="7F3F6C17" w14:textId="77777777" w:rsidR="00741181" w:rsidRPr="00741181" w:rsidRDefault="00741181" w:rsidP="00741181">
      <w:pPr>
        <w:ind w:firstLine="709"/>
        <w:jc w:val="both"/>
        <w:rPr>
          <w:color w:val="000000"/>
          <w:sz w:val="28"/>
          <w:szCs w:val="28"/>
        </w:rPr>
      </w:pPr>
      <w:r w:rsidRPr="00741181">
        <w:rPr>
          <w:color w:val="000000"/>
          <w:sz w:val="28"/>
          <w:szCs w:val="28"/>
        </w:rPr>
        <w:t xml:space="preserve"> </w:t>
      </w:r>
      <w:proofErr w:type="gramStart"/>
      <w:r w:rsidRPr="00741181">
        <w:rPr>
          <w:color w:val="000000"/>
          <w:sz w:val="28"/>
          <w:szCs w:val="28"/>
        </w:rPr>
        <w:t>Благодаря  Губернаторской</w:t>
      </w:r>
      <w:proofErr w:type="gramEnd"/>
      <w:r w:rsidRPr="00741181">
        <w:rPr>
          <w:color w:val="000000"/>
          <w:sz w:val="28"/>
          <w:szCs w:val="28"/>
        </w:rPr>
        <w:t xml:space="preserve"> программе, у нас имеется  новый трактор с прицепным и навесным оборудованием, два разбрасывателя </w:t>
      </w:r>
      <w:proofErr w:type="spellStart"/>
      <w:r w:rsidRPr="00741181">
        <w:rPr>
          <w:color w:val="000000"/>
          <w:sz w:val="28"/>
          <w:szCs w:val="28"/>
        </w:rPr>
        <w:t>песко</w:t>
      </w:r>
      <w:proofErr w:type="spellEnd"/>
      <w:r w:rsidRPr="00741181">
        <w:rPr>
          <w:color w:val="000000"/>
          <w:sz w:val="28"/>
          <w:szCs w:val="28"/>
        </w:rPr>
        <w:t>-соляной смеси. Огромное спасибо администрации района за поддержку и заботу.</w:t>
      </w:r>
    </w:p>
    <w:p w14:paraId="3F22B7C6" w14:textId="77777777" w:rsidR="00741181" w:rsidRPr="00741181" w:rsidRDefault="00741181" w:rsidP="00741181">
      <w:pPr>
        <w:ind w:firstLine="709"/>
        <w:jc w:val="both"/>
        <w:rPr>
          <w:color w:val="000000"/>
          <w:sz w:val="28"/>
          <w:szCs w:val="28"/>
        </w:rPr>
      </w:pPr>
      <w:r w:rsidRPr="00741181">
        <w:rPr>
          <w:color w:val="000000"/>
          <w:sz w:val="28"/>
          <w:szCs w:val="28"/>
        </w:rPr>
        <w:t>На территории Заяченского сельского поселения в 2023 году были выполнены диагностика и паспортизация автомобильных дорог местного значения, ямочный ремонт.</w:t>
      </w:r>
    </w:p>
    <w:p w14:paraId="31F105DD" w14:textId="1F10E072" w:rsidR="00741181" w:rsidRPr="00741181" w:rsidRDefault="00741181" w:rsidP="00741181">
      <w:pPr>
        <w:ind w:firstLine="709"/>
        <w:jc w:val="both"/>
        <w:rPr>
          <w:color w:val="000000"/>
          <w:sz w:val="28"/>
          <w:szCs w:val="28"/>
        </w:rPr>
      </w:pPr>
      <w:r w:rsidRPr="00741181">
        <w:rPr>
          <w:color w:val="000000"/>
          <w:sz w:val="28"/>
          <w:szCs w:val="28"/>
        </w:rPr>
        <w:t>На будущее нам необходим капитальный ремонт части дороги по улице Выгон (напротив почтового отделения и магазинов), капитальный ремонт дороги по улицам Дружба и Пустошь, строительство тротуара 350 метров вдоль трассы, капитальный ремонт части тротуара от ул. Голоузовка до ул.</w:t>
      </w:r>
      <w:r>
        <w:rPr>
          <w:color w:val="000000"/>
          <w:sz w:val="28"/>
          <w:szCs w:val="28"/>
        </w:rPr>
        <w:t xml:space="preserve"> </w:t>
      </w:r>
      <w:proofErr w:type="spellStart"/>
      <w:r w:rsidRPr="00741181">
        <w:rPr>
          <w:color w:val="000000"/>
          <w:sz w:val="28"/>
          <w:szCs w:val="28"/>
        </w:rPr>
        <w:t>Гокова</w:t>
      </w:r>
      <w:proofErr w:type="spellEnd"/>
      <w:r w:rsidRPr="00741181">
        <w:rPr>
          <w:color w:val="000000"/>
          <w:sz w:val="28"/>
          <w:szCs w:val="28"/>
        </w:rPr>
        <w:t>.</w:t>
      </w:r>
    </w:p>
    <w:p w14:paraId="067ACE73" w14:textId="77777777" w:rsidR="00741181" w:rsidRPr="00741181" w:rsidRDefault="00741181" w:rsidP="00741181">
      <w:pPr>
        <w:ind w:firstLine="709"/>
        <w:jc w:val="both"/>
        <w:rPr>
          <w:color w:val="000000"/>
          <w:sz w:val="28"/>
          <w:szCs w:val="28"/>
        </w:rPr>
      </w:pPr>
      <w:r w:rsidRPr="00741181">
        <w:rPr>
          <w:color w:val="000000"/>
          <w:sz w:val="28"/>
          <w:szCs w:val="28"/>
        </w:rPr>
        <w:lastRenderedPageBreak/>
        <w:t xml:space="preserve">На сегодняшний день все эти вопросы находятся на контроле и прорабатываются совместно с управлением по строительству, транспорту, связи и ЖКХ администрации Корочанского района. </w:t>
      </w:r>
    </w:p>
    <w:p w14:paraId="304EB91E" w14:textId="77777777" w:rsidR="00741181" w:rsidRPr="00741181" w:rsidRDefault="00741181" w:rsidP="00741181">
      <w:pPr>
        <w:ind w:firstLine="709"/>
        <w:jc w:val="both"/>
        <w:rPr>
          <w:color w:val="000000"/>
          <w:sz w:val="28"/>
          <w:szCs w:val="28"/>
        </w:rPr>
      </w:pPr>
      <w:r w:rsidRPr="00741181">
        <w:rPr>
          <w:color w:val="000000"/>
          <w:sz w:val="28"/>
          <w:szCs w:val="28"/>
        </w:rPr>
        <w:t xml:space="preserve">В 2023 году, благодаря поддержке Николая Васильевича Нестерова мы приобрели новую </w:t>
      </w:r>
      <w:proofErr w:type="spellStart"/>
      <w:r w:rsidRPr="00741181">
        <w:rPr>
          <w:color w:val="000000"/>
          <w:sz w:val="28"/>
          <w:szCs w:val="28"/>
        </w:rPr>
        <w:t>косарку</w:t>
      </w:r>
      <w:proofErr w:type="spellEnd"/>
      <w:r w:rsidRPr="00741181">
        <w:rPr>
          <w:color w:val="000000"/>
          <w:sz w:val="28"/>
          <w:szCs w:val="28"/>
        </w:rPr>
        <w:t xml:space="preserve"> КДН 2,4.</w:t>
      </w:r>
    </w:p>
    <w:p w14:paraId="5720753C" w14:textId="77777777" w:rsidR="00741181" w:rsidRPr="00741181" w:rsidRDefault="00741181" w:rsidP="00741181">
      <w:pPr>
        <w:ind w:firstLine="709"/>
        <w:jc w:val="both"/>
        <w:rPr>
          <w:color w:val="000000"/>
          <w:sz w:val="28"/>
          <w:szCs w:val="28"/>
        </w:rPr>
      </w:pPr>
      <w:r w:rsidRPr="00741181">
        <w:rPr>
          <w:color w:val="000000"/>
          <w:sz w:val="28"/>
          <w:szCs w:val="28"/>
        </w:rPr>
        <w:t xml:space="preserve"> </w:t>
      </w:r>
      <w:r w:rsidRPr="00741181">
        <w:rPr>
          <w:color w:val="000000"/>
          <w:sz w:val="28"/>
          <w:szCs w:val="28"/>
        </w:rPr>
        <w:tab/>
      </w:r>
    </w:p>
    <w:p w14:paraId="133E67A0" w14:textId="77777777" w:rsidR="00741181" w:rsidRPr="00741181" w:rsidRDefault="00741181" w:rsidP="00741181">
      <w:pPr>
        <w:ind w:firstLine="709"/>
        <w:jc w:val="center"/>
        <w:rPr>
          <w:b/>
          <w:sz w:val="28"/>
          <w:szCs w:val="28"/>
        </w:rPr>
      </w:pPr>
      <w:r w:rsidRPr="00741181">
        <w:rPr>
          <w:b/>
          <w:sz w:val="28"/>
          <w:szCs w:val="28"/>
        </w:rPr>
        <w:t>Слайд 30</w:t>
      </w:r>
    </w:p>
    <w:p w14:paraId="5C1A1D05" w14:textId="77777777" w:rsidR="00741181" w:rsidRPr="00741181" w:rsidRDefault="00741181" w:rsidP="00741181">
      <w:pPr>
        <w:ind w:firstLine="709"/>
        <w:jc w:val="both"/>
        <w:rPr>
          <w:b/>
          <w:i/>
          <w:sz w:val="28"/>
          <w:szCs w:val="28"/>
          <w:u w:val="single"/>
        </w:rPr>
      </w:pPr>
      <w:r w:rsidRPr="00741181">
        <w:rPr>
          <w:b/>
          <w:i/>
          <w:sz w:val="28"/>
          <w:szCs w:val="28"/>
          <w:u w:val="single"/>
        </w:rPr>
        <w:t>Организация освещения улиц</w:t>
      </w:r>
    </w:p>
    <w:p w14:paraId="70D835FC" w14:textId="77777777" w:rsidR="00741181" w:rsidRPr="00741181" w:rsidRDefault="00741181" w:rsidP="00741181">
      <w:pPr>
        <w:ind w:firstLine="709"/>
        <w:jc w:val="both"/>
        <w:rPr>
          <w:bCs/>
          <w:iCs/>
          <w:color w:val="000000"/>
          <w:sz w:val="28"/>
          <w:szCs w:val="28"/>
        </w:rPr>
      </w:pPr>
      <w:r w:rsidRPr="00741181">
        <w:rPr>
          <w:bCs/>
          <w:iCs/>
          <w:color w:val="000000"/>
          <w:sz w:val="28"/>
          <w:szCs w:val="28"/>
        </w:rPr>
        <w:t xml:space="preserve">На территории Заяченского сельского поселения в настоящее время действует 143 </w:t>
      </w:r>
      <w:proofErr w:type="spellStart"/>
      <w:r w:rsidRPr="00741181">
        <w:rPr>
          <w:bCs/>
          <w:iCs/>
          <w:color w:val="000000"/>
          <w:sz w:val="28"/>
          <w:szCs w:val="28"/>
        </w:rPr>
        <w:t>светоточки</w:t>
      </w:r>
      <w:proofErr w:type="spellEnd"/>
      <w:r w:rsidRPr="00741181">
        <w:rPr>
          <w:bCs/>
          <w:iCs/>
          <w:color w:val="000000"/>
          <w:sz w:val="28"/>
          <w:szCs w:val="28"/>
        </w:rPr>
        <w:t xml:space="preserve"> уличного освещения. Ремонт фонарей и замена лампочек уличного освещения в 2023 году проводились по заявкам жителей. </w:t>
      </w:r>
    </w:p>
    <w:p w14:paraId="319BF757" w14:textId="77777777" w:rsidR="00741181" w:rsidRPr="00741181" w:rsidRDefault="00741181" w:rsidP="00741181">
      <w:pPr>
        <w:ind w:firstLine="709"/>
        <w:jc w:val="both"/>
        <w:rPr>
          <w:b/>
          <w:sz w:val="28"/>
          <w:szCs w:val="28"/>
        </w:rPr>
      </w:pPr>
    </w:p>
    <w:p w14:paraId="476C8292" w14:textId="77777777" w:rsidR="00741181" w:rsidRPr="00741181" w:rsidRDefault="00741181" w:rsidP="00741181">
      <w:pPr>
        <w:ind w:firstLine="709"/>
        <w:jc w:val="center"/>
        <w:rPr>
          <w:b/>
          <w:sz w:val="28"/>
          <w:szCs w:val="28"/>
        </w:rPr>
      </w:pPr>
      <w:r w:rsidRPr="00741181">
        <w:rPr>
          <w:b/>
          <w:sz w:val="28"/>
          <w:szCs w:val="28"/>
        </w:rPr>
        <w:t>Слайд 30,31,34,35</w:t>
      </w:r>
    </w:p>
    <w:p w14:paraId="28D9FD32" w14:textId="77777777" w:rsidR="00741181" w:rsidRPr="00741181" w:rsidRDefault="00741181" w:rsidP="00741181">
      <w:pPr>
        <w:ind w:firstLine="709"/>
        <w:jc w:val="both"/>
        <w:rPr>
          <w:sz w:val="28"/>
          <w:szCs w:val="28"/>
        </w:rPr>
      </w:pPr>
      <w:r w:rsidRPr="00741181">
        <w:rPr>
          <w:b/>
          <w:i/>
          <w:sz w:val="28"/>
          <w:szCs w:val="28"/>
          <w:u w:val="single"/>
        </w:rPr>
        <w:t>Организация благоустройства</w:t>
      </w:r>
      <w:r w:rsidRPr="00741181">
        <w:rPr>
          <w:sz w:val="28"/>
          <w:szCs w:val="28"/>
        </w:rPr>
        <w:t xml:space="preserve"> территории поселения является одним из основных полномочий администрации Заяченского сельского поселения. В течение 2023 года проводились следующие работы: регулярный покос сорной растительности и карантинных сорняков; приведение в порядок памятника погибшим воинам; кладбища; обрезка аварийных и сухостойных деревьев на кладбище и на территории села; проведение весенней посадки деревьев и цветов; полив и уход за высаженными деревьями; проведены противоклещевые обработки территорий всех детских площадок; парка. Силами рабочих по благоустройству администрации Заяченского сельского поселения проводились мероприятия по наведению порядка в лесополосах вдоль трассы (спил засохших деревьев, вырубка поросли, покос травы, вырубка клена </w:t>
      </w:r>
      <w:proofErr w:type="spellStart"/>
      <w:r w:rsidRPr="00741181">
        <w:rPr>
          <w:sz w:val="28"/>
          <w:szCs w:val="28"/>
        </w:rPr>
        <w:t>ясенелистного</w:t>
      </w:r>
      <w:proofErr w:type="spellEnd"/>
      <w:r w:rsidRPr="00741181">
        <w:rPr>
          <w:sz w:val="28"/>
          <w:szCs w:val="28"/>
        </w:rPr>
        <w:t>, побелка деревьев).</w:t>
      </w:r>
    </w:p>
    <w:p w14:paraId="4DD33F0E" w14:textId="77777777" w:rsidR="00741181" w:rsidRPr="00741181" w:rsidRDefault="00741181" w:rsidP="00741181">
      <w:pPr>
        <w:ind w:firstLine="709"/>
        <w:jc w:val="both"/>
        <w:rPr>
          <w:sz w:val="28"/>
          <w:szCs w:val="28"/>
        </w:rPr>
      </w:pPr>
      <w:r w:rsidRPr="00741181">
        <w:rPr>
          <w:sz w:val="28"/>
          <w:szCs w:val="28"/>
        </w:rPr>
        <w:t xml:space="preserve">Проведены рейды по выявлению несанкционированных мест </w:t>
      </w:r>
      <w:proofErr w:type="gramStart"/>
      <w:r w:rsidRPr="00741181">
        <w:rPr>
          <w:sz w:val="28"/>
          <w:szCs w:val="28"/>
        </w:rPr>
        <w:t>захламления  отходами</w:t>
      </w:r>
      <w:proofErr w:type="gramEnd"/>
      <w:r w:rsidRPr="00741181">
        <w:rPr>
          <w:sz w:val="28"/>
          <w:szCs w:val="28"/>
        </w:rPr>
        <w:t>, рейды по соблюдению Правил благоустройства и санитарного содержания Заяченского сельского поселения.</w:t>
      </w:r>
    </w:p>
    <w:p w14:paraId="3C26D866" w14:textId="77777777" w:rsidR="00741181" w:rsidRPr="00741181" w:rsidRDefault="00741181" w:rsidP="00741181">
      <w:pPr>
        <w:ind w:firstLine="709"/>
        <w:jc w:val="both"/>
        <w:rPr>
          <w:sz w:val="28"/>
          <w:szCs w:val="28"/>
        </w:rPr>
      </w:pPr>
      <w:r w:rsidRPr="00741181">
        <w:rPr>
          <w:sz w:val="28"/>
          <w:szCs w:val="28"/>
        </w:rPr>
        <w:t xml:space="preserve">Также в течение года проводились различные субботники. В проводимых субботниках принимали участие работники администрации, Дома культуры, школы, соцработники, члены </w:t>
      </w:r>
      <w:proofErr w:type="spellStart"/>
      <w:r w:rsidRPr="00741181">
        <w:rPr>
          <w:sz w:val="28"/>
          <w:szCs w:val="28"/>
        </w:rPr>
        <w:t>ТОСов</w:t>
      </w:r>
      <w:proofErr w:type="spellEnd"/>
      <w:r w:rsidRPr="00741181">
        <w:rPr>
          <w:sz w:val="28"/>
          <w:szCs w:val="28"/>
        </w:rPr>
        <w:t xml:space="preserve"> и жители поселения. Проведено более 15 субботников. </w:t>
      </w:r>
    </w:p>
    <w:p w14:paraId="39489281" w14:textId="77777777" w:rsidR="00741181" w:rsidRPr="00741181" w:rsidRDefault="00741181" w:rsidP="00741181">
      <w:pPr>
        <w:ind w:firstLine="709"/>
        <w:jc w:val="center"/>
        <w:rPr>
          <w:b/>
          <w:sz w:val="28"/>
          <w:szCs w:val="28"/>
        </w:rPr>
      </w:pPr>
      <w:r w:rsidRPr="00741181">
        <w:rPr>
          <w:b/>
          <w:sz w:val="28"/>
          <w:szCs w:val="28"/>
        </w:rPr>
        <w:t>Слайд 32,33</w:t>
      </w:r>
    </w:p>
    <w:p w14:paraId="30292359" w14:textId="77777777" w:rsidR="00741181" w:rsidRPr="00741181" w:rsidRDefault="00741181" w:rsidP="00741181">
      <w:pPr>
        <w:ind w:firstLine="709"/>
        <w:jc w:val="both"/>
        <w:rPr>
          <w:sz w:val="28"/>
          <w:szCs w:val="28"/>
        </w:rPr>
      </w:pPr>
      <w:r w:rsidRPr="00741181">
        <w:rPr>
          <w:sz w:val="28"/>
          <w:szCs w:val="28"/>
        </w:rPr>
        <w:t>Для обеспечения пожарной безопасности в отчетном году на территории поселения проводились следующие мероприятия:</w:t>
      </w:r>
    </w:p>
    <w:p w14:paraId="353DE7EC" w14:textId="77777777" w:rsidR="00741181" w:rsidRPr="00741181" w:rsidRDefault="00741181" w:rsidP="00741181">
      <w:pPr>
        <w:ind w:firstLine="709"/>
        <w:jc w:val="both"/>
        <w:rPr>
          <w:sz w:val="28"/>
          <w:szCs w:val="28"/>
        </w:rPr>
      </w:pPr>
      <w:r w:rsidRPr="00741181">
        <w:rPr>
          <w:sz w:val="28"/>
          <w:szCs w:val="28"/>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p>
    <w:p w14:paraId="22F7135D" w14:textId="77777777" w:rsidR="00741181" w:rsidRPr="00741181" w:rsidRDefault="00741181" w:rsidP="00741181">
      <w:pPr>
        <w:ind w:firstLine="709"/>
        <w:jc w:val="both"/>
        <w:rPr>
          <w:sz w:val="28"/>
          <w:szCs w:val="28"/>
        </w:rPr>
      </w:pPr>
      <w:r w:rsidRPr="00741181">
        <w:rPr>
          <w:sz w:val="28"/>
          <w:szCs w:val="28"/>
        </w:rPr>
        <w:t>- выявление собственников заброшенных домовладений.</w:t>
      </w:r>
    </w:p>
    <w:p w14:paraId="7BAEAD53" w14:textId="77777777" w:rsidR="00741181" w:rsidRPr="00741181" w:rsidRDefault="00741181" w:rsidP="00741181">
      <w:pPr>
        <w:ind w:firstLine="709"/>
        <w:jc w:val="both"/>
        <w:rPr>
          <w:sz w:val="28"/>
          <w:szCs w:val="28"/>
        </w:rPr>
      </w:pPr>
      <w:r w:rsidRPr="00741181">
        <w:rPr>
          <w:sz w:val="28"/>
          <w:szCs w:val="28"/>
        </w:rPr>
        <w:t>На территории Заяченского сельского поселения осуществляет свою деятельность добровольная пожарная дружина в количестве 6 человек, которую возглавляет глава администрации. Все дружинники прошли необходимое обучение. В распоряжении членов дружины имеются передвижная пожарная емкость, ранцевые огнетушители, мотопомпа, хлопушки, метлы.</w:t>
      </w:r>
    </w:p>
    <w:p w14:paraId="773C417C" w14:textId="77777777" w:rsidR="00741181" w:rsidRPr="00741181" w:rsidRDefault="00741181" w:rsidP="00741181">
      <w:pPr>
        <w:ind w:firstLine="709"/>
        <w:jc w:val="both"/>
        <w:rPr>
          <w:sz w:val="28"/>
          <w:szCs w:val="28"/>
        </w:rPr>
      </w:pPr>
      <w:r w:rsidRPr="00741181">
        <w:rPr>
          <w:sz w:val="28"/>
          <w:szCs w:val="28"/>
        </w:rPr>
        <w:lastRenderedPageBreak/>
        <w:t xml:space="preserve">С хозяйствующим субъектом ООО «Яровит Агро» и администрацией поселения заключена договоренность по вопросу предоставления техники в случае возникновения пожаров. </w:t>
      </w:r>
    </w:p>
    <w:p w14:paraId="5DA92775" w14:textId="77777777" w:rsidR="00741181" w:rsidRPr="00741181" w:rsidRDefault="00741181" w:rsidP="00741181">
      <w:pPr>
        <w:ind w:firstLine="709"/>
        <w:jc w:val="both"/>
        <w:rPr>
          <w:sz w:val="28"/>
          <w:szCs w:val="28"/>
        </w:rPr>
      </w:pPr>
      <w:r w:rsidRPr="00741181">
        <w:rPr>
          <w:sz w:val="28"/>
          <w:szCs w:val="28"/>
        </w:rPr>
        <w:t xml:space="preserve">Находящиеся на территории поселения 6 пожарных гидрантов проверены и находятся в исправном состоянии. </w:t>
      </w:r>
    </w:p>
    <w:p w14:paraId="3D5BA59F" w14:textId="77777777" w:rsidR="00741181" w:rsidRPr="00741181" w:rsidRDefault="00741181" w:rsidP="00741181">
      <w:pPr>
        <w:ind w:firstLine="709"/>
        <w:jc w:val="both"/>
        <w:rPr>
          <w:sz w:val="28"/>
          <w:szCs w:val="28"/>
        </w:rPr>
      </w:pPr>
      <w:r w:rsidRPr="00741181">
        <w:rPr>
          <w:sz w:val="28"/>
          <w:szCs w:val="28"/>
        </w:rPr>
        <w:t>Уважаемые жители, прошу Вас, во избежание возгораний неукоснительно соблюдать требования пожарной безопасности.</w:t>
      </w:r>
    </w:p>
    <w:p w14:paraId="7FED90BC" w14:textId="77777777" w:rsidR="00741181" w:rsidRPr="00741181" w:rsidRDefault="00741181" w:rsidP="00741181">
      <w:pPr>
        <w:ind w:firstLine="709"/>
        <w:jc w:val="both"/>
        <w:rPr>
          <w:sz w:val="28"/>
          <w:szCs w:val="28"/>
        </w:rPr>
      </w:pPr>
    </w:p>
    <w:p w14:paraId="57D6838B" w14:textId="77777777" w:rsidR="00741181" w:rsidRPr="00741181" w:rsidRDefault="00741181" w:rsidP="00741181">
      <w:pPr>
        <w:ind w:firstLine="709"/>
        <w:jc w:val="center"/>
        <w:rPr>
          <w:b/>
          <w:sz w:val="28"/>
          <w:szCs w:val="28"/>
        </w:rPr>
      </w:pPr>
      <w:r w:rsidRPr="00741181">
        <w:rPr>
          <w:b/>
          <w:sz w:val="28"/>
          <w:szCs w:val="28"/>
        </w:rPr>
        <w:t>Слайд 36-38</w:t>
      </w:r>
    </w:p>
    <w:p w14:paraId="5B814017" w14:textId="77777777" w:rsidR="00741181" w:rsidRPr="00741181" w:rsidRDefault="00741181" w:rsidP="00741181">
      <w:pPr>
        <w:ind w:firstLine="709"/>
        <w:jc w:val="both"/>
        <w:rPr>
          <w:sz w:val="28"/>
          <w:szCs w:val="28"/>
        </w:rPr>
      </w:pPr>
      <w:r w:rsidRPr="00741181">
        <w:rPr>
          <w:sz w:val="28"/>
          <w:szCs w:val="28"/>
        </w:rPr>
        <w:t>На территории сельского поселения 275 хозяйств занимаются разведением скота, птицы и пчёл.</w:t>
      </w:r>
    </w:p>
    <w:p w14:paraId="08848EF8" w14:textId="77777777" w:rsidR="00741181" w:rsidRPr="00741181" w:rsidRDefault="00741181" w:rsidP="00741181">
      <w:pPr>
        <w:ind w:firstLine="709"/>
        <w:jc w:val="both"/>
        <w:rPr>
          <w:color w:val="000000"/>
          <w:sz w:val="28"/>
          <w:szCs w:val="28"/>
        </w:rPr>
      </w:pPr>
      <w:r w:rsidRPr="00741181">
        <w:rPr>
          <w:color w:val="000000"/>
          <w:sz w:val="28"/>
          <w:szCs w:val="28"/>
        </w:rPr>
        <w:t>В последние годы ведется работа с брошенными и бесхозяйно содержимыми участками, которая будет продолжена и в текущем году.</w:t>
      </w:r>
    </w:p>
    <w:p w14:paraId="606D870D" w14:textId="77777777" w:rsidR="00741181" w:rsidRPr="00741181" w:rsidRDefault="00741181" w:rsidP="00741181">
      <w:pPr>
        <w:ind w:firstLine="709"/>
        <w:jc w:val="both"/>
        <w:rPr>
          <w:color w:val="000000"/>
          <w:sz w:val="28"/>
          <w:szCs w:val="28"/>
        </w:rPr>
      </w:pPr>
      <w:r w:rsidRPr="00741181">
        <w:rPr>
          <w:color w:val="000000"/>
          <w:sz w:val="28"/>
          <w:szCs w:val="28"/>
        </w:rPr>
        <w:t>В 2023 году велась работа с 5-ю бесхозяйно содержимыми домовладениями и 1-им выморочным земельным участком.</w:t>
      </w:r>
    </w:p>
    <w:p w14:paraId="64E2D816"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Земельный участок оформлен в муниципальную собственность и продан физическому лицу.</w:t>
      </w:r>
    </w:p>
    <w:p w14:paraId="6D88A014" w14:textId="77777777" w:rsidR="00741181" w:rsidRPr="00741181" w:rsidRDefault="00741181" w:rsidP="00741181">
      <w:pPr>
        <w:shd w:val="clear" w:color="auto" w:fill="FFFFFF"/>
        <w:jc w:val="both"/>
        <w:rPr>
          <w:spacing w:val="4"/>
          <w:w w:val="102"/>
          <w:sz w:val="28"/>
          <w:szCs w:val="28"/>
        </w:rPr>
      </w:pPr>
      <w:r w:rsidRPr="00741181">
        <w:rPr>
          <w:color w:val="000000"/>
          <w:sz w:val="28"/>
          <w:szCs w:val="28"/>
        </w:rPr>
        <w:tab/>
      </w:r>
      <w:r w:rsidRPr="00741181">
        <w:rPr>
          <w:color w:val="FF0000"/>
          <w:spacing w:val="4"/>
          <w:w w:val="102"/>
          <w:sz w:val="28"/>
          <w:szCs w:val="28"/>
        </w:rPr>
        <w:t xml:space="preserve"> </w:t>
      </w:r>
      <w:r w:rsidRPr="00741181">
        <w:rPr>
          <w:spacing w:val="4"/>
          <w:w w:val="102"/>
          <w:sz w:val="28"/>
          <w:szCs w:val="28"/>
        </w:rPr>
        <w:t xml:space="preserve">С 2021 </w:t>
      </w:r>
      <w:proofErr w:type="gramStart"/>
      <w:r w:rsidRPr="00741181">
        <w:rPr>
          <w:spacing w:val="4"/>
          <w:w w:val="102"/>
          <w:sz w:val="28"/>
          <w:szCs w:val="28"/>
        </w:rPr>
        <w:t>года  на</w:t>
      </w:r>
      <w:proofErr w:type="gramEnd"/>
      <w:r w:rsidRPr="00741181">
        <w:rPr>
          <w:spacing w:val="4"/>
          <w:w w:val="102"/>
          <w:sz w:val="28"/>
          <w:szCs w:val="28"/>
        </w:rPr>
        <w:t xml:space="preserve"> территории Белгородской области действует система предоставления социальной помощи жителям, попавшим в сложное финансово-социальное положение.</w:t>
      </w:r>
    </w:p>
    <w:p w14:paraId="2D72022C" w14:textId="77777777" w:rsidR="00741181" w:rsidRPr="00741181" w:rsidRDefault="00741181" w:rsidP="00741181">
      <w:pPr>
        <w:ind w:firstLine="709"/>
        <w:jc w:val="both"/>
        <w:rPr>
          <w:b/>
          <w:sz w:val="28"/>
          <w:szCs w:val="28"/>
        </w:rPr>
      </w:pPr>
      <w:r w:rsidRPr="00741181">
        <w:rPr>
          <w:sz w:val="28"/>
          <w:szCs w:val="28"/>
        </w:rPr>
        <w:t xml:space="preserve">За 2021-2023 годы за оказанием государственной социальной помощи на основании социального контракта в управление социальной защиты </w:t>
      </w:r>
      <w:proofErr w:type="gramStart"/>
      <w:r w:rsidRPr="00741181">
        <w:rPr>
          <w:sz w:val="28"/>
          <w:szCs w:val="28"/>
        </w:rPr>
        <w:t>населения  с</w:t>
      </w:r>
      <w:proofErr w:type="gramEnd"/>
      <w:r w:rsidRPr="00741181">
        <w:rPr>
          <w:sz w:val="28"/>
          <w:szCs w:val="28"/>
        </w:rPr>
        <w:t xml:space="preserve"> нашей территории обратилось 28 человек, которым оказана помощь на общую сумму 5035319 рублей. </w:t>
      </w:r>
    </w:p>
    <w:p w14:paraId="09CA22D6" w14:textId="77777777" w:rsidR="00741181" w:rsidRPr="00741181" w:rsidRDefault="00741181" w:rsidP="00741181">
      <w:pPr>
        <w:ind w:firstLine="709"/>
        <w:jc w:val="center"/>
        <w:rPr>
          <w:b/>
          <w:sz w:val="28"/>
          <w:szCs w:val="28"/>
        </w:rPr>
      </w:pPr>
    </w:p>
    <w:p w14:paraId="2AA71ED8" w14:textId="77777777" w:rsidR="00741181" w:rsidRPr="00741181" w:rsidRDefault="00741181" w:rsidP="00741181">
      <w:pPr>
        <w:ind w:firstLine="709"/>
        <w:jc w:val="center"/>
        <w:rPr>
          <w:b/>
          <w:sz w:val="28"/>
          <w:szCs w:val="28"/>
        </w:rPr>
      </w:pPr>
      <w:r w:rsidRPr="00741181">
        <w:rPr>
          <w:b/>
          <w:sz w:val="28"/>
          <w:szCs w:val="28"/>
        </w:rPr>
        <w:t>Слайд ___</w:t>
      </w:r>
    </w:p>
    <w:p w14:paraId="685719A9" w14:textId="77777777" w:rsidR="00741181" w:rsidRPr="00741181" w:rsidRDefault="00741181" w:rsidP="00741181">
      <w:pPr>
        <w:ind w:firstLine="709"/>
        <w:jc w:val="both"/>
        <w:rPr>
          <w:sz w:val="28"/>
          <w:szCs w:val="28"/>
          <w:shd w:val="clear" w:color="auto" w:fill="FFFFFF"/>
        </w:rPr>
      </w:pPr>
      <w:r w:rsidRPr="00741181">
        <w:rPr>
          <w:sz w:val="28"/>
          <w:szCs w:val="28"/>
        </w:rPr>
        <w:t xml:space="preserve">Администрация активно занимается проектной деятельностью. </w:t>
      </w:r>
      <w:r w:rsidRPr="00741181">
        <w:rPr>
          <w:sz w:val="28"/>
          <w:szCs w:val="28"/>
          <w:shd w:val="clear" w:color="auto" w:fill="FFFFFF"/>
        </w:rPr>
        <w:t>В 2022 году продолжается Губернаторский проект «Решаем вместе». До 15 августа у нас с вами есть возможность подать заявку на участие в этом проекте и получить финансирование на благоустройство своей улицы, общественного пространства или другие нужды. Теперь нам самим можно решать, что обустраивать в первую очередь!</w:t>
      </w:r>
    </w:p>
    <w:p w14:paraId="70805663" w14:textId="77777777" w:rsidR="00741181" w:rsidRPr="00741181" w:rsidRDefault="00741181" w:rsidP="00741181">
      <w:pPr>
        <w:ind w:firstLine="709"/>
        <w:jc w:val="center"/>
        <w:rPr>
          <w:sz w:val="28"/>
          <w:szCs w:val="28"/>
          <w:shd w:val="clear" w:color="auto" w:fill="FFFFFF"/>
        </w:rPr>
      </w:pPr>
    </w:p>
    <w:p w14:paraId="067F06AF" w14:textId="77777777" w:rsidR="00741181" w:rsidRPr="00741181" w:rsidRDefault="00741181" w:rsidP="00741181">
      <w:pPr>
        <w:ind w:firstLine="709"/>
        <w:jc w:val="center"/>
        <w:rPr>
          <w:b/>
          <w:sz w:val="28"/>
          <w:szCs w:val="28"/>
        </w:rPr>
      </w:pPr>
      <w:r w:rsidRPr="00741181">
        <w:rPr>
          <w:b/>
          <w:sz w:val="28"/>
          <w:szCs w:val="28"/>
        </w:rPr>
        <w:t>Слайд 39</w:t>
      </w:r>
    </w:p>
    <w:p w14:paraId="52301EA5" w14:textId="77777777" w:rsidR="00741181" w:rsidRPr="00741181" w:rsidRDefault="00741181" w:rsidP="00741181">
      <w:pPr>
        <w:ind w:firstLine="709"/>
        <w:jc w:val="both"/>
        <w:rPr>
          <w:sz w:val="28"/>
          <w:szCs w:val="28"/>
        </w:rPr>
      </w:pPr>
      <w:r w:rsidRPr="00741181">
        <w:rPr>
          <w:sz w:val="28"/>
          <w:szCs w:val="28"/>
        </w:rPr>
        <w:t xml:space="preserve"> На территории села имеется православный храм Святой Параскевы Пятницы, который построили в 1597 году. </w:t>
      </w:r>
    </w:p>
    <w:p w14:paraId="1B148D30" w14:textId="77777777" w:rsidR="00741181" w:rsidRPr="00741181" w:rsidRDefault="00741181" w:rsidP="00741181">
      <w:pPr>
        <w:ind w:firstLine="709"/>
        <w:jc w:val="both"/>
        <w:rPr>
          <w:sz w:val="28"/>
          <w:szCs w:val="28"/>
        </w:rPr>
      </w:pPr>
      <w:r w:rsidRPr="00741181">
        <w:rPr>
          <w:sz w:val="28"/>
          <w:szCs w:val="28"/>
        </w:rPr>
        <w:t>Службу в храме несет священник отец Владимир</w:t>
      </w:r>
    </w:p>
    <w:p w14:paraId="7E793DD4" w14:textId="77777777" w:rsidR="00741181" w:rsidRPr="00741181" w:rsidRDefault="00741181" w:rsidP="00741181">
      <w:pPr>
        <w:ind w:firstLine="709"/>
        <w:jc w:val="both"/>
        <w:rPr>
          <w:sz w:val="28"/>
          <w:szCs w:val="28"/>
        </w:rPr>
      </w:pPr>
    </w:p>
    <w:p w14:paraId="0C45F497" w14:textId="77777777" w:rsidR="00741181" w:rsidRPr="00741181" w:rsidRDefault="00741181" w:rsidP="00741181">
      <w:pPr>
        <w:ind w:firstLine="709"/>
        <w:jc w:val="both"/>
        <w:rPr>
          <w:b/>
          <w:sz w:val="28"/>
          <w:szCs w:val="28"/>
        </w:rPr>
      </w:pPr>
      <w:r w:rsidRPr="00741181">
        <w:rPr>
          <w:b/>
          <w:sz w:val="28"/>
          <w:szCs w:val="28"/>
        </w:rPr>
        <w:t xml:space="preserve">                                                    Слайд 40 и до конца</w:t>
      </w:r>
    </w:p>
    <w:p w14:paraId="72C50105"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 xml:space="preserve">В 2023 году Совет ветеранов под руководством председателя Филатовой Р.И. направлял свою работу </w:t>
      </w:r>
      <w:proofErr w:type="gramStart"/>
      <w:r w:rsidRPr="00741181">
        <w:rPr>
          <w:color w:val="000000"/>
          <w:sz w:val="28"/>
          <w:szCs w:val="28"/>
        </w:rPr>
        <w:t>на то, что бы</w:t>
      </w:r>
      <w:proofErr w:type="gramEnd"/>
      <w:r w:rsidRPr="00741181">
        <w:rPr>
          <w:color w:val="000000"/>
          <w:sz w:val="28"/>
          <w:szCs w:val="28"/>
        </w:rPr>
        <w:t xml:space="preserve"> окружить вниманием и заботой старшее поколение. Совет ветеранов на протяжении нескольких лет поздравляет жителей пенсионного возраста с юбилейными датами, </w:t>
      </w:r>
      <w:r w:rsidRPr="00741181">
        <w:rPr>
          <w:color w:val="000000"/>
          <w:sz w:val="28"/>
          <w:szCs w:val="28"/>
        </w:rPr>
        <w:lastRenderedPageBreak/>
        <w:t>государственными праздниками. Систематически проводятся акции «Ветеранам глубинки-заботу и внимание».</w:t>
      </w:r>
    </w:p>
    <w:p w14:paraId="0AC5178D" w14:textId="77777777" w:rsidR="00741181" w:rsidRPr="00741181" w:rsidRDefault="00741181" w:rsidP="00741181">
      <w:pPr>
        <w:ind w:firstLine="709"/>
        <w:jc w:val="both"/>
        <w:rPr>
          <w:sz w:val="28"/>
          <w:szCs w:val="28"/>
        </w:rPr>
      </w:pPr>
      <w:r w:rsidRPr="00741181">
        <w:rPr>
          <w:sz w:val="28"/>
          <w:szCs w:val="28"/>
        </w:rPr>
        <w:t xml:space="preserve">Большую помощь в решении вопросов местного значения оказывают ТОС «Удача» и ТОС «Алёнка», председателями которых является Филатова Раиса Ивановна и Дудинских Алла </w:t>
      </w:r>
      <w:proofErr w:type="spellStart"/>
      <w:r w:rsidRPr="00741181">
        <w:rPr>
          <w:sz w:val="28"/>
          <w:szCs w:val="28"/>
        </w:rPr>
        <w:t>Прокоповна</w:t>
      </w:r>
      <w:proofErr w:type="spellEnd"/>
      <w:r w:rsidRPr="00741181">
        <w:rPr>
          <w:sz w:val="28"/>
          <w:szCs w:val="28"/>
        </w:rPr>
        <w:t xml:space="preserve"> соответственно. ТОС «</w:t>
      </w:r>
      <w:proofErr w:type="gramStart"/>
      <w:r w:rsidRPr="00741181">
        <w:rPr>
          <w:sz w:val="28"/>
          <w:szCs w:val="28"/>
        </w:rPr>
        <w:t>Аленка»  зарегистрирован</w:t>
      </w:r>
      <w:proofErr w:type="gramEnd"/>
      <w:r w:rsidRPr="00741181">
        <w:rPr>
          <w:sz w:val="28"/>
          <w:szCs w:val="28"/>
        </w:rPr>
        <w:t xml:space="preserve"> юридически, поэтому может принимать участие во всех областных и районных  конкурсах,  президентских грантах.  </w:t>
      </w:r>
    </w:p>
    <w:p w14:paraId="46254414" w14:textId="77777777" w:rsidR="00741181" w:rsidRPr="00741181" w:rsidRDefault="00741181" w:rsidP="00741181">
      <w:pPr>
        <w:ind w:firstLine="709"/>
        <w:jc w:val="both"/>
        <w:rPr>
          <w:sz w:val="28"/>
          <w:szCs w:val="28"/>
        </w:rPr>
      </w:pPr>
      <w:r w:rsidRPr="00741181">
        <w:rPr>
          <w:sz w:val="28"/>
          <w:szCs w:val="28"/>
        </w:rPr>
        <w:t xml:space="preserve">Участники </w:t>
      </w:r>
      <w:proofErr w:type="spellStart"/>
      <w:proofErr w:type="gramStart"/>
      <w:r w:rsidRPr="00741181">
        <w:rPr>
          <w:sz w:val="28"/>
          <w:szCs w:val="28"/>
        </w:rPr>
        <w:t>ТОСа</w:t>
      </w:r>
      <w:proofErr w:type="spellEnd"/>
      <w:r w:rsidRPr="00741181">
        <w:rPr>
          <w:sz w:val="28"/>
          <w:szCs w:val="28"/>
        </w:rPr>
        <w:t xml:space="preserve">  являются</w:t>
      </w:r>
      <w:proofErr w:type="gramEnd"/>
      <w:r w:rsidRPr="00741181">
        <w:rPr>
          <w:sz w:val="28"/>
          <w:szCs w:val="28"/>
        </w:rPr>
        <w:t xml:space="preserve"> активными участниками мероприятий:</w:t>
      </w:r>
    </w:p>
    <w:p w14:paraId="1EB19486" w14:textId="77777777" w:rsidR="00741181" w:rsidRPr="00741181" w:rsidRDefault="00741181" w:rsidP="00741181">
      <w:pPr>
        <w:ind w:firstLine="709"/>
        <w:jc w:val="both"/>
        <w:rPr>
          <w:sz w:val="28"/>
          <w:szCs w:val="28"/>
        </w:rPr>
      </w:pPr>
      <w:r w:rsidRPr="00741181">
        <w:rPr>
          <w:sz w:val="28"/>
          <w:szCs w:val="28"/>
        </w:rPr>
        <w:t>- проведение субботников по очистке территории и озеленению;</w:t>
      </w:r>
    </w:p>
    <w:p w14:paraId="1D9BA9AE" w14:textId="77777777" w:rsidR="00741181" w:rsidRPr="00741181" w:rsidRDefault="00741181" w:rsidP="00741181">
      <w:pPr>
        <w:ind w:firstLine="709"/>
        <w:jc w:val="both"/>
        <w:rPr>
          <w:sz w:val="28"/>
          <w:szCs w:val="28"/>
        </w:rPr>
      </w:pPr>
      <w:r w:rsidRPr="00741181">
        <w:rPr>
          <w:sz w:val="28"/>
          <w:szCs w:val="28"/>
        </w:rPr>
        <w:t>- проведение праздников и культурно-массовых мероприятий;</w:t>
      </w:r>
    </w:p>
    <w:p w14:paraId="77C9393F" w14:textId="77777777" w:rsidR="00741181" w:rsidRPr="00741181" w:rsidRDefault="00741181" w:rsidP="00741181">
      <w:pPr>
        <w:ind w:firstLine="709"/>
        <w:jc w:val="both"/>
        <w:rPr>
          <w:sz w:val="28"/>
          <w:szCs w:val="28"/>
        </w:rPr>
      </w:pPr>
      <w:r w:rsidRPr="00741181">
        <w:rPr>
          <w:sz w:val="28"/>
          <w:szCs w:val="28"/>
        </w:rPr>
        <w:t>- обеспечение общественного порядка;</w:t>
      </w:r>
    </w:p>
    <w:p w14:paraId="7DA61933" w14:textId="77777777" w:rsidR="00741181" w:rsidRPr="00741181" w:rsidRDefault="00741181" w:rsidP="00741181">
      <w:pPr>
        <w:ind w:firstLine="709"/>
        <w:jc w:val="both"/>
        <w:rPr>
          <w:sz w:val="28"/>
          <w:szCs w:val="28"/>
        </w:rPr>
      </w:pPr>
      <w:r w:rsidRPr="00741181">
        <w:rPr>
          <w:sz w:val="28"/>
          <w:szCs w:val="28"/>
        </w:rPr>
        <w:t xml:space="preserve">- проведение собраний и сходов граждан. </w:t>
      </w:r>
    </w:p>
    <w:p w14:paraId="6821A858" w14:textId="77777777" w:rsidR="00741181" w:rsidRPr="00741181" w:rsidRDefault="00741181" w:rsidP="00741181">
      <w:pPr>
        <w:ind w:firstLine="709"/>
        <w:jc w:val="both"/>
        <w:rPr>
          <w:sz w:val="28"/>
          <w:szCs w:val="28"/>
        </w:rPr>
      </w:pPr>
      <w:r w:rsidRPr="00741181">
        <w:rPr>
          <w:sz w:val="28"/>
          <w:szCs w:val="28"/>
        </w:rPr>
        <w:t>В 2023 году ТОС «Алёнка» принимал участие в районном конкурсе «Лучшее территориальное общественное самоуправление», в котором занял 2 место. Полученный призовой фонд в размере 10000 рублей по решению членов ТОС был направлен на приобретение елочных украшений для благоустройства территории Заяченского сельского поселения к Новому году.</w:t>
      </w:r>
      <w:r w:rsidRPr="00741181">
        <w:rPr>
          <w:sz w:val="28"/>
          <w:szCs w:val="28"/>
          <w:highlight w:val="yellow"/>
        </w:rPr>
        <w:t xml:space="preserve"> </w:t>
      </w:r>
    </w:p>
    <w:p w14:paraId="6E442AAE" w14:textId="77777777" w:rsidR="00741181" w:rsidRPr="00741181" w:rsidRDefault="00741181" w:rsidP="00741181">
      <w:pPr>
        <w:ind w:firstLine="709"/>
        <w:jc w:val="both"/>
        <w:rPr>
          <w:sz w:val="28"/>
          <w:szCs w:val="28"/>
        </w:rPr>
      </w:pPr>
      <w:r w:rsidRPr="00741181">
        <w:rPr>
          <w:sz w:val="28"/>
          <w:szCs w:val="28"/>
        </w:rPr>
        <w:t>Также в 2023 году ТОС «Алёнка» принимало участие в конкурсах проектов фонда Президентских грантов, областных конкурсах, но, к сожалению, не получило поддержку.</w:t>
      </w:r>
    </w:p>
    <w:p w14:paraId="482658EF" w14:textId="77777777" w:rsidR="00741181" w:rsidRPr="00741181" w:rsidRDefault="00741181" w:rsidP="00741181">
      <w:pPr>
        <w:shd w:val="clear" w:color="auto" w:fill="FFFFFF"/>
        <w:jc w:val="both"/>
        <w:rPr>
          <w:color w:val="000000"/>
          <w:sz w:val="28"/>
          <w:szCs w:val="28"/>
        </w:rPr>
      </w:pPr>
      <w:r w:rsidRPr="00741181">
        <w:rPr>
          <w:color w:val="000000"/>
          <w:sz w:val="28"/>
          <w:szCs w:val="28"/>
        </w:rPr>
        <w:tab/>
        <w:t>С каждым годом растет число благоустроенных домовладений и подворий. В 2023 был проведен традиционный конкурс на лучшее домовладение в частном секторе. Победителям на праздновании Дня села были вручены заслуженные награды. Фотографии лучших домовладений размещены на Доске почета Заяченского сельского поселения.</w:t>
      </w:r>
    </w:p>
    <w:p w14:paraId="022EAF41" w14:textId="77777777" w:rsidR="00741181" w:rsidRPr="00741181" w:rsidRDefault="00741181" w:rsidP="00741181">
      <w:pPr>
        <w:ind w:firstLine="709"/>
        <w:jc w:val="both"/>
        <w:rPr>
          <w:sz w:val="28"/>
          <w:szCs w:val="28"/>
        </w:rPr>
      </w:pPr>
      <w:r w:rsidRPr="00741181">
        <w:rPr>
          <w:sz w:val="28"/>
          <w:szCs w:val="28"/>
        </w:rPr>
        <w:t>Основные задачи на 2024 год:</w:t>
      </w:r>
    </w:p>
    <w:p w14:paraId="54060FB4" w14:textId="77777777" w:rsidR="00741181" w:rsidRPr="00741181" w:rsidRDefault="00741181" w:rsidP="00741181">
      <w:pPr>
        <w:ind w:firstLine="709"/>
        <w:jc w:val="both"/>
        <w:rPr>
          <w:sz w:val="28"/>
          <w:szCs w:val="28"/>
        </w:rPr>
      </w:pPr>
      <w:r w:rsidRPr="00741181">
        <w:rPr>
          <w:sz w:val="28"/>
          <w:szCs w:val="28"/>
        </w:rPr>
        <w:t>- Ремонт дорог по ул. Выгон (возле магазинов), ул. Дружба, ул. Пустошь;</w:t>
      </w:r>
    </w:p>
    <w:p w14:paraId="079543FD" w14:textId="77777777" w:rsidR="00741181" w:rsidRPr="00741181" w:rsidRDefault="00741181" w:rsidP="00741181">
      <w:pPr>
        <w:ind w:firstLine="709"/>
        <w:jc w:val="both"/>
        <w:rPr>
          <w:sz w:val="28"/>
          <w:szCs w:val="28"/>
        </w:rPr>
      </w:pPr>
      <w:r w:rsidRPr="00741181">
        <w:rPr>
          <w:sz w:val="28"/>
          <w:szCs w:val="28"/>
        </w:rPr>
        <w:t>- Проведение работ по спиливанию высокорослых деревьев;</w:t>
      </w:r>
    </w:p>
    <w:p w14:paraId="045DF1FE" w14:textId="77777777" w:rsidR="00741181" w:rsidRPr="00741181" w:rsidRDefault="00741181" w:rsidP="00741181">
      <w:pPr>
        <w:ind w:firstLine="709"/>
        <w:jc w:val="both"/>
        <w:rPr>
          <w:sz w:val="28"/>
          <w:szCs w:val="28"/>
        </w:rPr>
      </w:pPr>
      <w:r w:rsidRPr="00741181">
        <w:rPr>
          <w:sz w:val="28"/>
          <w:szCs w:val="28"/>
        </w:rPr>
        <w:t xml:space="preserve">- Строительство тротуара 260 </w:t>
      </w:r>
      <w:proofErr w:type="gramStart"/>
      <w:r w:rsidRPr="00741181">
        <w:rPr>
          <w:sz w:val="28"/>
          <w:szCs w:val="28"/>
        </w:rPr>
        <w:t>метров  (</w:t>
      </w:r>
      <w:proofErr w:type="gramEnd"/>
      <w:r w:rsidRPr="00741181">
        <w:rPr>
          <w:sz w:val="28"/>
          <w:szCs w:val="28"/>
        </w:rPr>
        <w:t>ул. Выгон) вдоль региональной дороги "Белгород-Новый Оскол-Советское" - Заячье-Новая Слободка";</w:t>
      </w:r>
    </w:p>
    <w:p w14:paraId="23194FC7" w14:textId="77777777" w:rsidR="00741181" w:rsidRPr="00741181" w:rsidRDefault="00741181" w:rsidP="00741181">
      <w:pPr>
        <w:ind w:firstLine="709"/>
        <w:jc w:val="both"/>
        <w:rPr>
          <w:sz w:val="28"/>
          <w:szCs w:val="28"/>
        </w:rPr>
      </w:pPr>
      <w:r w:rsidRPr="00741181">
        <w:rPr>
          <w:sz w:val="28"/>
          <w:szCs w:val="28"/>
        </w:rPr>
        <w:t>- Благоустройство улиц села;</w:t>
      </w:r>
    </w:p>
    <w:p w14:paraId="1D16491B" w14:textId="77777777" w:rsidR="00741181" w:rsidRPr="00741181" w:rsidRDefault="00741181" w:rsidP="00741181">
      <w:pPr>
        <w:ind w:firstLine="709"/>
        <w:jc w:val="both"/>
        <w:rPr>
          <w:sz w:val="28"/>
          <w:szCs w:val="28"/>
        </w:rPr>
      </w:pPr>
      <w:r w:rsidRPr="00741181">
        <w:rPr>
          <w:sz w:val="28"/>
          <w:szCs w:val="28"/>
        </w:rPr>
        <w:t>- Подготовка к весенне-летнему периоду;</w:t>
      </w:r>
    </w:p>
    <w:p w14:paraId="7AFF530B" w14:textId="77777777" w:rsidR="00741181" w:rsidRPr="00741181" w:rsidRDefault="00741181" w:rsidP="00741181">
      <w:pPr>
        <w:ind w:firstLine="709"/>
        <w:jc w:val="both"/>
        <w:rPr>
          <w:sz w:val="28"/>
          <w:szCs w:val="28"/>
        </w:rPr>
      </w:pPr>
      <w:r w:rsidRPr="00741181">
        <w:rPr>
          <w:sz w:val="28"/>
          <w:szCs w:val="28"/>
        </w:rPr>
        <w:t xml:space="preserve">- Проведение 250 м водопровода по ул. Озеровка. </w:t>
      </w:r>
    </w:p>
    <w:p w14:paraId="3021BCB7" w14:textId="77777777" w:rsidR="00741181" w:rsidRPr="00741181" w:rsidRDefault="00741181" w:rsidP="00741181">
      <w:pPr>
        <w:ind w:firstLine="709"/>
        <w:jc w:val="both"/>
        <w:rPr>
          <w:sz w:val="28"/>
          <w:szCs w:val="28"/>
        </w:rPr>
      </w:pPr>
      <w:r w:rsidRPr="00741181">
        <w:rPr>
          <w:sz w:val="28"/>
          <w:szCs w:val="28"/>
        </w:rPr>
        <w:t>За всеми выполненными работами и планами на будущее стоят живые люди, которые являются активными участниками всех мероприятий и программ, проводимых администрацией на территории нашего поселения.</w:t>
      </w:r>
    </w:p>
    <w:p w14:paraId="19518BBA" w14:textId="77777777" w:rsidR="00741181" w:rsidRPr="00741181" w:rsidRDefault="00741181" w:rsidP="00741181">
      <w:pPr>
        <w:ind w:firstLine="709"/>
        <w:jc w:val="both"/>
        <w:rPr>
          <w:rFonts w:ascii="Calibri" w:hAnsi="Calibri"/>
          <w:sz w:val="22"/>
          <w:szCs w:val="22"/>
        </w:rPr>
      </w:pPr>
      <w:r w:rsidRPr="00741181">
        <w:rPr>
          <w:sz w:val="28"/>
          <w:szCs w:val="28"/>
        </w:rPr>
        <w:t>Благодарю жителей поселения, депутатов земского собрания, руководителей организаций, предпринимателей всех форм собственности за помощь, оказанную нам в работе, за поддержку во многих серьезных, жизненно важных вопросах и делах.</w:t>
      </w:r>
      <w:r w:rsidRPr="00741181">
        <w:rPr>
          <w:rFonts w:ascii="Calibri" w:hAnsi="Calibri"/>
          <w:sz w:val="22"/>
          <w:szCs w:val="22"/>
        </w:rPr>
        <w:t xml:space="preserve"> </w:t>
      </w:r>
    </w:p>
    <w:p w14:paraId="686A30D7" w14:textId="77777777" w:rsidR="00741181" w:rsidRPr="00741181" w:rsidRDefault="00741181" w:rsidP="00741181">
      <w:pPr>
        <w:ind w:firstLine="709"/>
        <w:jc w:val="both"/>
        <w:rPr>
          <w:sz w:val="28"/>
          <w:szCs w:val="28"/>
        </w:rPr>
      </w:pPr>
      <w:r w:rsidRPr="00741181">
        <w:rPr>
          <w:sz w:val="28"/>
          <w:szCs w:val="28"/>
        </w:rPr>
        <w:t xml:space="preserve">В марте 2024 года нам с вами предстоит принять участие в главном политическом событии – выборы Президента нашей страны. От нашего с вами выбора зависит будущее нашей Родины. Выборы состоятся 15-17 марта и мы обязаны проявить свою сознательность и прийти проголосовать на </w:t>
      </w:r>
      <w:r w:rsidRPr="00741181">
        <w:rPr>
          <w:sz w:val="28"/>
          <w:szCs w:val="28"/>
        </w:rPr>
        <w:lastRenderedPageBreak/>
        <w:t>избирательном участке или написать заявление о голосовании на дому, или проголосовать дистанционно. Уважаемые жители, помните от нашего выбора зависит будущее наших детей и внуков.</w:t>
      </w:r>
    </w:p>
    <w:p w14:paraId="4CE092E1" w14:textId="77777777" w:rsidR="00741181" w:rsidRPr="00741181" w:rsidRDefault="00741181" w:rsidP="00741181">
      <w:pPr>
        <w:ind w:firstLine="709"/>
        <w:jc w:val="both"/>
        <w:rPr>
          <w:sz w:val="28"/>
          <w:szCs w:val="28"/>
        </w:rPr>
      </w:pPr>
      <w:r w:rsidRPr="00741181">
        <w:rPr>
          <w:sz w:val="28"/>
          <w:szCs w:val="28"/>
        </w:rPr>
        <w:t>.</w:t>
      </w:r>
    </w:p>
    <w:p w14:paraId="5E6F955B" w14:textId="77777777" w:rsidR="00741181" w:rsidRPr="00741181" w:rsidRDefault="00741181" w:rsidP="00741181">
      <w:pPr>
        <w:ind w:firstLine="709"/>
        <w:jc w:val="center"/>
        <w:rPr>
          <w:b/>
          <w:bCs/>
          <w:sz w:val="28"/>
          <w:szCs w:val="28"/>
        </w:rPr>
      </w:pPr>
      <w:r w:rsidRPr="00741181">
        <w:rPr>
          <w:b/>
          <w:bCs/>
          <w:sz w:val="28"/>
          <w:szCs w:val="28"/>
        </w:rPr>
        <w:t>Уважаемые участники собрания!</w:t>
      </w:r>
    </w:p>
    <w:p w14:paraId="79C1B92B" w14:textId="77777777" w:rsidR="00741181" w:rsidRPr="00741181" w:rsidRDefault="00741181" w:rsidP="00741181">
      <w:pPr>
        <w:ind w:firstLine="709"/>
        <w:jc w:val="both"/>
        <w:rPr>
          <w:sz w:val="28"/>
          <w:szCs w:val="28"/>
        </w:rPr>
      </w:pPr>
      <w:r w:rsidRPr="00741181">
        <w:rPr>
          <w:sz w:val="28"/>
          <w:szCs w:val="28"/>
        </w:rPr>
        <w:t>В своем выступлении я постаралась обозначить нерешенные вопросы и задачи, на которые в своей работе нужно обратить первостепенное внимание.</w:t>
      </w:r>
    </w:p>
    <w:p w14:paraId="17E9A328" w14:textId="657F260A" w:rsidR="00741181" w:rsidRPr="00741181" w:rsidRDefault="00741181" w:rsidP="00741181">
      <w:pPr>
        <w:ind w:firstLine="709"/>
        <w:jc w:val="both"/>
        <w:rPr>
          <w:sz w:val="28"/>
          <w:szCs w:val="28"/>
        </w:rPr>
      </w:pPr>
      <w:r w:rsidRPr="00741181">
        <w:rPr>
          <w:sz w:val="28"/>
          <w:szCs w:val="28"/>
        </w:rPr>
        <w:t>Коллектив администрации Заяченского сельского поселения, руководители предприятий, учреждений, расположенных на территории, выражают благодарность главе администрации Корочанского района Н.В.</w:t>
      </w:r>
      <w:r>
        <w:rPr>
          <w:sz w:val="28"/>
          <w:szCs w:val="28"/>
        </w:rPr>
        <w:t xml:space="preserve"> </w:t>
      </w:r>
      <w:r w:rsidRPr="00741181">
        <w:rPr>
          <w:sz w:val="28"/>
          <w:szCs w:val="28"/>
        </w:rPr>
        <w:t xml:space="preserve">Нестерову, заместителям главы администрации района, руководителям служб района за внимание и помощь, оказываемую территории сельского поселения, и надеемся в дальнейшем на взаимопонимание и поддержку, успешное претворение в жизнь программы социально-экономического развития территории. </w:t>
      </w:r>
    </w:p>
    <w:p w14:paraId="7924E4CF" w14:textId="77777777" w:rsidR="00741181" w:rsidRPr="00741181" w:rsidRDefault="00741181" w:rsidP="00741181">
      <w:pPr>
        <w:ind w:firstLine="709"/>
        <w:jc w:val="both"/>
        <w:rPr>
          <w:sz w:val="28"/>
          <w:szCs w:val="28"/>
        </w:rPr>
      </w:pPr>
      <w:r w:rsidRPr="00741181">
        <w:rPr>
          <w:sz w:val="28"/>
          <w:szCs w:val="28"/>
        </w:rPr>
        <w:t>Коллектив администрации Заяченского сельского поселения понимает ответственность возложенных на него обязанностей. Свою работу мы ориентируем на решение задач, которые обозначены Президентом Российской Федерации, Губернатором Белгородской области, главой администрации Корочанского района, определенных</w:t>
      </w:r>
      <w:r w:rsidRPr="00741181">
        <w:rPr>
          <w:rFonts w:ascii="Calibri" w:hAnsi="Calibri"/>
          <w:sz w:val="22"/>
          <w:szCs w:val="22"/>
        </w:rPr>
        <w:t xml:space="preserve"> </w:t>
      </w:r>
      <w:r w:rsidRPr="00741181">
        <w:rPr>
          <w:sz w:val="28"/>
          <w:szCs w:val="28"/>
        </w:rPr>
        <w:t>Федеральным законом от 6 октября 2003 года №131 – ФЗ «Об общих принципах организации местного самоуправления в Российской Федерации», Уставом сельского поселения, и готовы к выполнению рекомендаций и претворению в жизнь предложений, которые будут высказаны сегодня.</w:t>
      </w:r>
    </w:p>
    <w:p w14:paraId="176ACAA5" w14:textId="77777777" w:rsidR="00741181" w:rsidRPr="00741181" w:rsidRDefault="00741181" w:rsidP="00741181">
      <w:pPr>
        <w:ind w:firstLine="709"/>
        <w:jc w:val="both"/>
        <w:rPr>
          <w:sz w:val="28"/>
          <w:szCs w:val="28"/>
        </w:rPr>
      </w:pPr>
      <w:r w:rsidRPr="00741181">
        <w:rPr>
          <w:sz w:val="28"/>
          <w:szCs w:val="28"/>
        </w:rPr>
        <w:t>Доклад окончен. Благодарю за внимание!</w:t>
      </w:r>
    </w:p>
    <w:p w14:paraId="71FC10FE" w14:textId="06458037" w:rsidR="00896BDD" w:rsidRPr="00E61746" w:rsidRDefault="00896BDD" w:rsidP="00741181">
      <w:pPr>
        <w:ind w:left="-284"/>
        <w:jc w:val="center"/>
        <w:rPr>
          <w:sz w:val="28"/>
          <w:szCs w:val="28"/>
        </w:rPr>
      </w:pPr>
    </w:p>
    <w:sectPr w:rsidR="00896BDD" w:rsidRPr="00E61746" w:rsidSect="0097167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5896" w14:textId="77777777" w:rsidR="0041503E" w:rsidRDefault="0041503E" w:rsidP="00971675">
      <w:r>
        <w:separator/>
      </w:r>
    </w:p>
  </w:endnote>
  <w:endnote w:type="continuationSeparator" w:id="0">
    <w:p w14:paraId="0BEFE205" w14:textId="77777777" w:rsidR="0041503E" w:rsidRDefault="0041503E" w:rsidP="0097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D7C1" w14:textId="77777777" w:rsidR="0041503E" w:rsidRDefault="0041503E" w:rsidP="00971675">
      <w:r>
        <w:separator/>
      </w:r>
    </w:p>
  </w:footnote>
  <w:footnote w:type="continuationSeparator" w:id="0">
    <w:p w14:paraId="3C1A3018" w14:textId="77777777" w:rsidR="0041503E" w:rsidRDefault="0041503E" w:rsidP="0097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92435"/>
      <w:docPartObj>
        <w:docPartGallery w:val="Page Numbers (Top of Page)"/>
        <w:docPartUnique/>
      </w:docPartObj>
    </w:sdtPr>
    <w:sdtEndPr/>
    <w:sdtContent>
      <w:p w14:paraId="7CDF119C" w14:textId="4850B0F2" w:rsidR="00971675" w:rsidRDefault="00971675">
        <w:pPr>
          <w:pStyle w:val="a9"/>
          <w:jc w:val="center"/>
        </w:pPr>
        <w:r>
          <w:fldChar w:fldCharType="begin"/>
        </w:r>
        <w:r>
          <w:instrText>PAGE   \* MERGEFORMAT</w:instrText>
        </w:r>
        <w:r>
          <w:fldChar w:fldCharType="separate"/>
        </w:r>
        <w:r>
          <w:t>2</w:t>
        </w:r>
        <w:r>
          <w:fldChar w:fldCharType="end"/>
        </w:r>
      </w:p>
    </w:sdtContent>
  </w:sdt>
  <w:p w14:paraId="2A1FC464" w14:textId="77777777" w:rsidR="00971675" w:rsidRDefault="009716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0C73"/>
    <w:multiLevelType w:val="hybridMultilevel"/>
    <w:tmpl w:val="853A7FB4"/>
    <w:lvl w:ilvl="0" w:tplc="A94C6DB6">
      <w:start w:val="1"/>
      <w:numFmt w:val="decimal"/>
      <w:lvlText w:val="%1."/>
      <w:lvlJc w:val="left"/>
      <w:pPr>
        <w:tabs>
          <w:tab w:val="num" w:pos="720"/>
        </w:tabs>
        <w:ind w:left="720" w:hanging="360"/>
      </w:pPr>
    </w:lvl>
    <w:lvl w:ilvl="1" w:tplc="71CC3BEA" w:tentative="1">
      <w:start w:val="1"/>
      <w:numFmt w:val="decimal"/>
      <w:lvlText w:val="%2."/>
      <w:lvlJc w:val="left"/>
      <w:pPr>
        <w:tabs>
          <w:tab w:val="num" w:pos="1440"/>
        </w:tabs>
        <w:ind w:left="1440" w:hanging="360"/>
      </w:pPr>
    </w:lvl>
    <w:lvl w:ilvl="2" w:tplc="E6AA912E" w:tentative="1">
      <w:start w:val="1"/>
      <w:numFmt w:val="decimal"/>
      <w:lvlText w:val="%3."/>
      <w:lvlJc w:val="left"/>
      <w:pPr>
        <w:tabs>
          <w:tab w:val="num" w:pos="2160"/>
        </w:tabs>
        <w:ind w:left="2160" w:hanging="360"/>
      </w:pPr>
    </w:lvl>
    <w:lvl w:ilvl="3" w:tplc="0562EF50" w:tentative="1">
      <w:start w:val="1"/>
      <w:numFmt w:val="decimal"/>
      <w:lvlText w:val="%4."/>
      <w:lvlJc w:val="left"/>
      <w:pPr>
        <w:tabs>
          <w:tab w:val="num" w:pos="2880"/>
        </w:tabs>
        <w:ind w:left="2880" w:hanging="360"/>
      </w:pPr>
    </w:lvl>
    <w:lvl w:ilvl="4" w:tplc="7ACA0B08" w:tentative="1">
      <w:start w:val="1"/>
      <w:numFmt w:val="decimal"/>
      <w:lvlText w:val="%5."/>
      <w:lvlJc w:val="left"/>
      <w:pPr>
        <w:tabs>
          <w:tab w:val="num" w:pos="3600"/>
        </w:tabs>
        <w:ind w:left="3600" w:hanging="360"/>
      </w:pPr>
    </w:lvl>
    <w:lvl w:ilvl="5" w:tplc="744AA654" w:tentative="1">
      <w:start w:val="1"/>
      <w:numFmt w:val="decimal"/>
      <w:lvlText w:val="%6."/>
      <w:lvlJc w:val="left"/>
      <w:pPr>
        <w:tabs>
          <w:tab w:val="num" w:pos="4320"/>
        </w:tabs>
        <w:ind w:left="4320" w:hanging="360"/>
      </w:pPr>
    </w:lvl>
    <w:lvl w:ilvl="6" w:tplc="8F76427A" w:tentative="1">
      <w:start w:val="1"/>
      <w:numFmt w:val="decimal"/>
      <w:lvlText w:val="%7."/>
      <w:lvlJc w:val="left"/>
      <w:pPr>
        <w:tabs>
          <w:tab w:val="num" w:pos="5040"/>
        </w:tabs>
        <w:ind w:left="5040" w:hanging="360"/>
      </w:pPr>
    </w:lvl>
    <w:lvl w:ilvl="7" w:tplc="93BAB68C" w:tentative="1">
      <w:start w:val="1"/>
      <w:numFmt w:val="decimal"/>
      <w:lvlText w:val="%8."/>
      <w:lvlJc w:val="left"/>
      <w:pPr>
        <w:tabs>
          <w:tab w:val="num" w:pos="5760"/>
        </w:tabs>
        <w:ind w:left="5760" w:hanging="360"/>
      </w:pPr>
    </w:lvl>
    <w:lvl w:ilvl="8" w:tplc="8ECEF7E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BDD"/>
    <w:rsid w:val="000E3CFF"/>
    <w:rsid w:val="001F53D7"/>
    <w:rsid w:val="0034698B"/>
    <w:rsid w:val="0041503E"/>
    <w:rsid w:val="00416C06"/>
    <w:rsid w:val="00533E93"/>
    <w:rsid w:val="006114EA"/>
    <w:rsid w:val="00613E95"/>
    <w:rsid w:val="00741181"/>
    <w:rsid w:val="007F73C5"/>
    <w:rsid w:val="00896BDD"/>
    <w:rsid w:val="00937C1E"/>
    <w:rsid w:val="00971675"/>
    <w:rsid w:val="00985A24"/>
    <w:rsid w:val="009A1448"/>
    <w:rsid w:val="00A77F98"/>
    <w:rsid w:val="00B96D42"/>
    <w:rsid w:val="00BC23BB"/>
    <w:rsid w:val="00C45580"/>
    <w:rsid w:val="00C54CE8"/>
    <w:rsid w:val="00CE1F21"/>
    <w:rsid w:val="00CF69B4"/>
    <w:rsid w:val="00D940F5"/>
    <w:rsid w:val="00E61746"/>
    <w:rsid w:val="00E6588B"/>
    <w:rsid w:val="00EB4BC5"/>
    <w:rsid w:val="00F4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5358A6F"/>
  <w15:docId w15:val="{0134CE79-7655-4380-B275-0A61A2E6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6BDD"/>
    <w:pPr>
      <w:jc w:val="center"/>
    </w:pPr>
    <w:rPr>
      <w:b/>
      <w:bCs/>
    </w:rPr>
  </w:style>
  <w:style w:type="character" w:customStyle="1" w:styleId="a4">
    <w:name w:val="Заголовок Знак"/>
    <w:basedOn w:val="a0"/>
    <w:link w:val="a3"/>
    <w:rsid w:val="00896BDD"/>
    <w:rPr>
      <w:rFonts w:ascii="Times New Roman" w:eastAsia="Times New Roman" w:hAnsi="Times New Roman" w:cs="Times New Roman"/>
      <w:b/>
      <w:bCs/>
      <w:sz w:val="24"/>
      <w:szCs w:val="24"/>
      <w:lang w:eastAsia="ru-RU"/>
    </w:rPr>
  </w:style>
  <w:style w:type="character" w:styleId="a5">
    <w:name w:val="Hyperlink"/>
    <w:basedOn w:val="a0"/>
    <w:rsid w:val="00896BDD"/>
    <w:rPr>
      <w:color w:val="0000FF"/>
      <w:u w:val="single"/>
    </w:rPr>
  </w:style>
  <w:style w:type="paragraph" w:customStyle="1" w:styleId="ConsPlusNormal">
    <w:name w:val="ConsPlusNormal"/>
    <w:rsid w:val="00896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locked/>
    <w:rsid w:val="00896BDD"/>
    <w:rPr>
      <w:spacing w:val="1"/>
      <w:sz w:val="25"/>
      <w:szCs w:val="25"/>
      <w:shd w:val="clear" w:color="auto" w:fill="FFFFFF"/>
    </w:rPr>
  </w:style>
  <w:style w:type="paragraph" w:customStyle="1" w:styleId="30">
    <w:name w:val="Основной текст (3)"/>
    <w:basedOn w:val="a"/>
    <w:link w:val="3"/>
    <w:rsid w:val="00896BDD"/>
    <w:pPr>
      <w:widowControl w:val="0"/>
      <w:shd w:val="clear" w:color="auto" w:fill="FFFFFF"/>
      <w:spacing w:before="600" w:after="120" w:line="322" w:lineRule="exact"/>
      <w:jc w:val="both"/>
    </w:pPr>
    <w:rPr>
      <w:rFonts w:asciiTheme="minorHAnsi" w:eastAsiaTheme="minorHAnsi" w:hAnsiTheme="minorHAnsi" w:cstheme="minorBidi"/>
      <w:spacing w:val="1"/>
      <w:sz w:val="25"/>
      <w:szCs w:val="25"/>
      <w:shd w:val="clear" w:color="auto" w:fill="FFFFFF"/>
      <w:lang w:eastAsia="en-US"/>
    </w:rPr>
  </w:style>
  <w:style w:type="paragraph" w:styleId="a6">
    <w:name w:val="Balloon Text"/>
    <w:basedOn w:val="a"/>
    <w:link w:val="a7"/>
    <w:uiPriority w:val="99"/>
    <w:semiHidden/>
    <w:unhideWhenUsed/>
    <w:rsid w:val="007F73C5"/>
    <w:rPr>
      <w:rFonts w:ascii="Tahoma" w:hAnsi="Tahoma" w:cs="Tahoma"/>
      <w:sz w:val="16"/>
      <w:szCs w:val="16"/>
    </w:rPr>
  </w:style>
  <w:style w:type="character" w:customStyle="1" w:styleId="a7">
    <w:name w:val="Текст выноски Знак"/>
    <w:basedOn w:val="a0"/>
    <w:link w:val="a6"/>
    <w:uiPriority w:val="99"/>
    <w:semiHidden/>
    <w:rsid w:val="007F73C5"/>
    <w:rPr>
      <w:rFonts w:ascii="Tahoma" w:eastAsia="Times New Roman" w:hAnsi="Tahoma" w:cs="Tahoma"/>
      <w:sz w:val="16"/>
      <w:szCs w:val="16"/>
      <w:lang w:eastAsia="ru-RU"/>
    </w:rPr>
  </w:style>
  <w:style w:type="paragraph" w:styleId="a8">
    <w:name w:val="No Spacing"/>
    <w:qFormat/>
    <w:rsid w:val="00CF69B4"/>
    <w:pPr>
      <w:spacing w:after="0" w:line="240" w:lineRule="auto"/>
    </w:pPr>
    <w:rPr>
      <w:rFonts w:ascii="Calibri" w:eastAsia="Times New Roman" w:hAnsi="Calibri" w:cs="Times New Roman"/>
      <w:lang w:eastAsia="ru-RU"/>
    </w:rPr>
  </w:style>
  <w:style w:type="character" w:customStyle="1" w:styleId="normaltextrunscx32627041">
    <w:name w:val="normaltextrun scx32627041"/>
    <w:basedOn w:val="a0"/>
    <w:rsid w:val="00CF69B4"/>
  </w:style>
  <w:style w:type="character" w:customStyle="1" w:styleId="eopscx32627041">
    <w:name w:val="eop scx32627041"/>
    <w:basedOn w:val="a0"/>
    <w:rsid w:val="00CF69B4"/>
  </w:style>
  <w:style w:type="paragraph" w:styleId="a9">
    <w:name w:val="header"/>
    <w:basedOn w:val="a"/>
    <w:link w:val="aa"/>
    <w:uiPriority w:val="99"/>
    <w:unhideWhenUsed/>
    <w:rsid w:val="00971675"/>
    <w:pPr>
      <w:tabs>
        <w:tab w:val="center" w:pos="4677"/>
        <w:tab w:val="right" w:pos="9355"/>
      </w:tabs>
    </w:pPr>
  </w:style>
  <w:style w:type="character" w:customStyle="1" w:styleId="aa">
    <w:name w:val="Верхний колонтитул Знак"/>
    <w:basedOn w:val="a0"/>
    <w:link w:val="a9"/>
    <w:uiPriority w:val="99"/>
    <w:rsid w:val="0097167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71675"/>
    <w:pPr>
      <w:tabs>
        <w:tab w:val="center" w:pos="4677"/>
        <w:tab w:val="right" w:pos="9355"/>
      </w:tabs>
    </w:pPr>
  </w:style>
  <w:style w:type="character" w:customStyle="1" w:styleId="ac">
    <w:name w:val="Нижний колонтитул Знак"/>
    <w:basedOn w:val="a0"/>
    <w:link w:val="ab"/>
    <w:uiPriority w:val="99"/>
    <w:rsid w:val="009716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cp:lastModifiedBy>
  <cp:revision>17</cp:revision>
  <cp:lastPrinted>2024-03-01T08:22:00Z</cp:lastPrinted>
  <dcterms:created xsi:type="dcterms:W3CDTF">2018-05-14T07:28:00Z</dcterms:created>
  <dcterms:modified xsi:type="dcterms:W3CDTF">2024-03-01T08:22:00Z</dcterms:modified>
</cp:coreProperties>
</file>